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36888220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6A1641">
        <w:rPr>
          <w:rFonts w:asciiTheme="minorHAnsi" w:hAnsiTheme="minorHAnsi" w:cstheme="minorHAnsi"/>
          <w:b/>
        </w:rPr>
        <w:t>35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6A1641">
        <w:rPr>
          <w:rFonts w:asciiTheme="minorHAnsi" w:hAnsiTheme="minorHAnsi" w:cstheme="minorHAnsi"/>
        </w:rPr>
        <w:t>19</w:t>
      </w:r>
      <w:r w:rsidR="00EC1EE4">
        <w:rPr>
          <w:rFonts w:asciiTheme="minorHAnsi" w:hAnsiTheme="minorHAnsi" w:cstheme="minorHAnsi"/>
        </w:rPr>
        <w:t>.09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05E2BF0D" w:rsidR="00A76899" w:rsidRPr="00730460" w:rsidRDefault="00EC1EE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Budowa ulicy </w:t>
      </w:r>
      <w:r w:rsidR="006A164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Białej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 Białych Błotach.</w:t>
      </w:r>
    </w:p>
    <w:p w14:paraId="1A859579" w14:textId="7871B010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3C7649">
        <w:rPr>
          <w:rFonts w:asciiTheme="minorHAnsi" w:hAnsiTheme="minorHAnsi" w:cstheme="minorHAnsi"/>
          <w:spacing w:val="-12"/>
        </w:rPr>
        <w:t>19</w:t>
      </w:r>
      <w:r w:rsidR="00EC1EE4">
        <w:rPr>
          <w:rFonts w:asciiTheme="minorHAnsi" w:hAnsiTheme="minorHAnsi" w:cstheme="minorHAnsi"/>
          <w:spacing w:val="-12"/>
        </w:rPr>
        <w:t>.09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688" w:type="dxa"/>
        <w:tblInd w:w="-5" w:type="dxa"/>
        <w:tblLook w:val="04A0" w:firstRow="1" w:lastRow="0" w:firstColumn="1" w:lastColumn="0" w:noHBand="0" w:noVBand="1"/>
      </w:tblPr>
      <w:tblGrid>
        <w:gridCol w:w="797"/>
        <w:gridCol w:w="3739"/>
        <w:gridCol w:w="1754"/>
        <w:gridCol w:w="1652"/>
        <w:gridCol w:w="1746"/>
      </w:tblGrid>
      <w:tr w:rsidR="00A76899" w:rsidRPr="00FB0B61" w14:paraId="66029AEB" w14:textId="77777777" w:rsidTr="006F3D27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739" w:type="dxa"/>
            <w:vAlign w:val="center"/>
          </w:tcPr>
          <w:p w14:paraId="258FB4F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14:paraId="151E798B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652" w:type="dxa"/>
            <w:vAlign w:val="center"/>
          </w:tcPr>
          <w:p w14:paraId="4D298F1B" w14:textId="117ADB64" w:rsidR="00A76899" w:rsidRPr="00AE5E03" w:rsidRDefault="00EC1EE4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  <w:tc>
          <w:tcPr>
            <w:tcW w:w="1746" w:type="dxa"/>
            <w:vAlign w:val="center"/>
          </w:tcPr>
          <w:p w14:paraId="4E63CED5" w14:textId="0117B9C6" w:rsidR="00A76899" w:rsidRPr="00AE5E03" w:rsidRDefault="00EC1EE4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Doświadczenie kierownika budowy w specjalności inżynieryjnej drogowej</w:t>
            </w:r>
          </w:p>
        </w:tc>
      </w:tr>
      <w:tr w:rsidR="00A76899" w:rsidRPr="00FB0B61" w14:paraId="25AA0B74" w14:textId="77777777" w:rsidTr="006F3D27">
        <w:tc>
          <w:tcPr>
            <w:tcW w:w="797" w:type="dxa"/>
            <w:vAlign w:val="center"/>
          </w:tcPr>
          <w:p w14:paraId="0CFE058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739" w:type="dxa"/>
            <w:vAlign w:val="center"/>
          </w:tcPr>
          <w:p w14:paraId="0EFDCB3A" w14:textId="77777777" w:rsidR="00CA4AF9" w:rsidRPr="006F3D27" w:rsidRDefault="006F3D27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18"/>
                <w:sz w:val="22"/>
              </w:rPr>
            </w:pPr>
            <w:r w:rsidRPr="006F3D27">
              <w:rPr>
                <w:rFonts w:asciiTheme="minorHAnsi" w:hAnsiTheme="minorHAnsi" w:cstheme="minorHAnsi"/>
                <w:spacing w:val="-18"/>
                <w:sz w:val="22"/>
              </w:rPr>
              <w:t>Zakład Ogólnobudowlany i Robót Drogowych JARBET Krzysztof Kowalczuk</w:t>
            </w:r>
          </w:p>
          <w:p w14:paraId="082D37EA" w14:textId="77777777" w:rsidR="006F3D27" w:rsidRPr="006F3D27" w:rsidRDefault="006F3D27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18"/>
                <w:sz w:val="22"/>
              </w:rPr>
            </w:pPr>
            <w:r w:rsidRPr="006F3D27">
              <w:rPr>
                <w:rFonts w:asciiTheme="minorHAnsi" w:hAnsiTheme="minorHAnsi" w:cstheme="minorHAnsi"/>
                <w:spacing w:val="-18"/>
                <w:sz w:val="22"/>
              </w:rPr>
              <w:t>ul. Jana Kilińskiego 12, 89-100 Nakło nad Notecią</w:t>
            </w:r>
          </w:p>
          <w:p w14:paraId="1D6531F1" w14:textId="3409C040" w:rsidR="006F3D27" w:rsidRPr="00C2021A" w:rsidRDefault="006F3D27" w:rsidP="006F3D27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</w:t>
            </w:r>
            <w:r w:rsidRPr="006F3D27">
              <w:rPr>
                <w:rFonts w:asciiTheme="minorHAnsi" w:hAnsiTheme="minorHAnsi" w:cstheme="minorHAnsi"/>
                <w:spacing w:val="-8"/>
                <w:sz w:val="22"/>
              </w:rPr>
              <w:t xml:space="preserve"> 5581046399</w:t>
            </w:r>
          </w:p>
        </w:tc>
        <w:tc>
          <w:tcPr>
            <w:tcW w:w="1754" w:type="dxa"/>
            <w:vAlign w:val="center"/>
          </w:tcPr>
          <w:p w14:paraId="4E39BC39" w14:textId="7C09655F" w:rsidR="00A76899" w:rsidRPr="00D84745" w:rsidRDefault="006F3D27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2 218 634,88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652" w:type="dxa"/>
            <w:vAlign w:val="center"/>
          </w:tcPr>
          <w:p w14:paraId="17F6B019" w14:textId="55ED7CD5" w:rsidR="00A76899" w:rsidRPr="00463A92" w:rsidRDefault="00CA4AF9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6DCE7D4E" w14:textId="45A8C798" w:rsidR="00A76899" w:rsidRPr="00AE5E03" w:rsidRDefault="006F3D27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Ponad 10 lat</w:t>
            </w:r>
          </w:p>
        </w:tc>
      </w:tr>
      <w:tr w:rsidR="00A76899" w:rsidRPr="002E462C" w14:paraId="29579E57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739" w:type="dxa"/>
            <w:vAlign w:val="center"/>
          </w:tcPr>
          <w:p w14:paraId="57D84AB1" w14:textId="77777777" w:rsidR="00DD0EE1" w:rsidRDefault="00DD0EE1" w:rsidP="00DD0EE1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Przedsiębiorstwo Produkcyjno-Usługowe AFFABRE Sp. z o.o.</w:t>
            </w:r>
          </w:p>
          <w:p w14:paraId="1FB6564C" w14:textId="77777777" w:rsidR="00DD0EE1" w:rsidRDefault="00DD0EE1" w:rsidP="00DD0EE1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Inwalidów 1, 85-727 Bydgoszcz</w:t>
            </w:r>
          </w:p>
          <w:p w14:paraId="7D6D0F10" w14:textId="0A2BECFB" w:rsidR="00CA4AF9" w:rsidRPr="0034667E" w:rsidRDefault="00DD0EE1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pacing w:val="-8"/>
                <w:sz w:val="22"/>
              </w:rPr>
              <w:t>5540307851</w:t>
            </w:r>
          </w:p>
        </w:tc>
        <w:tc>
          <w:tcPr>
            <w:tcW w:w="1754" w:type="dxa"/>
            <w:vAlign w:val="center"/>
          </w:tcPr>
          <w:p w14:paraId="5BE7D531" w14:textId="430E6C31" w:rsidR="00A76899" w:rsidRPr="00463A92" w:rsidRDefault="0034667E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2 202 101,98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652" w:type="dxa"/>
            <w:vAlign w:val="center"/>
          </w:tcPr>
          <w:p w14:paraId="67EAA6B8" w14:textId="5F43CF1E" w:rsidR="00A76899" w:rsidRPr="00463A92" w:rsidRDefault="00CA4AF9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300ACC98" w14:textId="1089B4CA" w:rsidR="00A76899" w:rsidRPr="002E462C" w:rsidRDefault="0034667E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22 lata</w:t>
            </w:r>
          </w:p>
        </w:tc>
      </w:tr>
      <w:tr w:rsidR="0095114C" w:rsidRPr="002E462C" w14:paraId="1C4390F5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7EFE3859" w14:textId="671CBC33" w:rsidR="0095114C" w:rsidRDefault="0095114C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739" w:type="dxa"/>
            <w:vAlign w:val="center"/>
          </w:tcPr>
          <w:p w14:paraId="092DD000" w14:textId="77777777" w:rsidR="0095114C" w:rsidRDefault="0095114C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ROSROAD Sp. z o.o.</w:t>
            </w:r>
          </w:p>
          <w:p w14:paraId="5D97F128" w14:textId="77777777" w:rsidR="0095114C" w:rsidRDefault="0095114C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Zimowa 17/11, 87-100 Toruń</w:t>
            </w:r>
          </w:p>
          <w:p w14:paraId="79C4A77D" w14:textId="0192C6D6" w:rsidR="0095114C" w:rsidRDefault="0095114C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NIP </w:t>
            </w:r>
            <w:r w:rsidRPr="0095114C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9562382649</w:t>
            </w:r>
          </w:p>
        </w:tc>
        <w:tc>
          <w:tcPr>
            <w:tcW w:w="1754" w:type="dxa"/>
            <w:vAlign w:val="center"/>
          </w:tcPr>
          <w:p w14:paraId="085A5BAD" w14:textId="2AB57B2C" w:rsidR="0095114C" w:rsidRDefault="0095114C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2 426 563,65 zł</w:t>
            </w:r>
          </w:p>
        </w:tc>
        <w:tc>
          <w:tcPr>
            <w:tcW w:w="1652" w:type="dxa"/>
            <w:vAlign w:val="center"/>
          </w:tcPr>
          <w:p w14:paraId="0D7BB9AB" w14:textId="1278EE87" w:rsidR="0095114C" w:rsidRDefault="0095114C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5E8E82FA" w14:textId="6B0BEA65" w:rsidR="0095114C" w:rsidRDefault="0095114C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21 lat</w:t>
            </w:r>
          </w:p>
        </w:tc>
      </w:tr>
      <w:tr w:rsidR="00740018" w:rsidRPr="002E462C" w14:paraId="1F8ED41B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7C9987B0" w14:textId="456BD591" w:rsidR="00740018" w:rsidRDefault="00740018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4</w:t>
            </w:r>
          </w:p>
        </w:tc>
        <w:tc>
          <w:tcPr>
            <w:tcW w:w="3739" w:type="dxa"/>
            <w:vAlign w:val="center"/>
          </w:tcPr>
          <w:p w14:paraId="2A5ADA19" w14:textId="77777777" w:rsidR="00740018" w:rsidRDefault="00740018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Budowlane Michał Burzyński</w:t>
            </w:r>
          </w:p>
          <w:p w14:paraId="261AFF39" w14:textId="77777777" w:rsidR="00740018" w:rsidRDefault="00740018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ul. I.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Tomyślaka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50, 89-110 Sadki</w:t>
            </w:r>
          </w:p>
          <w:p w14:paraId="28F7673F" w14:textId="4EE31CB7" w:rsidR="00740018" w:rsidRDefault="00740018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5581749149</w:t>
            </w:r>
          </w:p>
        </w:tc>
        <w:tc>
          <w:tcPr>
            <w:tcW w:w="1754" w:type="dxa"/>
            <w:vAlign w:val="center"/>
          </w:tcPr>
          <w:p w14:paraId="36409C8D" w14:textId="462C23DF" w:rsidR="00740018" w:rsidRDefault="00740018" w:rsidP="00695228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2 696 680,57 zł</w:t>
            </w:r>
          </w:p>
        </w:tc>
        <w:tc>
          <w:tcPr>
            <w:tcW w:w="1652" w:type="dxa"/>
            <w:vAlign w:val="center"/>
          </w:tcPr>
          <w:p w14:paraId="67C29DB2" w14:textId="0B6E95B6" w:rsidR="00740018" w:rsidRDefault="00740018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302892A7" w14:textId="75284FE1" w:rsidR="00740018" w:rsidRDefault="00740018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 lat</w:t>
            </w:r>
          </w:p>
        </w:tc>
      </w:tr>
      <w:tr w:rsidR="00CA4AF9" w:rsidRPr="002E462C" w14:paraId="44887318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438E1A3A" w14:textId="08229966" w:rsidR="00CA4AF9" w:rsidRPr="00AE5E03" w:rsidRDefault="003500E2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739" w:type="dxa"/>
            <w:vAlign w:val="center"/>
          </w:tcPr>
          <w:p w14:paraId="73D49FF5" w14:textId="77777777" w:rsidR="003500E2" w:rsidRDefault="003500E2" w:rsidP="003500E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3F097F3A" w14:textId="77777777" w:rsidR="003500E2" w:rsidRDefault="003500E2" w:rsidP="003500E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3D90EA7A" w14:textId="48D874E4" w:rsidR="00E34E15" w:rsidRPr="003500E2" w:rsidRDefault="003500E2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9671430117</w:t>
            </w:r>
          </w:p>
        </w:tc>
        <w:tc>
          <w:tcPr>
            <w:tcW w:w="1754" w:type="dxa"/>
            <w:vAlign w:val="center"/>
          </w:tcPr>
          <w:p w14:paraId="7B802821" w14:textId="3089B817" w:rsidR="00CA4AF9" w:rsidRDefault="003500E2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2 067 116,48</w:t>
            </w:r>
            <w:r w:rsidR="00E34E15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652" w:type="dxa"/>
            <w:vAlign w:val="center"/>
          </w:tcPr>
          <w:p w14:paraId="7E9063B5" w14:textId="4292F7D5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044E2259" w14:textId="56AF58D1" w:rsidR="00CA4AF9" w:rsidRDefault="003500E2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Powyżej 10 lat</w:t>
            </w:r>
          </w:p>
        </w:tc>
      </w:tr>
      <w:tr w:rsidR="00CA4AF9" w:rsidRPr="002E462C" w14:paraId="4F20E408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115116F9" w14:textId="111773B8" w:rsidR="00CA4AF9" w:rsidRPr="00AE5E03" w:rsidRDefault="005111F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739" w:type="dxa"/>
            <w:vAlign w:val="center"/>
          </w:tcPr>
          <w:p w14:paraId="3FD78964" w14:textId="77777777" w:rsidR="005111FB" w:rsidRDefault="005111FB" w:rsidP="005111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4ABE861D" w14:textId="77777777" w:rsidR="005111FB" w:rsidRDefault="005111FB" w:rsidP="005111FB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0A2BD6A3" w14:textId="77777777" w:rsidR="005111FB" w:rsidRDefault="005111FB" w:rsidP="005111FB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4ED5E55C" w14:textId="77777777" w:rsidR="005111FB" w:rsidRDefault="005111FB" w:rsidP="005111FB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7ECCD276" w14:textId="77777777" w:rsidR="005111FB" w:rsidRDefault="005111FB" w:rsidP="005111FB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12B2E31E" w14:textId="77777777" w:rsidR="005111FB" w:rsidRDefault="005111FB" w:rsidP="005111FB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6EEB0AB2" w14:textId="60AB33F7" w:rsidR="00E34E15" w:rsidRPr="005111FB" w:rsidRDefault="005111FB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754" w:type="dxa"/>
            <w:vAlign w:val="center"/>
          </w:tcPr>
          <w:p w14:paraId="4A06505D" w14:textId="0EDB0135" w:rsidR="00CA4AF9" w:rsidRDefault="005111F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1 994 955,90</w:t>
            </w:r>
            <w:r w:rsidR="00E34E15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652" w:type="dxa"/>
            <w:vAlign w:val="center"/>
          </w:tcPr>
          <w:p w14:paraId="6F45E9CE" w14:textId="19D93B5E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682784DC" w14:textId="3897877F" w:rsidR="00CA4AF9" w:rsidRDefault="005111F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Powyżej </w:t>
            </w:r>
            <w:r w:rsidR="00E34E15">
              <w:rPr>
                <w:rFonts w:asciiTheme="minorHAnsi" w:hAnsiTheme="minorHAnsi" w:cstheme="minorHAnsi"/>
                <w:sz w:val="22"/>
              </w:rPr>
              <w:t>10 lat</w:t>
            </w:r>
          </w:p>
        </w:tc>
      </w:tr>
      <w:tr w:rsidR="00CA4AF9" w:rsidRPr="002E462C" w14:paraId="12C805B7" w14:textId="77777777" w:rsidTr="006F3D27">
        <w:trPr>
          <w:trHeight w:val="1417"/>
        </w:trPr>
        <w:tc>
          <w:tcPr>
            <w:tcW w:w="797" w:type="dxa"/>
            <w:vAlign w:val="center"/>
          </w:tcPr>
          <w:p w14:paraId="65C306B0" w14:textId="37978714" w:rsidR="00CA4AF9" w:rsidRPr="00AE5E03" w:rsidRDefault="005111F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739" w:type="dxa"/>
            <w:vAlign w:val="center"/>
          </w:tcPr>
          <w:p w14:paraId="3B1FC857" w14:textId="77777777" w:rsidR="005111FB" w:rsidRDefault="005111FB" w:rsidP="005111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PRODIB Sp.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z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o.o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</w:p>
          <w:p w14:paraId="4D5592C9" w14:textId="77777777" w:rsidR="005111FB" w:rsidRDefault="005111FB" w:rsidP="005111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Łabiszyńska 6, 86-061 Olimpin</w:t>
            </w:r>
          </w:p>
          <w:p w14:paraId="05E47857" w14:textId="38976260" w:rsidR="00E34E15" w:rsidRDefault="005111FB" w:rsidP="003500E2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NIP 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5542926185</w:t>
            </w:r>
          </w:p>
        </w:tc>
        <w:tc>
          <w:tcPr>
            <w:tcW w:w="1754" w:type="dxa"/>
            <w:vAlign w:val="center"/>
          </w:tcPr>
          <w:p w14:paraId="28E95263" w14:textId="33ED875E" w:rsidR="00CA4AF9" w:rsidRDefault="005111F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1 998 901,69</w:t>
            </w:r>
            <w:r w:rsidR="00E34E15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652" w:type="dxa"/>
            <w:vAlign w:val="center"/>
          </w:tcPr>
          <w:p w14:paraId="1A0A5CF6" w14:textId="6DEA5286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1A9CF74D" w14:textId="4BFE47A7" w:rsidR="00CA4AF9" w:rsidRDefault="005111FB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19 lat</w:t>
            </w:r>
          </w:p>
        </w:tc>
      </w:tr>
      <w:bookmarkEnd w:id="0"/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4AEFAC53" w14:textId="15FF9ADA" w:rsidR="00BC57CF" w:rsidRPr="00EC1EE4" w:rsidRDefault="00A76899" w:rsidP="00EC1EE4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EC1EE4">
        <w:rPr>
          <w:rFonts w:asciiTheme="minorHAnsi" w:hAnsiTheme="minorHAnsi" w:cstheme="minorHAnsi"/>
          <w:spacing w:val="-14"/>
        </w:rPr>
        <w:t>800 000,00</w:t>
      </w:r>
      <w:r w:rsidRPr="00BD0BD4">
        <w:rPr>
          <w:rFonts w:asciiTheme="minorHAnsi" w:hAnsiTheme="minorHAnsi" w:cstheme="minorHAnsi"/>
          <w:spacing w:val="-14"/>
        </w:rPr>
        <w:t xml:space="preserve"> zł brutto, w tym:</w:t>
      </w:r>
      <w:r w:rsidRPr="000E3E6D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 xml:space="preserve">1) </w:t>
      </w:r>
      <w:r w:rsidR="00EC1EE4">
        <w:rPr>
          <w:rFonts w:asciiTheme="minorHAnsi" w:hAnsiTheme="minorHAnsi" w:cstheme="minorHAnsi"/>
          <w:spacing w:val="-6"/>
        </w:rPr>
        <w:t>w roku 2023 – 400 000,00 zł</w:t>
      </w:r>
      <w:r w:rsidRPr="000E3E6D">
        <w:rPr>
          <w:rFonts w:asciiTheme="minorHAnsi" w:hAnsiTheme="minorHAnsi" w:cstheme="minorHAnsi"/>
          <w:spacing w:val="-6"/>
        </w:rPr>
        <w:t xml:space="preserve"> brutto, </w:t>
      </w:r>
    </w:p>
    <w:p w14:paraId="67B2D221" w14:textId="789BB107" w:rsidR="00A76899" w:rsidRPr="00FB0B61" w:rsidRDefault="00A76899" w:rsidP="00015466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2) </w:t>
      </w:r>
      <w:r w:rsidR="00EC1EE4">
        <w:rPr>
          <w:rFonts w:asciiTheme="minorHAnsi" w:hAnsiTheme="minorHAnsi" w:cstheme="minorHAnsi"/>
          <w:spacing w:val="-6"/>
        </w:rPr>
        <w:t xml:space="preserve">w roku 2024 - </w:t>
      </w:r>
      <w:r w:rsidR="00BC57CF">
        <w:rPr>
          <w:rFonts w:asciiTheme="minorHAnsi" w:hAnsiTheme="minorHAnsi" w:cstheme="minorHAnsi"/>
          <w:spacing w:val="-6"/>
        </w:rPr>
        <w:t>4</w:t>
      </w:r>
      <w:r w:rsidRPr="000E3E6D">
        <w:rPr>
          <w:rFonts w:asciiTheme="minorHAnsi" w:hAnsiTheme="minorHAnsi" w:cstheme="minorHAnsi"/>
          <w:spacing w:val="-6"/>
        </w:rPr>
        <w:t>00 000,00 zł brutto</w:t>
      </w:r>
      <w:r>
        <w:rPr>
          <w:rFonts w:asciiTheme="minorHAnsi" w:hAnsiTheme="minorHAnsi" w:cstheme="minorHAnsi"/>
          <w:spacing w:val="-6"/>
        </w:rPr>
        <w:t>.</w:t>
      </w:r>
    </w:p>
    <w:p w14:paraId="52341DFE" w14:textId="134A60AC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276B6E0B" w14:textId="1810F0AD" w:rsidR="0086772C" w:rsidRPr="0086772C" w:rsidRDefault="0086772C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bookmarkStart w:id="1" w:name="_GoBack"/>
      <w:r w:rsidRPr="0086772C">
        <w:rPr>
          <w:rFonts w:asciiTheme="minorHAnsi" w:hAnsiTheme="minorHAnsi" w:cstheme="minorHAnsi"/>
          <w:i/>
          <w:spacing w:val="-6"/>
          <w:sz w:val="20"/>
          <w:szCs w:val="20"/>
        </w:rPr>
        <w:t>WÓJT</w:t>
      </w:r>
    </w:p>
    <w:p w14:paraId="5CEDDAA9" w14:textId="51932908" w:rsidR="0086772C" w:rsidRPr="0086772C" w:rsidRDefault="0086772C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 w:rsidRPr="0086772C">
        <w:rPr>
          <w:rFonts w:asciiTheme="minorHAnsi" w:hAnsiTheme="minorHAnsi" w:cstheme="minorHAnsi"/>
          <w:i/>
          <w:spacing w:val="-6"/>
          <w:sz w:val="20"/>
          <w:szCs w:val="20"/>
        </w:rPr>
        <w:t>Podpis nieczytelny</w:t>
      </w:r>
    </w:p>
    <w:p w14:paraId="1599F14C" w14:textId="51FE15EA" w:rsidR="0086772C" w:rsidRPr="0086772C" w:rsidRDefault="0086772C" w:rsidP="0086772C">
      <w:pPr>
        <w:spacing w:line="240" w:lineRule="auto"/>
        <w:ind w:left="5387" w:right="130" w:hanging="11"/>
        <w:jc w:val="center"/>
        <w:rPr>
          <w:rFonts w:asciiTheme="minorHAnsi" w:hAnsiTheme="minorHAnsi" w:cstheme="minorHAnsi"/>
          <w:i/>
          <w:spacing w:val="-6"/>
          <w:sz w:val="20"/>
          <w:szCs w:val="20"/>
        </w:rPr>
      </w:pPr>
      <w:r w:rsidRPr="0086772C">
        <w:rPr>
          <w:rFonts w:asciiTheme="minorHAnsi" w:hAnsiTheme="minorHAnsi" w:cstheme="minorHAnsi"/>
          <w:i/>
          <w:spacing w:val="-6"/>
          <w:sz w:val="20"/>
          <w:szCs w:val="20"/>
        </w:rPr>
        <w:t>Dariusz Fundator</w:t>
      </w:r>
    </w:p>
    <w:bookmarkEnd w:id="1"/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sectPr w:rsidR="000A105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4667E"/>
    <w:rsid w:val="003500E2"/>
    <w:rsid w:val="00371057"/>
    <w:rsid w:val="003B086F"/>
    <w:rsid w:val="003C7649"/>
    <w:rsid w:val="003D6534"/>
    <w:rsid w:val="00401AED"/>
    <w:rsid w:val="00414569"/>
    <w:rsid w:val="004203C3"/>
    <w:rsid w:val="004240BE"/>
    <w:rsid w:val="004B670B"/>
    <w:rsid w:val="004D6C82"/>
    <w:rsid w:val="004F5136"/>
    <w:rsid w:val="005111FB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95228"/>
    <w:rsid w:val="006A1641"/>
    <w:rsid w:val="006B1823"/>
    <w:rsid w:val="006E7146"/>
    <w:rsid w:val="006F3D27"/>
    <w:rsid w:val="00716663"/>
    <w:rsid w:val="00740018"/>
    <w:rsid w:val="0074618B"/>
    <w:rsid w:val="00746714"/>
    <w:rsid w:val="007C1ACB"/>
    <w:rsid w:val="007D088B"/>
    <w:rsid w:val="0082577E"/>
    <w:rsid w:val="00864595"/>
    <w:rsid w:val="0086772C"/>
    <w:rsid w:val="008A15B2"/>
    <w:rsid w:val="008E01CB"/>
    <w:rsid w:val="00933DCA"/>
    <w:rsid w:val="0095114C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357A1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DD0EE1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11</cp:revision>
  <cp:lastPrinted>2023-06-27T09:33:00Z</cp:lastPrinted>
  <dcterms:created xsi:type="dcterms:W3CDTF">2023-09-19T08:02:00Z</dcterms:created>
  <dcterms:modified xsi:type="dcterms:W3CDTF">2023-09-19T11:15:00Z</dcterms:modified>
</cp:coreProperties>
</file>