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19" w:rsidRPr="00222007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417680">
        <w:rPr>
          <w:rFonts w:ascii="Arial" w:hAnsi="Arial" w:cs="Arial"/>
          <w:b/>
          <w:bCs/>
          <w:sz w:val="28"/>
          <w:szCs w:val="28"/>
        </w:rPr>
        <w:t>104/2023</w:t>
      </w:r>
    </w:p>
    <w:p w:rsidR="00140219" w:rsidRPr="00222007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>Wójta Gminy Białe Błota</w:t>
      </w: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417680">
        <w:rPr>
          <w:rFonts w:ascii="Arial" w:hAnsi="Arial" w:cs="Arial"/>
          <w:b/>
          <w:bCs/>
          <w:sz w:val="28"/>
          <w:szCs w:val="28"/>
        </w:rPr>
        <w:t>26 października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2023</w:t>
      </w:r>
      <w:r w:rsidRPr="00222007">
        <w:rPr>
          <w:rFonts w:ascii="Arial" w:hAnsi="Arial" w:cs="Arial"/>
          <w:b/>
          <w:bCs/>
          <w:sz w:val="28"/>
          <w:szCs w:val="28"/>
        </w:rPr>
        <w:t>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40219" w:rsidRPr="00C956F4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r w:rsidRPr="00791505">
        <w:rPr>
          <w:rFonts w:ascii="Arial" w:hAnsi="Arial" w:cs="Arial"/>
          <w:b/>
          <w:bCs/>
          <w:sz w:val="22"/>
          <w:szCs w:val="22"/>
        </w:rPr>
        <w:t>w sprawie powołania komisji do przeprowadzenia I przetargu ustnego ograniczonego na zbycie nieruchomości.</w:t>
      </w: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8"/>
          <w:szCs w:val="28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30 ust. 2 pkt. 3 ustawy z dnia 8 marca 1990 r. o samorządzie gminnym  (t. j. Dz. U z 2023, poz. </w:t>
      </w:r>
      <w:r w:rsidR="00101654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ze zm.), § 8 ust. 2 rozporządzenia Rady Ministrów z dnia 14 września 2004r. w sprawie sposobu i trybu przeprowadzania przetargów oraz rokowań na zbycie nieruchomości (t. j. Dz. U z 2021r., poz. 2213) zarządza się, co następuje: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>
        <w:rPr>
          <w:rFonts w:ascii="Arial" w:hAnsi="Arial" w:cs="Arial"/>
          <w:color w:val="000000"/>
          <w:sz w:val="22"/>
          <w:szCs w:val="22"/>
        </w:rPr>
        <w:t>. Powołuje się komisję przetargową w składzie: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="002754C5">
        <w:rPr>
          <w:rFonts w:ascii="Arial" w:hAnsi="Arial" w:cs="Arial"/>
          <w:color w:val="000000"/>
          <w:sz w:val="22"/>
          <w:szCs w:val="22"/>
        </w:rPr>
        <w:t xml:space="preserve">Kornelia Łukaszewska </w:t>
      </w:r>
      <w:r w:rsidRPr="00692C83">
        <w:rPr>
          <w:rFonts w:ascii="Arial" w:hAnsi="Arial" w:cs="Arial"/>
          <w:color w:val="000000"/>
          <w:sz w:val="22"/>
          <w:szCs w:val="22"/>
        </w:rPr>
        <w:t>- przewodniczący</w:t>
      </w:r>
    </w:p>
    <w:p w:rsidR="00140219" w:rsidRPr="00692C83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Natalia Zielińska – członek 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692C83">
        <w:rPr>
          <w:rFonts w:ascii="Arial" w:hAnsi="Arial" w:cs="Arial"/>
          <w:color w:val="000000"/>
          <w:sz w:val="22"/>
          <w:szCs w:val="22"/>
        </w:rPr>
        <w:t xml:space="preserve">) Monika </w:t>
      </w:r>
      <w:proofErr w:type="spellStart"/>
      <w:r w:rsidRPr="00692C83">
        <w:rPr>
          <w:rFonts w:ascii="Arial" w:hAnsi="Arial" w:cs="Arial"/>
          <w:color w:val="000000"/>
          <w:sz w:val="22"/>
          <w:szCs w:val="22"/>
        </w:rPr>
        <w:t>Dominikowska</w:t>
      </w:r>
      <w:proofErr w:type="spellEnd"/>
      <w:r w:rsidRPr="00692C83">
        <w:rPr>
          <w:rFonts w:ascii="Arial" w:hAnsi="Arial" w:cs="Arial"/>
          <w:color w:val="000000"/>
          <w:sz w:val="22"/>
          <w:szCs w:val="22"/>
        </w:rPr>
        <w:t xml:space="preserve">  – członek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</w:t>
      </w:r>
      <w:r w:rsidR="00D9335B">
        <w:rPr>
          <w:rFonts w:ascii="Arial" w:hAnsi="Arial" w:cs="Arial"/>
          <w:color w:val="000000"/>
          <w:sz w:val="22"/>
          <w:szCs w:val="22"/>
        </w:rPr>
        <w:t xml:space="preserve"> </w:t>
      </w:r>
      <w:r w:rsidR="002754C5">
        <w:rPr>
          <w:rFonts w:ascii="Arial" w:hAnsi="Arial" w:cs="Arial"/>
          <w:color w:val="000000"/>
          <w:sz w:val="22"/>
          <w:szCs w:val="22"/>
        </w:rPr>
        <w:t xml:space="preserve">Justyna Kawka </w:t>
      </w:r>
      <w:r>
        <w:rPr>
          <w:rFonts w:ascii="Arial" w:hAnsi="Arial" w:cs="Arial"/>
          <w:color w:val="000000"/>
          <w:sz w:val="22"/>
          <w:szCs w:val="22"/>
        </w:rPr>
        <w:t xml:space="preserve">– członek 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692C83">
        <w:rPr>
          <w:rFonts w:ascii="Arial" w:hAnsi="Arial" w:cs="Arial"/>
          <w:color w:val="000000"/>
          <w:sz w:val="22"/>
          <w:szCs w:val="22"/>
        </w:rPr>
        <w:t xml:space="preserve">) </w:t>
      </w:r>
      <w:r w:rsidR="002754C5">
        <w:rPr>
          <w:rFonts w:ascii="Arial" w:hAnsi="Arial" w:cs="Arial"/>
          <w:color w:val="000000"/>
          <w:sz w:val="22"/>
          <w:szCs w:val="22"/>
        </w:rPr>
        <w:t>Olimpia Krzanowska</w:t>
      </w:r>
      <w:r w:rsidR="00D933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 członek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6) Marta Jabłońska – członek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 Hanna Karolczak - członek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791505">
        <w:rPr>
          <w:rFonts w:ascii="Arial" w:hAnsi="Arial" w:cs="Arial"/>
          <w:b/>
          <w:bCs/>
          <w:color w:val="000000"/>
          <w:sz w:val="22"/>
          <w:szCs w:val="22"/>
        </w:rPr>
        <w:t>§ 2</w:t>
      </w:r>
      <w:r w:rsidRPr="00791505">
        <w:rPr>
          <w:rFonts w:ascii="Arial" w:hAnsi="Arial" w:cs="Arial"/>
          <w:color w:val="000000"/>
          <w:sz w:val="22"/>
          <w:szCs w:val="22"/>
        </w:rPr>
        <w:t xml:space="preserve">. Przedmiotem działania komisji jest przeprowadzenie I przetargu ustnego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91505">
        <w:rPr>
          <w:rFonts w:ascii="Arial" w:hAnsi="Arial" w:cs="Arial"/>
          <w:color w:val="000000"/>
          <w:sz w:val="22"/>
          <w:szCs w:val="22"/>
        </w:rPr>
        <w:t>graniczonego na s</w:t>
      </w:r>
      <w:r>
        <w:rPr>
          <w:rFonts w:ascii="Arial" w:hAnsi="Arial" w:cs="Arial"/>
          <w:color w:val="000000"/>
          <w:sz w:val="22"/>
          <w:szCs w:val="22"/>
        </w:rPr>
        <w:t>przedaż nieruchomości gruntowej stanowiącej własność Gminy Białe Błota, oznaczonej jako działka nr 122</w:t>
      </w:r>
      <w:r w:rsidRPr="00140219">
        <w:t xml:space="preserve"> </w:t>
      </w:r>
      <w:r w:rsidRPr="00140219">
        <w:rPr>
          <w:rFonts w:ascii="Arial" w:hAnsi="Arial" w:cs="Arial"/>
          <w:color w:val="000000"/>
          <w:sz w:val="22"/>
          <w:szCs w:val="22"/>
        </w:rPr>
        <w:t>o powierzchni 0,1970 ha, położon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40219">
        <w:rPr>
          <w:rFonts w:ascii="Arial" w:hAnsi="Arial" w:cs="Arial"/>
          <w:color w:val="000000"/>
          <w:sz w:val="22"/>
          <w:szCs w:val="22"/>
        </w:rPr>
        <w:t xml:space="preserve"> w Łochowie gmina Białe B</w:t>
      </w:r>
      <w:r>
        <w:rPr>
          <w:rFonts w:ascii="Arial" w:hAnsi="Arial" w:cs="Arial"/>
          <w:color w:val="000000"/>
          <w:sz w:val="22"/>
          <w:szCs w:val="22"/>
        </w:rPr>
        <w:t>łota, powiat bydgoski, zapisana</w:t>
      </w:r>
      <w:r w:rsidRPr="00140219">
        <w:rPr>
          <w:rFonts w:ascii="Arial" w:hAnsi="Arial" w:cs="Arial"/>
          <w:color w:val="000000"/>
          <w:sz w:val="22"/>
          <w:szCs w:val="22"/>
        </w:rPr>
        <w:t xml:space="preserve"> w KW nr BY1B/00064601/6.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222007">
        <w:rPr>
          <w:rFonts w:ascii="Arial" w:hAnsi="Arial" w:cs="Arial"/>
          <w:b/>
          <w:color w:val="000000"/>
          <w:sz w:val="22"/>
          <w:szCs w:val="22"/>
        </w:rPr>
        <w:t>§ 3</w:t>
      </w:r>
      <w:r w:rsidRPr="00222007">
        <w:rPr>
          <w:rFonts w:ascii="Arial" w:hAnsi="Arial" w:cs="Arial"/>
          <w:color w:val="000000"/>
          <w:sz w:val="22"/>
          <w:szCs w:val="22"/>
        </w:rPr>
        <w:t>. Komisja przetargowa jest obowiązana przeprowa</w:t>
      </w:r>
      <w:r>
        <w:rPr>
          <w:rFonts w:ascii="Arial" w:hAnsi="Arial" w:cs="Arial"/>
          <w:color w:val="000000"/>
          <w:sz w:val="22"/>
          <w:szCs w:val="22"/>
        </w:rPr>
        <w:t>dzić przetarg w sposób zgodny z </w:t>
      </w:r>
      <w:r w:rsidRPr="00222007">
        <w:rPr>
          <w:rFonts w:ascii="Arial" w:hAnsi="Arial" w:cs="Arial"/>
          <w:color w:val="000000"/>
          <w:sz w:val="22"/>
          <w:szCs w:val="22"/>
        </w:rPr>
        <w:t>przepisami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Rozporządzenia Rady Ministrów z dnia 14 września 2004r. w sprawie sposobu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22007">
        <w:rPr>
          <w:rFonts w:ascii="Arial" w:hAnsi="Arial" w:cs="Arial"/>
          <w:color w:val="000000"/>
          <w:sz w:val="22"/>
          <w:szCs w:val="22"/>
        </w:rPr>
        <w:t>trybu przeprowadzania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przetargów oraz rokow</w:t>
      </w:r>
      <w:r>
        <w:rPr>
          <w:rFonts w:ascii="Arial" w:hAnsi="Arial" w:cs="Arial"/>
          <w:color w:val="000000"/>
          <w:sz w:val="22"/>
          <w:szCs w:val="22"/>
        </w:rPr>
        <w:t xml:space="preserve">ań na zbycie nieruchomości (t. j. </w:t>
      </w:r>
      <w:r w:rsidRPr="00222007">
        <w:rPr>
          <w:rFonts w:ascii="Arial" w:hAnsi="Arial" w:cs="Arial"/>
          <w:color w:val="000000"/>
          <w:sz w:val="22"/>
          <w:szCs w:val="22"/>
        </w:rPr>
        <w:t>U. z 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222007">
        <w:rPr>
          <w:rFonts w:ascii="Arial" w:hAnsi="Arial" w:cs="Arial"/>
          <w:color w:val="000000"/>
          <w:sz w:val="22"/>
          <w:szCs w:val="22"/>
        </w:rPr>
        <w:t xml:space="preserve">r. poz. </w:t>
      </w:r>
      <w:r>
        <w:rPr>
          <w:rFonts w:ascii="Arial" w:hAnsi="Arial" w:cs="Arial"/>
          <w:color w:val="000000"/>
          <w:sz w:val="22"/>
          <w:szCs w:val="22"/>
        </w:rPr>
        <w:t>2213</w:t>
      </w:r>
      <w:r w:rsidRPr="00222007">
        <w:rPr>
          <w:rFonts w:ascii="Arial" w:hAnsi="Arial" w:cs="Arial"/>
          <w:color w:val="000000"/>
          <w:sz w:val="22"/>
          <w:szCs w:val="22"/>
        </w:rPr>
        <w:t>).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B6BF5">
        <w:rPr>
          <w:rFonts w:ascii="Arial" w:hAnsi="Arial" w:cs="Arial"/>
          <w:color w:val="000000"/>
          <w:sz w:val="22"/>
          <w:szCs w:val="22"/>
        </w:rPr>
        <w:t>Nadzór nad wykonaniem Zarządzenia powierza się Kierownikowi</w:t>
      </w:r>
      <w:r>
        <w:rPr>
          <w:rFonts w:ascii="Arial" w:hAnsi="Arial" w:cs="Arial"/>
          <w:color w:val="000000"/>
          <w:sz w:val="22"/>
          <w:szCs w:val="22"/>
        </w:rPr>
        <w:t>– Biura Nadzoru Projektu</w:t>
      </w:r>
      <w:r w:rsidRPr="00EB61C3">
        <w:t xml:space="preserve"> </w:t>
      </w:r>
      <w:r w:rsidRPr="00EB61C3">
        <w:rPr>
          <w:rFonts w:ascii="Arial" w:hAnsi="Arial" w:cs="Arial"/>
          <w:color w:val="000000"/>
          <w:sz w:val="22"/>
          <w:szCs w:val="22"/>
        </w:rPr>
        <w:t>i Nieruchomości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  <w:r>
        <w:rPr>
          <w:rFonts w:ascii="Arial" w:hAnsi="Arial" w:cs="Arial"/>
          <w:color w:val="000000"/>
          <w:sz w:val="22"/>
          <w:szCs w:val="22"/>
        </w:rPr>
        <w:t xml:space="preserve"> Wykonanie zarządzenia powierza się komisji przetargowej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powołanej niniejszym zarządzeniem.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  <w:r>
        <w:rPr>
          <w:rFonts w:ascii="Arial" w:hAnsi="Arial" w:cs="Arial"/>
          <w:color w:val="000000"/>
          <w:sz w:val="22"/>
          <w:szCs w:val="22"/>
        </w:rPr>
        <w:t>. Zarządzenie wchodzi w życie z dniem podpisania.</w:t>
      </w: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UZASADNIENIE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podstawie § 8 ust. 2 rozporządzenia Rady Ministrów z dnia 14 września 2004r. w sprawie sposobu i trybu przeprowadzania przetargów oraz rokowań na zbycie nieruchomości (Dz. U. z 2021r., poz. 2213) czynności związane z przeprowadzeniem przetargu wykonuje komisja przetargowa. Przewodniczącego oraz członków komisji przetargowej, w składzie od 3 do 7 osób wyznacza właściwy organ spośród osób dających rękojmię rzetelnego przeprowadzenia i rozstrzygnięcia przetargu.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Przedmiotowa komisja przetargowa została powołana do przeprowadzenia I przetargu ustnego graniczonego na sprzedaż nieruchomości położonej w Łochowie oznaczonej jako działka nr 122.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 uwagi na powyższe, wydanie niniejszego zarządzenia jest zasadne.</w:t>
      </w: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40219" w:rsidRDefault="00140219" w:rsidP="0014021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43CED" w:rsidRDefault="00A43CED"/>
    <w:sectPr w:rsidR="00A4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25D8D"/>
    <w:multiLevelType w:val="hybridMultilevel"/>
    <w:tmpl w:val="CD7CB742"/>
    <w:lvl w:ilvl="0" w:tplc="9556A8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19"/>
    <w:rsid w:val="00055B93"/>
    <w:rsid w:val="00101654"/>
    <w:rsid w:val="00140219"/>
    <w:rsid w:val="002754C5"/>
    <w:rsid w:val="00417680"/>
    <w:rsid w:val="00A43CED"/>
    <w:rsid w:val="00D9335B"/>
    <w:rsid w:val="00E0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E222-DE70-417E-8B08-5FF91A7D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0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2</cp:revision>
  <cp:lastPrinted>2023-10-26T11:10:00Z</cp:lastPrinted>
  <dcterms:created xsi:type="dcterms:W3CDTF">2023-11-09T07:00:00Z</dcterms:created>
  <dcterms:modified xsi:type="dcterms:W3CDTF">2023-11-09T07:00:00Z</dcterms:modified>
</cp:coreProperties>
</file>