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89" w:rsidRPr="00A043B4" w:rsidRDefault="00F309A0" w:rsidP="00986789">
      <w:pPr>
        <w:spacing w:line="360" w:lineRule="auto"/>
        <w:rPr>
          <w:b/>
          <w:szCs w:val="24"/>
        </w:rPr>
      </w:pPr>
      <w:r w:rsidRPr="00A043B4">
        <w:rPr>
          <w:b/>
          <w:szCs w:val="24"/>
        </w:rPr>
        <w:t>Nr sprawy:  RZP.271.</w:t>
      </w:r>
      <w:r w:rsidR="00616216" w:rsidRPr="00A043B4">
        <w:rPr>
          <w:b/>
          <w:szCs w:val="24"/>
        </w:rPr>
        <w:t>50</w:t>
      </w:r>
      <w:r w:rsidR="00986789" w:rsidRPr="00A043B4">
        <w:rPr>
          <w:b/>
          <w:szCs w:val="24"/>
        </w:rPr>
        <w:t xml:space="preserve">.2023.ZP3                                                   </w:t>
      </w:r>
    </w:p>
    <w:p w:rsidR="00986789" w:rsidRPr="00A043B4" w:rsidRDefault="00986789" w:rsidP="00986789">
      <w:pPr>
        <w:spacing w:line="360" w:lineRule="auto"/>
        <w:jc w:val="right"/>
        <w:rPr>
          <w:b/>
          <w:szCs w:val="24"/>
        </w:rPr>
      </w:pPr>
      <w:r w:rsidRPr="00A043B4">
        <w:rPr>
          <w:szCs w:val="24"/>
        </w:rPr>
        <w:t xml:space="preserve">Białe Błota, dnia </w:t>
      </w:r>
      <w:r w:rsidR="00616216" w:rsidRPr="00A043B4">
        <w:rPr>
          <w:szCs w:val="24"/>
        </w:rPr>
        <w:t>21.11</w:t>
      </w:r>
      <w:r w:rsidRPr="00A043B4">
        <w:rPr>
          <w:szCs w:val="24"/>
        </w:rPr>
        <w:t>.2023 r.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INFORMACJA Z OTWARCIA OFERT,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o których mowa w art. 222 ust. 5 ustawy PZP,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zamieszczone na stronie internetowej Zamawiającego</w:t>
      </w:r>
    </w:p>
    <w:p w:rsidR="00986789" w:rsidRPr="008A1FCC" w:rsidRDefault="00986789" w:rsidP="00C5777F">
      <w:pPr>
        <w:spacing w:line="360" w:lineRule="auto"/>
        <w:rPr>
          <w:szCs w:val="24"/>
        </w:rPr>
      </w:pPr>
    </w:p>
    <w:p w:rsidR="00B40CE1" w:rsidRPr="008A1FCC" w:rsidRDefault="00986789" w:rsidP="00C5777F">
      <w:pPr>
        <w:spacing w:line="360" w:lineRule="auto"/>
        <w:rPr>
          <w:szCs w:val="24"/>
          <w:u w:val="single"/>
        </w:rPr>
      </w:pPr>
      <w:r w:rsidRPr="008A1FCC">
        <w:rPr>
          <w:szCs w:val="24"/>
          <w:u w:val="single"/>
        </w:rPr>
        <w:t xml:space="preserve">Dotyczy postępowania pn.: </w:t>
      </w:r>
    </w:p>
    <w:p w:rsidR="00276C54" w:rsidRPr="008A1FCC" w:rsidRDefault="008A1FCC" w:rsidP="00276C54">
      <w:pPr>
        <w:pStyle w:val="Teksttreci0"/>
        <w:shd w:val="clear" w:color="auto" w:fill="auto"/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1FCC">
        <w:rPr>
          <w:rFonts w:ascii="Times New Roman" w:hAnsi="Times New Roman" w:cs="Times New Roman"/>
          <w:b/>
          <w:bCs/>
          <w:color w:val="0070C0"/>
          <w:sz w:val="24"/>
          <w:szCs w:val="36"/>
        </w:rPr>
        <w:t>Budowa ul. Twardej w Lisim Ogonie.</w:t>
      </w:r>
    </w:p>
    <w:p w:rsidR="00C5777F" w:rsidRPr="008A1FCC" w:rsidRDefault="00C5777F" w:rsidP="00986789">
      <w:pPr>
        <w:pStyle w:val="Nagwek"/>
        <w:tabs>
          <w:tab w:val="right" w:pos="9638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6789" w:rsidRPr="00A043B4" w:rsidRDefault="00986789" w:rsidP="00F309A0">
      <w:pPr>
        <w:spacing w:before="120" w:line="360" w:lineRule="auto"/>
        <w:ind w:left="0" w:firstLine="0"/>
        <w:rPr>
          <w:szCs w:val="24"/>
        </w:rPr>
      </w:pPr>
      <w:r w:rsidRPr="008A1FCC">
        <w:rPr>
          <w:spacing w:val="-6"/>
          <w:szCs w:val="24"/>
        </w:rPr>
        <w:t>Zgodnie z art. 222 ust. 5 ustawy z dnia 11 września 2020</w:t>
      </w:r>
      <w:r w:rsidRPr="00A043B4">
        <w:rPr>
          <w:spacing w:val="-6"/>
          <w:szCs w:val="24"/>
        </w:rPr>
        <w:t xml:space="preserve"> r. Prawo zamówień publicznych </w:t>
      </w:r>
      <w:r w:rsidRPr="00A043B4">
        <w:rPr>
          <w:spacing w:val="-6"/>
          <w:szCs w:val="24"/>
        </w:rPr>
        <w:br/>
        <w:t>(Dz. U. z 202</w:t>
      </w:r>
      <w:r w:rsidR="00F00672" w:rsidRPr="00A043B4">
        <w:rPr>
          <w:spacing w:val="-6"/>
          <w:szCs w:val="24"/>
        </w:rPr>
        <w:t>3</w:t>
      </w:r>
      <w:r w:rsidRPr="00A043B4">
        <w:rPr>
          <w:spacing w:val="-6"/>
          <w:szCs w:val="24"/>
        </w:rPr>
        <w:t xml:space="preserve"> r., poz. 1</w:t>
      </w:r>
      <w:r w:rsidR="00F00672" w:rsidRPr="00A043B4">
        <w:rPr>
          <w:spacing w:val="-6"/>
          <w:szCs w:val="24"/>
        </w:rPr>
        <w:t>605</w:t>
      </w:r>
      <w:r w:rsidRPr="00A043B4">
        <w:rPr>
          <w:spacing w:val="-6"/>
          <w:szCs w:val="24"/>
        </w:rPr>
        <w:t xml:space="preserve"> z </w:t>
      </w:r>
      <w:proofErr w:type="spellStart"/>
      <w:r w:rsidRPr="00A043B4">
        <w:rPr>
          <w:spacing w:val="-6"/>
          <w:szCs w:val="24"/>
        </w:rPr>
        <w:t>późn</w:t>
      </w:r>
      <w:proofErr w:type="spellEnd"/>
      <w:r w:rsidRPr="00A043B4">
        <w:rPr>
          <w:spacing w:val="-6"/>
          <w:szCs w:val="24"/>
        </w:rPr>
        <w:t xml:space="preserve">. zm.; zwaną dalej ustawą </w:t>
      </w:r>
      <w:proofErr w:type="spellStart"/>
      <w:r w:rsidRPr="00A043B4">
        <w:rPr>
          <w:spacing w:val="-6"/>
          <w:szCs w:val="24"/>
        </w:rPr>
        <w:t>Pzp</w:t>
      </w:r>
      <w:proofErr w:type="spellEnd"/>
      <w:r w:rsidRPr="00A043B4">
        <w:rPr>
          <w:spacing w:val="-6"/>
          <w:szCs w:val="24"/>
        </w:rPr>
        <w:t>), Zamawiający:</w:t>
      </w:r>
      <w:r w:rsidRPr="00A043B4">
        <w:rPr>
          <w:b/>
          <w:spacing w:val="-6"/>
          <w:szCs w:val="24"/>
        </w:rPr>
        <w:t xml:space="preserve"> </w:t>
      </w:r>
      <w:r w:rsidRPr="00A043B4">
        <w:rPr>
          <w:spacing w:val="-6"/>
          <w:szCs w:val="24"/>
        </w:rPr>
        <w:t xml:space="preserve">Gmina Białe Błota niezwłocznie po otwarciu ofert, które odbyło się </w:t>
      </w:r>
      <w:r w:rsidR="00616216" w:rsidRPr="00A043B4">
        <w:rPr>
          <w:spacing w:val="-6"/>
          <w:szCs w:val="24"/>
        </w:rPr>
        <w:t>21.11</w:t>
      </w:r>
      <w:r w:rsidRPr="00A043B4">
        <w:rPr>
          <w:spacing w:val="-6"/>
          <w:szCs w:val="24"/>
        </w:rPr>
        <w:t xml:space="preserve">.2023 r. godz. 10:15, zamieszcza informacje dotyczące </w:t>
      </w:r>
      <w:r w:rsidRPr="00A043B4">
        <w:rPr>
          <w:szCs w:val="24"/>
        </w:rPr>
        <w:t>zestawienia ofert wraz z informacjami odczytanymi podczas ich otwarcia:</w:t>
      </w:r>
    </w:p>
    <w:tbl>
      <w:tblPr>
        <w:tblStyle w:val="Tabela-Siatka"/>
        <w:tblW w:w="9634" w:type="dxa"/>
        <w:tblInd w:w="-572" w:type="dxa"/>
        <w:tblLook w:val="04A0" w:firstRow="1" w:lastRow="0" w:firstColumn="1" w:lastColumn="0" w:noHBand="0" w:noVBand="1"/>
      </w:tblPr>
      <w:tblGrid>
        <w:gridCol w:w="943"/>
        <w:gridCol w:w="4680"/>
        <w:gridCol w:w="2167"/>
        <w:gridCol w:w="1844"/>
      </w:tblGrid>
      <w:tr w:rsidR="00C5777F" w:rsidRPr="00A043B4" w:rsidTr="00C5777F">
        <w:trPr>
          <w:trHeight w:val="1338"/>
        </w:trPr>
        <w:tc>
          <w:tcPr>
            <w:tcW w:w="943" w:type="dxa"/>
            <w:vAlign w:val="center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Nr oferty</w:t>
            </w:r>
          </w:p>
        </w:tc>
        <w:tc>
          <w:tcPr>
            <w:tcW w:w="4680" w:type="dxa"/>
            <w:vAlign w:val="center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Nazwa (firma) i adres Wykonawcy</w:t>
            </w:r>
          </w:p>
        </w:tc>
        <w:tc>
          <w:tcPr>
            <w:tcW w:w="2167" w:type="dxa"/>
            <w:vAlign w:val="center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Cena oferty (brutto)</w:t>
            </w:r>
          </w:p>
        </w:tc>
        <w:tc>
          <w:tcPr>
            <w:tcW w:w="1844" w:type="dxa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</w:p>
          <w:p w:rsidR="00C5777F" w:rsidRPr="00A043B4" w:rsidRDefault="00616216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Okres udzielenia gwarancji jakości na wykonane roboty budowlane</w:t>
            </w:r>
          </w:p>
        </w:tc>
      </w:tr>
      <w:tr w:rsidR="00C5777F" w:rsidRPr="00A043B4" w:rsidTr="00F251C8">
        <w:trPr>
          <w:trHeight w:val="1199"/>
        </w:trPr>
        <w:tc>
          <w:tcPr>
            <w:tcW w:w="943" w:type="dxa"/>
            <w:vAlign w:val="center"/>
          </w:tcPr>
          <w:p w:rsidR="00C5777F" w:rsidRPr="00A043B4" w:rsidRDefault="00C5777F" w:rsidP="00B47A7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1</w:t>
            </w:r>
            <w:r w:rsidR="00E617F3"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C5777F" w:rsidRPr="00A043B4" w:rsidRDefault="004D4A5B" w:rsidP="004D4A5B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A043B4">
              <w:rPr>
                <w:b/>
                <w:szCs w:val="24"/>
              </w:rPr>
              <w:t>PRZEDSIĘBIORSTWO PRODUKCYJNO - USŁUGOWE "AFFABRE" SPÓŁKA Z OGRANICZONĄ ODPOWIEDZIALNOŚCIĄ</w:t>
            </w:r>
            <w:r w:rsidR="00A043B4" w:rsidRPr="00A043B4">
              <w:rPr>
                <w:szCs w:val="24"/>
              </w:rPr>
              <w:t xml:space="preserve"> ul. Inwalidów 1, 85-727 Bydgoszcz</w:t>
            </w:r>
            <w:r w:rsidRPr="00A043B4">
              <w:rPr>
                <w:szCs w:val="24"/>
              </w:rPr>
              <w:br/>
              <w:t>NIP 5540307851</w:t>
            </w:r>
          </w:p>
        </w:tc>
        <w:tc>
          <w:tcPr>
            <w:tcW w:w="2167" w:type="dxa"/>
            <w:vAlign w:val="center"/>
          </w:tcPr>
          <w:p w:rsidR="00C5777F" w:rsidRPr="00A043B4" w:rsidRDefault="004D4A5B" w:rsidP="00F251C8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3 487 86</w:t>
            </w:r>
            <w:bookmarkStart w:id="0" w:name="_GoBack"/>
            <w:bookmarkEnd w:id="0"/>
            <w:r w:rsidRPr="00A043B4">
              <w:rPr>
                <w:szCs w:val="24"/>
              </w:rPr>
              <w:t xml:space="preserve">7,38 </w:t>
            </w:r>
            <w:r w:rsidR="00F251C8" w:rsidRPr="00A043B4">
              <w:rPr>
                <w:szCs w:val="24"/>
              </w:rPr>
              <w:t>zł</w:t>
            </w:r>
          </w:p>
        </w:tc>
        <w:tc>
          <w:tcPr>
            <w:tcW w:w="1844" w:type="dxa"/>
            <w:vAlign w:val="center"/>
          </w:tcPr>
          <w:p w:rsidR="00C5777F" w:rsidRPr="00A043B4" w:rsidRDefault="004D4A5B" w:rsidP="00F251C8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C5777F" w:rsidRPr="00A043B4" w:rsidRDefault="00C5777F" w:rsidP="00F251C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76C54" w:rsidRPr="00A043B4" w:rsidTr="00F251C8">
        <w:trPr>
          <w:trHeight w:val="1199"/>
        </w:trPr>
        <w:tc>
          <w:tcPr>
            <w:tcW w:w="943" w:type="dxa"/>
            <w:vAlign w:val="center"/>
          </w:tcPr>
          <w:p w:rsidR="00276C54" w:rsidRPr="00A043B4" w:rsidRDefault="00E617F3" w:rsidP="00B47A7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2.</w:t>
            </w:r>
          </w:p>
        </w:tc>
        <w:tc>
          <w:tcPr>
            <w:tcW w:w="4680" w:type="dxa"/>
            <w:vAlign w:val="center"/>
          </w:tcPr>
          <w:p w:rsidR="00276C54" w:rsidRPr="00A043B4" w:rsidRDefault="00F251C8" w:rsidP="00F251C8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PROJBUD DROGOWNICTWO SPÓŁKA Z OGRANICZONA ODPOWIEDZIALNOŚCIĄ</w:t>
            </w:r>
            <w:r w:rsidRPr="00A043B4">
              <w:rPr>
                <w:szCs w:val="24"/>
              </w:rPr>
              <w:br/>
              <w:t xml:space="preserve">ul. Nizinna 1, 86-005 Białe Błota, </w:t>
            </w:r>
            <w:r w:rsidRPr="00A043B4">
              <w:rPr>
                <w:szCs w:val="24"/>
              </w:rPr>
              <w:br/>
              <w:t>NIP 9671430117</w:t>
            </w:r>
          </w:p>
        </w:tc>
        <w:tc>
          <w:tcPr>
            <w:tcW w:w="2167" w:type="dxa"/>
            <w:vAlign w:val="center"/>
          </w:tcPr>
          <w:p w:rsidR="00276C54" w:rsidRPr="00A043B4" w:rsidRDefault="004D4A5B" w:rsidP="00F251C8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 xml:space="preserve">2 966 500,04 </w:t>
            </w:r>
            <w:r w:rsidR="00F251C8" w:rsidRPr="00A043B4">
              <w:rPr>
                <w:szCs w:val="24"/>
              </w:rPr>
              <w:t>zł</w:t>
            </w:r>
          </w:p>
        </w:tc>
        <w:tc>
          <w:tcPr>
            <w:tcW w:w="1844" w:type="dxa"/>
            <w:vAlign w:val="center"/>
          </w:tcPr>
          <w:p w:rsidR="004D4A5B" w:rsidRPr="00A043B4" w:rsidRDefault="004D4A5B" w:rsidP="004D4A5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276C54" w:rsidRPr="00A043B4" w:rsidRDefault="00276C54" w:rsidP="00F251C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616216" w:rsidRPr="00A043B4" w:rsidTr="00F251C8">
        <w:trPr>
          <w:trHeight w:val="1199"/>
        </w:trPr>
        <w:tc>
          <w:tcPr>
            <w:tcW w:w="943" w:type="dxa"/>
            <w:vAlign w:val="center"/>
          </w:tcPr>
          <w:p w:rsidR="00616216" w:rsidRPr="00A043B4" w:rsidRDefault="00616216" w:rsidP="00B47A7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lastRenderedPageBreak/>
              <w:t>3.</w:t>
            </w:r>
          </w:p>
        </w:tc>
        <w:tc>
          <w:tcPr>
            <w:tcW w:w="4680" w:type="dxa"/>
            <w:vAlign w:val="center"/>
          </w:tcPr>
          <w:p w:rsidR="00616216" w:rsidRPr="00A043B4" w:rsidRDefault="004D4A5B" w:rsidP="00F251C8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Firma Rem-bud 2 Krzysztof Obrębski</w:t>
            </w:r>
            <w:r w:rsidRPr="00A043B4">
              <w:rPr>
                <w:b/>
                <w:szCs w:val="24"/>
              </w:rPr>
              <w:br/>
            </w:r>
            <w:r w:rsidRPr="00A043B4">
              <w:rPr>
                <w:szCs w:val="24"/>
              </w:rPr>
              <w:t>89-200 Szubin, Stanisławka ul. Wiatrakowa 1</w:t>
            </w:r>
            <w:r w:rsidRPr="00A043B4">
              <w:rPr>
                <w:szCs w:val="24"/>
              </w:rPr>
              <w:br/>
              <w:t>NIP 5621045763</w:t>
            </w:r>
          </w:p>
        </w:tc>
        <w:tc>
          <w:tcPr>
            <w:tcW w:w="2167" w:type="dxa"/>
            <w:vAlign w:val="center"/>
          </w:tcPr>
          <w:p w:rsidR="00616216" w:rsidRPr="00A043B4" w:rsidRDefault="004D4A5B" w:rsidP="00F251C8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3 714 755,84 zł</w:t>
            </w:r>
          </w:p>
        </w:tc>
        <w:tc>
          <w:tcPr>
            <w:tcW w:w="1844" w:type="dxa"/>
            <w:vAlign w:val="center"/>
          </w:tcPr>
          <w:p w:rsidR="004D4A5B" w:rsidRPr="00A043B4" w:rsidRDefault="004D4A5B" w:rsidP="004D4A5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616216" w:rsidRPr="00A043B4" w:rsidRDefault="00616216" w:rsidP="00F251C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616216" w:rsidRPr="00A043B4" w:rsidTr="00F251C8">
        <w:trPr>
          <w:trHeight w:val="1199"/>
        </w:trPr>
        <w:tc>
          <w:tcPr>
            <w:tcW w:w="943" w:type="dxa"/>
            <w:vAlign w:val="center"/>
          </w:tcPr>
          <w:p w:rsidR="00616216" w:rsidRPr="00A043B4" w:rsidRDefault="00616216" w:rsidP="00B47A7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4.</w:t>
            </w:r>
          </w:p>
        </w:tc>
        <w:tc>
          <w:tcPr>
            <w:tcW w:w="4680" w:type="dxa"/>
            <w:vAlign w:val="center"/>
          </w:tcPr>
          <w:p w:rsidR="004D4A5B" w:rsidRPr="00A043B4" w:rsidRDefault="004D4A5B" w:rsidP="00F251C8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KONSORCJUM:</w:t>
            </w:r>
          </w:p>
          <w:p w:rsidR="00A043B4" w:rsidRPr="00A043B4" w:rsidRDefault="004D4A5B" w:rsidP="00F251C8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A043B4">
              <w:rPr>
                <w:b/>
                <w:szCs w:val="24"/>
              </w:rPr>
              <w:t xml:space="preserve"> Lider: DROMAKS SP. Z O.O. ,</w:t>
            </w:r>
            <w:r w:rsidRPr="00A043B4">
              <w:rPr>
                <w:szCs w:val="24"/>
              </w:rPr>
              <w:t xml:space="preserve"> </w:t>
            </w:r>
            <w:proofErr w:type="spellStart"/>
            <w:r w:rsidRPr="00A043B4">
              <w:rPr>
                <w:szCs w:val="24"/>
              </w:rPr>
              <w:t>ul.Wyczynowa</w:t>
            </w:r>
            <w:proofErr w:type="spellEnd"/>
            <w:r w:rsidRPr="00A043B4">
              <w:rPr>
                <w:szCs w:val="24"/>
              </w:rPr>
              <w:t xml:space="preserve"> 4, 86-065 Lisi Ogon, </w:t>
            </w:r>
          </w:p>
          <w:p w:rsidR="004D4A5B" w:rsidRPr="00A043B4" w:rsidRDefault="004D4A5B" w:rsidP="00F251C8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A043B4">
              <w:rPr>
                <w:b/>
                <w:szCs w:val="24"/>
              </w:rPr>
              <w:t>Partner: DROMAKS Piotr Myszkier</w:t>
            </w:r>
            <w:r w:rsidRPr="00A043B4">
              <w:rPr>
                <w:szCs w:val="24"/>
              </w:rPr>
              <w:t xml:space="preserve">, Ul. Żytnia 25, 85-356 Bydgoszcz </w:t>
            </w:r>
          </w:p>
          <w:p w:rsidR="00616216" w:rsidRPr="00A043B4" w:rsidRDefault="004D4A5B" w:rsidP="00F251C8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szCs w:val="24"/>
              </w:rPr>
              <w:t>NIP 9531785694</w:t>
            </w:r>
          </w:p>
        </w:tc>
        <w:tc>
          <w:tcPr>
            <w:tcW w:w="2167" w:type="dxa"/>
            <w:vAlign w:val="center"/>
          </w:tcPr>
          <w:p w:rsidR="00616216" w:rsidRPr="00A043B4" w:rsidRDefault="004D4A5B" w:rsidP="00F251C8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2 465 061,32 zł</w:t>
            </w:r>
          </w:p>
        </w:tc>
        <w:tc>
          <w:tcPr>
            <w:tcW w:w="1844" w:type="dxa"/>
            <w:vAlign w:val="center"/>
          </w:tcPr>
          <w:p w:rsidR="004D4A5B" w:rsidRPr="00A043B4" w:rsidRDefault="004D4A5B" w:rsidP="004D4A5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616216" w:rsidRPr="00A043B4" w:rsidRDefault="00616216" w:rsidP="00F251C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616216" w:rsidRPr="00A043B4" w:rsidTr="00F251C8">
        <w:trPr>
          <w:trHeight w:val="1199"/>
        </w:trPr>
        <w:tc>
          <w:tcPr>
            <w:tcW w:w="943" w:type="dxa"/>
            <w:vAlign w:val="center"/>
          </w:tcPr>
          <w:p w:rsidR="00616216" w:rsidRPr="00A043B4" w:rsidRDefault="00616216" w:rsidP="00B47A7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5.</w:t>
            </w:r>
          </w:p>
        </w:tc>
        <w:tc>
          <w:tcPr>
            <w:tcW w:w="4680" w:type="dxa"/>
            <w:vAlign w:val="center"/>
          </w:tcPr>
          <w:p w:rsidR="00616216" w:rsidRPr="00A043B4" w:rsidRDefault="004D4A5B" w:rsidP="00F251C8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PRODIB Sp. z o.o.</w:t>
            </w:r>
            <w:r w:rsidRPr="00A043B4">
              <w:rPr>
                <w:b/>
                <w:szCs w:val="24"/>
              </w:rPr>
              <w:br/>
            </w:r>
            <w:r w:rsidRPr="00A043B4">
              <w:rPr>
                <w:szCs w:val="24"/>
              </w:rPr>
              <w:t>86-061 Olimpin, Łabiszyńska 6, 86-061 Olimpin</w:t>
            </w:r>
            <w:r w:rsidRPr="00A043B4">
              <w:rPr>
                <w:szCs w:val="24"/>
              </w:rPr>
              <w:br/>
              <w:t>NIP 5542926185</w:t>
            </w:r>
          </w:p>
        </w:tc>
        <w:tc>
          <w:tcPr>
            <w:tcW w:w="2167" w:type="dxa"/>
            <w:vAlign w:val="center"/>
          </w:tcPr>
          <w:p w:rsidR="00616216" w:rsidRPr="00A043B4" w:rsidRDefault="004D4A5B" w:rsidP="00F251C8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2 922 514,41 zł</w:t>
            </w:r>
          </w:p>
        </w:tc>
        <w:tc>
          <w:tcPr>
            <w:tcW w:w="1844" w:type="dxa"/>
            <w:vAlign w:val="center"/>
          </w:tcPr>
          <w:p w:rsidR="004D4A5B" w:rsidRPr="00A043B4" w:rsidRDefault="004D4A5B" w:rsidP="004D4A5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616216" w:rsidRPr="00A043B4" w:rsidRDefault="00616216" w:rsidP="00F251C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AB5E93" w:rsidRPr="00A043B4" w:rsidTr="00F251C8">
        <w:trPr>
          <w:trHeight w:val="1199"/>
        </w:trPr>
        <w:tc>
          <w:tcPr>
            <w:tcW w:w="943" w:type="dxa"/>
            <w:vAlign w:val="center"/>
          </w:tcPr>
          <w:p w:rsidR="00AB5E93" w:rsidRPr="00A043B4" w:rsidRDefault="00AB5E93" w:rsidP="00B47A7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6.</w:t>
            </w:r>
          </w:p>
        </w:tc>
        <w:tc>
          <w:tcPr>
            <w:tcW w:w="4680" w:type="dxa"/>
            <w:vAlign w:val="center"/>
          </w:tcPr>
          <w:p w:rsidR="00AB5E93" w:rsidRPr="00A043B4" w:rsidRDefault="004D4A5B" w:rsidP="00F251C8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BRUKOP ANNA ANDRYSIAK</w:t>
            </w:r>
            <w:r w:rsidRPr="00A043B4">
              <w:rPr>
                <w:szCs w:val="24"/>
              </w:rPr>
              <w:br/>
              <w:t xml:space="preserve">Ul. Pienińska 13, 85-792 Bydgoszcz, </w:t>
            </w:r>
            <w:r w:rsidRPr="00A043B4">
              <w:rPr>
                <w:szCs w:val="24"/>
              </w:rPr>
              <w:br/>
              <w:t>NIP 5541485980</w:t>
            </w:r>
          </w:p>
        </w:tc>
        <w:tc>
          <w:tcPr>
            <w:tcW w:w="2167" w:type="dxa"/>
            <w:vAlign w:val="center"/>
          </w:tcPr>
          <w:p w:rsidR="00AB5E93" w:rsidRPr="00A043B4" w:rsidRDefault="004D4A5B" w:rsidP="00F251C8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3 106 519,60 zł</w:t>
            </w:r>
          </w:p>
        </w:tc>
        <w:tc>
          <w:tcPr>
            <w:tcW w:w="1844" w:type="dxa"/>
            <w:vAlign w:val="center"/>
          </w:tcPr>
          <w:p w:rsidR="004D4A5B" w:rsidRPr="00A043B4" w:rsidRDefault="004D4A5B" w:rsidP="004D4A5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AB5E93" w:rsidRPr="00A043B4" w:rsidRDefault="00AB5E93" w:rsidP="00F251C8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986789" w:rsidRPr="00A043B4" w:rsidRDefault="00986789" w:rsidP="00986789">
      <w:pPr>
        <w:rPr>
          <w:bCs/>
          <w:snapToGrid w:val="0"/>
          <w:spacing w:val="-8"/>
          <w:szCs w:val="24"/>
        </w:rPr>
      </w:pPr>
    </w:p>
    <w:p w:rsidR="00986789" w:rsidRPr="00A043B4" w:rsidRDefault="00986789" w:rsidP="00986789">
      <w:pPr>
        <w:rPr>
          <w:bCs/>
          <w:snapToGrid w:val="0"/>
          <w:spacing w:val="-8"/>
          <w:szCs w:val="24"/>
        </w:rPr>
      </w:pPr>
      <w:r w:rsidRPr="00A043B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616216" w:rsidRPr="00A043B4">
        <w:rPr>
          <w:bCs/>
          <w:snapToGrid w:val="0"/>
          <w:spacing w:val="-8"/>
          <w:szCs w:val="24"/>
        </w:rPr>
        <w:t>2.0</w:t>
      </w:r>
      <w:r w:rsidRPr="00A043B4">
        <w:rPr>
          <w:bCs/>
          <w:snapToGrid w:val="0"/>
          <w:spacing w:val="-8"/>
          <w:szCs w:val="24"/>
        </w:rPr>
        <w:t>00</w:t>
      </w:r>
      <w:r w:rsidR="00276C54" w:rsidRPr="00A043B4">
        <w:rPr>
          <w:bCs/>
          <w:snapToGrid w:val="0"/>
          <w:spacing w:val="-8"/>
          <w:szCs w:val="24"/>
        </w:rPr>
        <w:t xml:space="preserve"> 000</w:t>
      </w:r>
      <w:r w:rsidRPr="00A043B4">
        <w:rPr>
          <w:bCs/>
          <w:snapToGrid w:val="0"/>
          <w:spacing w:val="-8"/>
          <w:szCs w:val="24"/>
        </w:rPr>
        <w:t>,00 zł brutto.</w:t>
      </w:r>
    </w:p>
    <w:p w:rsidR="00986789" w:rsidRPr="00276C54" w:rsidRDefault="00986789" w:rsidP="00986789">
      <w:pPr>
        <w:rPr>
          <w:bCs/>
          <w:snapToGrid w:val="0"/>
          <w:webHidden/>
          <w:spacing w:val="-8"/>
        </w:rPr>
      </w:pPr>
    </w:p>
    <w:p w:rsidR="004D4C62" w:rsidRPr="00276C54" w:rsidRDefault="004D4C62" w:rsidP="00F309A0">
      <w:pPr>
        <w:rPr>
          <w:bCs/>
          <w:snapToGrid w:val="0"/>
          <w:webHidden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</w:p>
    <w:p w:rsidR="00A74343" w:rsidRPr="00276C54" w:rsidRDefault="00A74343" w:rsidP="00986789"/>
    <w:p w:rsidR="00BC2DA5" w:rsidRPr="00276C54" w:rsidRDefault="00BC2DA5" w:rsidP="00BC2DA5">
      <w:pPr>
        <w:ind w:left="5387"/>
      </w:pPr>
      <w:r w:rsidRPr="00276C54">
        <w:t>……………………………………</w:t>
      </w:r>
    </w:p>
    <w:sectPr w:rsidR="00BC2DA5" w:rsidRPr="00276C54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673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3" name="Obraz 1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4C16"/>
    <w:rsid w:val="000A4590"/>
    <w:rsid w:val="001345CB"/>
    <w:rsid w:val="00251530"/>
    <w:rsid w:val="00256348"/>
    <w:rsid w:val="00257450"/>
    <w:rsid w:val="00276C54"/>
    <w:rsid w:val="002C2C3D"/>
    <w:rsid w:val="003106C6"/>
    <w:rsid w:val="003D6534"/>
    <w:rsid w:val="004D4A5B"/>
    <w:rsid w:val="004D4C62"/>
    <w:rsid w:val="004F349C"/>
    <w:rsid w:val="00504AFC"/>
    <w:rsid w:val="00550469"/>
    <w:rsid w:val="00616216"/>
    <w:rsid w:val="00616C7C"/>
    <w:rsid w:val="006217A5"/>
    <w:rsid w:val="00622956"/>
    <w:rsid w:val="00667366"/>
    <w:rsid w:val="0067617C"/>
    <w:rsid w:val="006B1823"/>
    <w:rsid w:val="006E7146"/>
    <w:rsid w:val="00716663"/>
    <w:rsid w:val="007C1ACB"/>
    <w:rsid w:val="008425AB"/>
    <w:rsid w:val="00850159"/>
    <w:rsid w:val="00864595"/>
    <w:rsid w:val="008A1FCC"/>
    <w:rsid w:val="008C5C5A"/>
    <w:rsid w:val="00986789"/>
    <w:rsid w:val="009F396B"/>
    <w:rsid w:val="009F6102"/>
    <w:rsid w:val="00A043B4"/>
    <w:rsid w:val="00A74343"/>
    <w:rsid w:val="00AB5E93"/>
    <w:rsid w:val="00AD2659"/>
    <w:rsid w:val="00B40CE1"/>
    <w:rsid w:val="00B47A7B"/>
    <w:rsid w:val="00B65E7B"/>
    <w:rsid w:val="00BC2DA5"/>
    <w:rsid w:val="00C5777F"/>
    <w:rsid w:val="00CC706E"/>
    <w:rsid w:val="00CD71CB"/>
    <w:rsid w:val="00D26A0E"/>
    <w:rsid w:val="00D26F7D"/>
    <w:rsid w:val="00DB0374"/>
    <w:rsid w:val="00E10039"/>
    <w:rsid w:val="00E41632"/>
    <w:rsid w:val="00E617F3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95C0B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5</cp:revision>
  <cp:lastPrinted>2023-11-21T09:44:00Z</cp:lastPrinted>
  <dcterms:created xsi:type="dcterms:W3CDTF">2023-11-21T07:28:00Z</dcterms:created>
  <dcterms:modified xsi:type="dcterms:W3CDTF">2023-11-21T10:55:00Z</dcterms:modified>
</cp:coreProperties>
</file>