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B160A">
        <w:rPr>
          <w:b/>
          <w:szCs w:val="24"/>
        </w:rPr>
        <w:t>14</w:t>
      </w:r>
      <w:r w:rsidR="00921629" w:rsidRPr="00921629">
        <w:rPr>
          <w:b/>
          <w:szCs w:val="24"/>
        </w:rPr>
        <w:t>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8F6738">
        <w:rPr>
          <w:szCs w:val="24"/>
        </w:rPr>
        <w:t>08</w:t>
      </w:r>
      <w:r w:rsidR="00273BE5">
        <w:rPr>
          <w:szCs w:val="24"/>
        </w:rPr>
        <w:t>.</w:t>
      </w:r>
      <w:r w:rsidR="009B160A">
        <w:rPr>
          <w:szCs w:val="24"/>
        </w:rPr>
        <w:t>04</w:t>
      </w:r>
      <w:r w:rsidR="00921629" w:rsidRPr="00921629">
        <w:rPr>
          <w:szCs w:val="24"/>
        </w:rPr>
        <w:t>.2024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  <w:bookmarkStart w:id="0" w:name="_GoBack"/>
      <w:bookmarkEnd w:id="0"/>
    </w:p>
    <w:p w:rsidR="00273BE5" w:rsidRPr="00BB7FF7" w:rsidRDefault="00273BE5" w:rsidP="00273BE5">
      <w:pPr>
        <w:spacing w:line="360" w:lineRule="auto"/>
        <w:ind w:right="65"/>
        <w:rPr>
          <w:rFonts w:cstheme="minorHAnsi"/>
          <w:b/>
          <w:szCs w:val="24"/>
        </w:rPr>
      </w:pPr>
      <w:r w:rsidRPr="00BB7FF7">
        <w:rPr>
          <w:rFonts w:cstheme="minorHAnsi"/>
          <w:b/>
          <w:color w:val="FF0000"/>
          <w:szCs w:val="24"/>
        </w:rPr>
        <w:t>Rozbudowa Szkoły Podstawowej w Przyłękach</w:t>
      </w:r>
      <w:r>
        <w:rPr>
          <w:rFonts w:cstheme="minorHAnsi"/>
          <w:b/>
          <w:color w:val="FF0000"/>
          <w:szCs w:val="24"/>
        </w:rPr>
        <w:t>.</w:t>
      </w:r>
      <w:r w:rsidRPr="00BB7FF7">
        <w:rPr>
          <w:rFonts w:cstheme="minorHAnsi"/>
          <w:b/>
          <w:szCs w:val="24"/>
        </w:rPr>
        <w:t xml:space="preserve">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jc w:val="center"/>
        <w:rPr>
          <w:b/>
          <w:szCs w:val="24"/>
        </w:rPr>
      </w:pPr>
      <w:r w:rsidRPr="00921629">
        <w:rPr>
          <w:b/>
          <w:szCs w:val="24"/>
        </w:rPr>
        <w:t>Zmiana treści SWZ</w:t>
      </w:r>
    </w:p>
    <w:p w:rsidR="00EC2A6B" w:rsidRPr="00921629" w:rsidRDefault="00EC2A6B" w:rsidP="00921629">
      <w:pPr>
        <w:spacing w:line="360" w:lineRule="auto"/>
        <w:rPr>
          <w:szCs w:val="24"/>
        </w:rPr>
      </w:pPr>
    </w:p>
    <w:p w:rsidR="00C7490A" w:rsidRDefault="00D60EB3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dużą ilością pytań do postępowania, d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ziałając w trybie art. 286 ust. 3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 w:rsidR="00767ED1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1</w:t>
      </w:r>
      <w:r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8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.0</w:t>
      </w:r>
      <w:r w:rsidR="009B160A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4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.2024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r., godz.: 10:00</w:t>
      </w:r>
      <w:r w:rsidR="00C7490A"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 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jednocześnie na podstawie art. 286 ust. 1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921629" w:rsidRPr="00921629" w:rsidRDefault="00921629" w:rsidP="00921629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 w:rsidR="009B160A">
        <w:rPr>
          <w:rFonts w:ascii="Times New Roman" w:hAnsi="Times New Roman" w:cs="Times New Roman"/>
          <w:sz w:val="24"/>
          <w:szCs w:val="24"/>
        </w:rPr>
        <w:t>11.04</w:t>
      </w:r>
      <w:r w:rsidR="00921629" w:rsidRPr="00921629">
        <w:rPr>
          <w:rFonts w:ascii="Times New Roman" w:hAnsi="Times New Roman" w:cs="Times New Roman"/>
          <w:sz w:val="24"/>
          <w:szCs w:val="24"/>
        </w:rPr>
        <w:t>.2024</w:t>
      </w:r>
      <w:r w:rsidRPr="00921629">
        <w:rPr>
          <w:rFonts w:ascii="Times New Roman" w:hAnsi="Times New Roman" w:cs="Times New Roman"/>
          <w:sz w:val="24"/>
          <w:szCs w:val="24"/>
        </w:rPr>
        <w:t xml:space="preserve"> r. do godziny 10:00.”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 w:rsidR="00767ED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="00D60EB3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8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</w:t>
      </w:r>
      <w:r w:rsidR="009B160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04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 do godziny 10:00.”;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921629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 w:rsidR="009B160A">
        <w:rPr>
          <w:rFonts w:ascii="Times New Roman" w:hAnsi="Times New Roman" w:cs="Times New Roman"/>
          <w:spacing w:val="-20"/>
          <w:sz w:val="24"/>
          <w:szCs w:val="24"/>
        </w:rPr>
        <w:t>11.04</w:t>
      </w:r>
      <w:r w:rsidR="00921629" w:rsidRPr="00921629">
        <w:rPr>
          <w:rFonts w:ascii="Times New Roman" w:hAnsi="Times New Roman" w:cs="Times New Roman"/>
          <w:spacing w:val="-20"/>
          <w:sz w:val="24"/>
          <w:szCs w:val="24"/>
        </w:rPr>
        <w:t>.</w:t>
      </w:r>
      <w:r w:rsidR="00921629" w:rsidRPr="00767ED1">
        <w:rPr>
          <w:rFonts w:ascii="Times New Roman" w:hAnsi="Times New Roman" w:cs="Times New Roman"/>
          <w:spacing w:val="-20"/>
          <w:sz w:val="24"/>
          <w:szCs w:val="24"/>
        </w:rPr>
        <w:t>2024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roku o godzinie 10:15, w siedzibie Zamawiającego, w pomieszczeniach Referatu Zamówień Publicznych i Pozyskiwania Funduszy, </w:t>
      </w:r>
      <w:r w:rsidR="00767ED1" w:rsidRPr="00767ED1">
        <w:rPr>
          <w:rFonts w:ascii="Times New Roman" w:hAnsi="Times New Roman" w:cs="Times New Roman"/>
          <w:sz w:val="24"/>
          <w:szCs w:val="24"/>
        </w:rPr>
        <w:t>przy ul. Guliwera 4a,</w:t>
      </w:r>
      <w:r w:rsidRPr="00767ED1">
        <w:rPr>
          <w:rFonts w:ascii="Times New Roman" w:hAnsi="Times New Roman" w:cs="Times New Roman"/>
          <w:spacing w:val="-20"/>
          <w:sz w:val="24"/>
          <w:szCs w:val="24"/>
        </w:rPr>
        <w:t xml:space="preserve"> przez pracownika Referatu Zamówień Publicznych będącego członkiem komisji przetargowej w niniejszym postępowaniu.”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 w:rsidR="00767ED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="00D60EB3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8</w:t>
      </w:r>
      <w:r w:rsidR="009B160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.04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roku o godzinie 10:15, w siedzibie Zamawiającego, w pomieszczeniach Referatu Zamówień Publicznych i Pozyskiwania Funduszy, przy ul. Guliwera </w:t>
      </w:r>
      <w:r w:rsidR="004C4560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</w:p>
    <w:p w:rsidR="00921629" w:rsidRP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t>W pkt 18.1 SWZ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>Zapis : „18.1. Termin związania ofertą : do dnia</w:t>
      </w:r>
      <w:r w:rsidR="009B160A">
        <w:rPr>
          <w:spacing w:val="-8"/>
          <w:szCs w:val="24"/>
        </w:rPr>
        <w:t xml:space="preserve"> 05.05</w:t>
      </w:r>
      <w:r w:rsidR="00921629" w:rsidRPr="00921629">
        <w:rPr>
          <w:spacing w:val="-8"/>
          <w:szCs w:val="24"/>
        </w:rPr>
        <w:t>.2024</w:t>
      </w:r>
      <w:r w:rsidRPr="00921629">
        <w:rPr>
          <w:spacing w:val="-8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t>otrzymuje brzmienie: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lastRenderedPageBreak/>
        <w:t>„18.1. Termin związania ofertą : do dnia</w:t>
      </w:r>
      <w:r w:rsidR="009B160A">
        <w:rPr>
          <w:color w:val="2E74B5" w:themeColor="accent1" w:themeShade="BF"/>
          <w:szCs w:val="24"/>
        </w:rPr>
        <w:t xml:space="preserve"> 17.05</w:t>
      </w:r>
      <w:r w:rsidR="00921629" w:rsidRPr="00921629">
        <w:rPr>
          <w:color w:val="2E74B5" w:themeColor="accent1" w:themeShade="BF"/>
          <w:szCs w:val="24"/>
        </w:rPr>
        <w:t>.2024</w:t>
      </w:r>
      <w:r w:rsidRPr="00921629">
        <w:rPr>
          <w:color w:val="2E74B5" w:themeColor="accent1" w:themeShade="BF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9B160A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konsekwencji dokonanych zmian treści SWZ zmianie ulegają zapisy sekcji VIII pkt 8.1.), 8.3.) i 8.4.) ogłoszenia o zamówieniu nr </w:t>
      </w:r>
      <w:r w:rsidR="00921629" w:rsidRPr="009B160A">
        <w:rPr>
          <w:rFonts w:ascii="Times New Roman" w:hAnsi="Times New Roman" w:cs="Times New Roman"/>
          <w:spacing w:val="-8"/>
          <w:sz w:val="24"/>
          <w:szCs w:val="28"/>
        </w:rPr>
        <w:t>2024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/BZP </w:t>
      </w:r>
      <w:r w:rsidR="009B160A" w:rsidRPr="009B160A">
        <w:rPr>
          <w:rFonts w:ascii="Times New Roman" w:hAnsi="Times New Roman" w:cs="Times New Roman"/>
          <w:sz w:val="24"/>
          <w:szCs w:val="28"/>
        </w:rPr>
        <w:t>00258333</w:t>
      </w:r>
      <w:r w:rsidR="00950028" w:rsidRPr="009B160A">
        <w:rPr>
          <w:rFonts w:ascii="Times New Roman" w:hAnsi="Times New Roman" w:cs="Times New Roman"/>
          <w:spacing w:val="-8"/>
          <w:sz w:val="24"/>
          <w:szCs w:val="28"/>
        </w:rPr>
        <w:t>/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>01 z dnia</w:t>
      </w:r>
      <w:r w:rsidR="009B160A" w:rsidRPr="009B160A">
        <w:rPr>
          <w:rFonts w:ascii="Times New Roman" w:hAnsi="Times New Roman" w:cs="Times New Roman"/>
          <w:sz w:val="24"/>
          <w:szCs w:val="28"/>
        </w:rPr>
        <w:t xml:space="preserve"> 25.03</w:t>
      </w:r>
      <w:r w:rsidR="00921629"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.2024 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r. </w:t>
      </w:r>
    </w:p>
    <w:p w:rsidR="00C7490A" w:rsidRPr="009B160A" w:rsidRDefault="00C7490A" w:rsidP="009216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EC2A6B" w:rsidRPr="009B160A" w:rsidRDefault="00EC2A6B" w:rsidP="00921629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160A">
        <w:rPr>
          <w:rFonts w:ascii="Times New Roman" w:hAnsi="Times New Roman" w:cs="Times New Roman"/>
          <w:sz w:val="24"/>
          <w:szCs w:val="28"/>
        </w:rPr>
        <w:t xml:space="preserve">Zmiany treści SWZ </w:t>
      </w:r>
      <w:r w:rsidRPr="009B160A">
        <w:rPr>
          <w:rFonts w:ascii="Times New Roman" w:eastAsia="Calibri" w:hAnsi="Times New Roman" w:cs="Times New Roman"/>
          <w:sz w:val="24"/>
          <w:szCs w:val="28"/>
        </w:rPr>
        <w:t xml:space="preserve">stają się obowiązujące dla wszystkich Wykonawców ubiegających się </w:t>
      </w:r>
      <w:r w:rsidRPr="009B160A">
        <w:rPr>
          <w:rFonts w:ascii="Times New Roman" w:eastAsia="Calibri" w:hAnsi="Times New Roman" w:cs="Times New Roman"/>
          <w:sz w:val="24"/>
          <w:szCs w:val="28"/>
        </w:rPr>
        <w:br/>
        <w:t xml:space="preserve">o udzielenie przedmiotowego zamówienia z dniem ich zamieszczenia na </w:t>
      </w:r>
      <w:r w:rsidRPr="009B160A">
        <w:rPr>
          <w:rFonts w:ascii="Times New Roman" w:hAnsi="Times New Roman" w:cs="Times New Roman"/>
          <w:spacing w:val="-10"/>
          <w:sz w:val="24"/>
          <w:szCs w:val="28"/>
        </w:rPr>
        <w:t>dedykowanej platformie zakupowej oraz stronie internetowej Zamawiającego w miejscu udostępnienia SWZ.</w:t>
      </w:r>
      <w:r w:rsidRPr="009B160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C2A6B" w:rsidRPr="00921629" w:rsidRDefault="00EC2A6B" w:rsidP="00921629">
      <w:pPr>
        <w:spacing w:line="360" w:lineRule="auto"/>
        <w:ind w:left="0" w:hanging="568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rPr>
          <w:webHidden/>
          <w:szCs w:val="24"/>
        </w:rPr>
      </w:pPr>
    </w:p>
    <w:p w:rsidR="00EC2A6B" w:rsidRPr="00921629" w:rsidRDefault="00EC2A6B" w:rsidP="00921629">
      <w:pPr>
        <w:tabs>
          <w:tab w:val="left" w:pos="6675"/>
        </w:tabs>
        <w:spacing w:line="360" w:lineRule="auto"/>
        <w:jc w:val="right"/>
        <w:rPr>
          <w:webHidden/>
          <w:szCs w:val="24"/>
        </w:rPr>
      </w:pPr>
      <w:r w:rsidRPr="00921629">
        <w:rPr>
          <w:webHidden/>
          <w:szCs w:val="24"/>
        </w:rPr>
        <w:t>…………………………………………………</w:t>
      </w:r>
    </w:p>
    <w:p w:rsidR="00A26192" w:rsidRPr="00921629" w:rsidRDefault="00A26192" w:rsidP="00921629">
      <w:pPr>
        <w:tabs>
          <w:tab w:val="left" w:pos="7088"/>
        </w:tabs>
        <w:spacing w:line="360" w:lineRule="auto"/>
        <w:rPr>
          <w:szCs w:val="24"/>
        </w:rPr>
      </w:pPr>
    </w:p>
    <w:sectPr w:rsidR="00A26192" w:rsidRPr="0092162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273BE5"/>
    <w:rsid w:val="003106C6"/>
    <w:rsid w:val="003D6534"/>
    <w:rsid w:val="004C4560"/>
    <w:rsid w:val="00550469"/>
    <w:rsid w:val="0059107D"/>
    <w:rsid w:val="005F58FF"/>
    <w:rsid w:val="006217A5"/>
    <w:rsid w:val="00622956"/>
    <w:rsid w:val="0062459F"/>
    <w:rsid w:val="006B082F"/>
    <w:rsid w:val="006B1823"/>
    <w:rsid w:val="006B6E59"/>
    <w:rsid w:val="006E7146"/>
    <w:rsid w:val="00702116"/>
    <w:rsid w:val="00716663"/>
    <w:rsid w:val="00725197"/>
    <w:rsid w:val="00767ED1"/>
    <w:rsid w:val="007A774C"/>
    <w:rsid w:val="007C1958"/>
    <w:rsid w:val="007C1ACB"/>
    <w:rsid w:val="00864595"/>
    <w:rsid w:val="00897FFA"/>
    <w:rsid w:val="008F6738"/>
    <w:rsid w:val="00921629"/>
    <w:rsid w:val="00950028"/>
    <w:rsid w:val="0096172D"/>
    <w:rsid w:val="009B160A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603D2"/>
    <w:rsid w:val="00D60EB3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1AA08A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2024-04-05T08:48:00Z</cp:lastPrinted>
  <dcterms:created xsi:type="dcterms:W3CDTF">2024-04-05T08:47:00Z</dcterms:created>
  <dcterms:modified xsi:type="dcterms:W3CDTF">2024-04-08T10:38:00Z</dcterms:modified>
</cp:coreProperties>
</file>