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9D480" w14:textId="05B341D7" w:rsidR="009B1659" w:rsidRPr="009B1659" w:rsidRDefault="009B1659" w:rsidP="009B1659">
      <w:pPr>
        <w:suppressAutoHyphens w:val="0"/>
        <w:ind w:right="-50"/>
        <w:jc w:val="center"/>
        <w:rPr>
          <w:b/>
          <w:sz w:val="28"/>
          <w:szCs w:val="28"/>
        </w:rPr>
      </w:pPr>
      <w:r w:rsidRPr="009B1659">
        <w:rPr>
          <w:b/>
          <w:sz w:val="28"/>
          <w:szCs w:val="28"/>
        </w:rPr>
        <w:t>Umowa nr RZP.272…...202</w:t>
      </w:r>
      <w:r w:rsidR="009243C2">
        <w:rPr>
          <w:b/>
          <w:sz w:val="28"/>
          <w:szCs w:val="28"/>
        </w:rPr>
        <w:t>4</w:t>
      </w:r>
      <w:r w:rsidRPr="009B1659">
        <w:rPr>
          <w:b/>
          <w:sz w:val="28"/>
          <w:szCs w:val="28"/>
        </w:rPr>
        <w:t>.ZP</w:t>
      </w:r>
      <w:r w:rsidR="009243C2">
        <w:rPr>
          <w:b/>
          <w:sz w:val="28"/>
          <w:szCs w:val="28"/>
        </w:rPr>
        <w:t>2</w:t>
      </w:r>
    </w:p>
    <w:p w14:paraId="5819F0D7" w14:textId="77777777" w:rsidR="009B1659" w:rsidRPr="009B1659" w:rsidRDefault="009B1659" w:rsidP="009B1659">
      <w:pPr>
        <w:suppressAutoHyphens w:val="0"/>
        <w:autoSpaceDE w:val="0"/>
        <w:autoSpaceDN w:val="0"/>
        <w:adjustRightInd w:val="0"/>
        <w:spacing w:line="360" w:lineRule="auto"/>
        <w:ind w:right="70"/>
        <w:jc w:val="center"/>
        <w:rPr>
          <w:b/>
          <w:bCs/>
        </w:rPr>
      </w:pPr>
    </w:p>
    <w:p w14:paraId="763946BD" w14:textId="77777777" w:rsidR="009B1659" w:rsidRPr="009B1659" w:rsidRDefault="009B1659" w:rsidP="009B1659">
      <w:pPr>
        <w:tabs>
          <w:tab w:val="left" w:pos="9070"/>
        </w:tabs>
        <w:suppressAutoHyphens w:val="0"/>
        <w:spacing w:line="360" w:lineRule="auto"/>
        <w:jc w:val="both"/>
      </w:pPr>
      <w:r w:rsidRPr="009B1659">
        <w:t xml:space="preserve">zawarta w dniu ………….…  …… roku w Białych Błotach </w:t>
      </w:r>
    </w:p>
    <w:p w14:paraId="0E5BAA50" w14:textId="77777777" w:rsidR="009B1659" w:rsidRPr="009B1659" w:rsidRDefault="009B1659" w:rsidP="009B1659">
      <w:pPr>
        <w:tabs>
          <w:tab w:val="left" w:pos="9070"/>
        </w:tabs>
        <w:suppressAutoHyphens w:val="0"/>
        <w:spacing w:line="360" w:lineRule="auto"/>
        <w:jc w:val="both"/>
      </w:pPr>
      <w:r w:rsidRPr="009B1659">
        <w:t xml:space="preserve">pomiędzy: </w:t>
      </w:r>
    </w:p>
    <w:p w14:paraId="6DA17708" w14:textId="77777777" w:rsidR="009B1659" w:rsidRPr="009B1659" w:rsidRDefault="009B1659" w:rsidP="009B1659">
      <w:pPr>
        <w:tabs>
          <w:tab w:val="left" w:pos="9070"/>
        </w:tabs>
        <w:suppressAutoHyphens w:val="0"/>
        <w:spacing w:line="360" w:lineRule="auto"/>
        <w:jc w:val="both"/>
      </w:pPr>
      <w:r w:rsidRPr="00721333">
        <w:rPr>
          <w:b/>
          <w:spacing w:val="-8"/>
        </w:rPr>
        <w:t>Gminą Białe Błota</w:t>
      </w:r>
      <w:r w:rsidRPr="00721333">
        <w:rPr>
          <w:spacing w:val="-8"/>
        </w:rPr>
        <w:t>, ul. Szubińska 7, 86 – 005 Białe Błota, NIP 554 28 41 796, REGON 092350636, zwaną dalej</w:t>
      </w:r>
      <w:r w:rsidRPr="009B1659">
        <w:t xml:space="preserve"> w tekście umowy „Zamawiającym”, reprezentowaną przez:</w:t>
      </w:r>
    </w:p>
    <w:p w14:paraId="6660620B" w14:textId="77777777" w:rsidR="009B1659" w:rsidRPr="009B1659" w:rsidRDefault="009B1659" w:rsidP="009B1659">
      <w:pPr>
        <w:tabs>
          <w:tab w:val="left" w:pos="9070"/>
        </w:tabs>
        <w:suppressAutoHyphens w:val="0"/>
        <w:spacing w:line="360" w:lineRule="auto"/>
        <w:ind w:right="70"/>
        <w:jc w:val="both"/>
      </w:pPr>
      <w:r w:rsidRPr="009B1659">
        <w:t xml:space="preserve">Wójta Gminy / Zastępcę Wójta Gminy  - ………………… </w:t>
      </w:r>
    </w:p>
    <w:p w14:paraId="1A9E2ED1" w14:textId="77777777" w:rsidR="009B1659" w:rsidRPr="009B1659" w:rsidRDefault="009B1659" w:rsidP="009B1659">
      <w:pPr>
        <w:tabs>
          <w:tab w:val="right" w:pos="9681"/>
        </w:tabs>
        <w:suppressAutoHyphens w:val="0"/>
        <w:spacing w:line="360" w:lineRule="auto"/>
        <w:ind w:right="70"/>
        <w:jc w:val="both"/>
      </w:pPr>
      <w:r w:rsidRPr="009B1659">
        <w:t>Przy kontrasygnacie Skarbnika Gminy -  ………………….</w:t>
      </w:r>
      <w:r w:rsidRPr="009B1659">
        <w:tab/>
      </w:r>
    </w:p>
    <w:p w14:paraId="4176D434" w14:textId="77777777" w:rsidR="009B1659" w:rsidRPr="009B1659" w:rsidRDefault="009B1659" w:rsidP="009B1659">
      <w:pPr>
        <w:tabs>
          <w:tab w:val="left" w:pos="9070"/>
        </w:tabs>
        <w:suppressAutoHyphens w:val="0"/>
        <w:spacing w:line="360" w:lineRule="auto"/>
        <w:ind w:right="1134"/>
        <w:jc w:val="both"/>
      </w:pPr>
      <w:r w:rsidRPr="009B1659">
        <w:t>a</w:t>
      </w:r>
    </w:p>
    <w:p w14:paraId="06B7A549" w14:textId="77777777" w:rsidR="009B1659" w:rsidRPr="009B1659" w:rsidRDefault="009B1659" w:rsidP="009B1659">
      <w:pPr>
        <w:suppressAutoHyphens w:val="0"/>
        <w:spacing w:line="360" w:lineRule="auto"/>
        <w:jc w:val="both"/>
      </w:pPr>
      <w:r w:rsidRPr="009B1659">
        <w:t>………………………………………………….</w:t>
      </w:r>
      <w:r w:rsidRPr="009B1659">
        <w:rPr>
          <w:b/>
        </w:rPr>
        <w:t xml:space="preserve">, </w:t>
      </w:r>
      <w:r w:rsidRPr="009B1659">
        <w:t xml:space="preserve">NIP ………………., REGON: …………….;  </w:t>
      </w:r>
    </w:p>
    <w:p w14:paraId="4E4CA58E" w14:textId="77777777" w:rsidR="009B1659" w:rsidRPr="009B1659" w:rsidRDefault="009B1659" w:rsidP="009B1659">
      <w:pPr>
        <w:suppressAutoHyphens w:val="0"/>
        <w:spacing w:line="360" w:lineRule="auto"/>
        <w:jc w:val="both"/>
      </w:pPr>
      <w:r w:rsidRPr="009B1659">
        <w:t>zwanym dalej w tekście „ Wykonawcą</w:t>
      </w:r>
    </w:p>
    <w:p w14:paraId="6D780FBA" w14:textId="77777777" w:rsidR="009B1659" w:rsidRPr="009B1659" w:rsidRDefault="009B1659" w:rsidP="009B1659">
      <w:pPr>
        <w:suppressAutoHyphens w:val="0"/>
        <w:spacing w:line="360" w:lineRule="auto"/>
        <w:jc w:val="both"/>
      </w:pPr>
    </w:p>
    <w:p w14:paraId="320035ED" w14:textId="5A6A55E6" w:rsidR="009B1659" w:rsidRPr="009B1659" w:rsidRDefault="009B1659" w:rsidP="009B1659">
      <w:pPr>
        <w:tabs>
          <w:tab w:val="left" w:pos="596"/>
        </w:tabs>
        <w:suppressAutoHyphens w:val="0"/>
        <w:spacing w:line="360" w:lineRule="auto"/>
        <w:contextualSpacing/>
        <w:jc w:val="both"/>
        <w:rPr>
          <w:rFonts w:eastAsia="Microsoft Sans Serif"/>
          <w:b/>
          <w:color w:val="000000"/>
        </w:rPr>
      </w:pPr>
      <w:r w:rsidRPr="009B1659">
        <w:rPr>
          <w:rFonts w:eastAsia="Microsoft Sans Serif"/>
          <w:color w:val="000000"/>
        </w:rPr>
        <w:t xml:space="preserve">w wyniku rozstrzygnięcia postępowania o udzielenie zamówienia publicznego prowadzonego na podstawie ustawy z dnia 11 września 2019 r. </w:t>
      </w:r>
      <w:r w:rsidRPr="009B1659">
        <w:rPr>
          <w:rFonts w:eastAsia="Microsoft Sans Serif"/>
          <w:i/>
          <w:color w:val="000000"/>
        </w:rPr>
        <w:t xml:space="preserve">Prawo zamówień publicznych </w:t>
      </w:r>
      <w:r w:rsidRPr="009B1659">
        <w:rPr>
          <w:rFonts w:eastAsia="Microsoft Sans Serif"/>
          <w:color w:val="000000"/>
        </w:rPr>
        <w:t xml:space="preserve">(Dz. U. </w:t>
      </w:r>
      <w:r w:rsidR="00A319B7">
        <w:rPr>
          <w:rFonts w:eastAsia="Microsoft Sans Serif"/>
          <w:color w:val="000000"/>
        </w:rPr>
        <w:br/>
      </w:r>
      <w:r w:rsidRPr="009B1659">
        <w:rPr>
          <w:rFonts w:eastAsia="Microsoft Sans Serif"/>
          <w:color w:val="000000"/>
        </w:rPr>
        <w:t>z 202</w:t>
      </w:r>
      <w:r w:rsidR="009243C2">
        <w:rPr>
          <w:rFonts w:eastAsia="Microsoft Sans Serif"/>
          <w:color w:val="000000"/>
        </w:rPr>
        <w:t>3</w:t>
      </w:r>
      <w:r w:rsidRPr="009B1659">
        <w:rPr>
          <w:rFonts w:eastAsia="Microsoft Sans Serif"/>
          <w:color w:val="000000"/>
        </w:rPr>
        <w:t xml:space="preserve"> r., poz.1</w:t>
      </w:r>
      <w:r w:rsidR="009243C2">
        <w:rPr>
          <w:rFonts w:eastAsia="Microsoft Sans Serif"/>
          <w:color w:val="000000"/>
        </w:rPr>
        <w:t>6</w:t>
      </w:r>
      <w:r w:rsidR="00341033">
        <w:rPr>
          <w:rFonts w:eastAsia="Microsoft Sans Serif"/>
          <w:color w:val="000000"/>
        </w:rPr>
        <w:t>0</w:t>
      </w:r>
      <w:r w:rsidR="009243C2">
        <w:rPr>
          <w:rFonts w:eastAsia="Microsoft Sans Serif"/>
          <w:color w:val="000000"/>
        </w:rPr>
        <w:t>5</w:t>
      </w:r>
      <w:r w:rsidRPr="009B1659">
        <w:rPr>
          <w:rFonts w:eastAsia="Microsoft Sans Serif"/>
          <w:color w:val="000000"/>
        </w:rPr>
        <w:t xml:space="preserve"> ze zm., zwanej dalej ustawą </w:t>
      </w:r>
      <w:proofErr w:type="spellStart"/>
      <w:r w:rsidRPr="009B1659">
        <w:rPr>
          <w:rFonts w:eastAsia="Microsoft Sans Serif"/>
          <w:color w:val="000000"/>
        </w:rPr>
        <w:t>Pzp</w:t>
      </w:r>
      <w:proofErr w:type="spellEnd"/>
      <w:r w:rsidRPr="009B1659">
        <w:rPr>
          <w:rFonts w:eastAsia="Microsoft Sans Serif"/>
          <w:color w:val="000000"/>
        </w:rPr>
        <w:t xml:space="preserve">), które to zamówienia wpisano do Rejestru Zamówień Publicznych pod numerem </w:t>
      </w:r>
      <w:r w:rsidRPr="009B1659">
        <w:rPr>
          <w:rFonts w:eastAsia="Microsoft Sans Serif"/>
          <w:b/>
          <w:color w:val="000000"/>
        </w:rPr>
        <w:t>RZP.271</w:t>
      </w:r>
      <w:r w:rsidR="00CE3825">
        <w:rPr>
          <w:rFonts w:eastAsia="Microsoft Sans Serif"/>
          <w:b/>
          <w:color w:val="000000"/>
        </w:rPr>
        <w:t>.2</w:t>
      </w:r>
      <w:r w:rsidR="009243C2">
        <w:rPr>
          <w:rFonts w:eastAsia="Microsoft Sans Serif"/>
          <w:b/>
          <w:color w:val="000000"/>
        </w:rPr>
        <w:t>0</w:t>
      </w:r>
      <w:r w:rsidR="00CE3825">
        <w:rPr>
          <w:rFonts w:eastAsia="Microsoft Sans Serif"/>
          <w:b/>
          <w:color w:val="000000"/>
        </w:rPr>
        <w:t>.</w:t>
      </w:r>
      <w:r w:rsidRPr="009B1659">
        <w:rPr>
          <w:rFonts w:eastAsia="Microsoft Sans Serif"/>
          <w:b/>
          <w:color w:val="000000"/>
        </w:rPr>
        <w:t>202</w:t>
      </w:r>
      <w:r w:rsidR="009243C2">
        <w:rPr>
          <w:rFonts w:eastAsia="Microsoft Sans Serif"/>
          <w:b/>
          <w:color w:val="000000"/>
        </w:rPr>
        <w:t>4</w:t>
      </w:r>
      <w:r w:rsidRPr="009B1659">
        <w:rPr>
          <w:rFonts w:eastAsia="Microsoft Sans Serif"/>
          <w:b/>
          <w:color w:val="000000"/>
        </w:rPr>
        <w:t>.ZP</w:t>
      </w:r>
      <w:r w:rsidR="009243C2">
        <w:rPr>
          <w:rFonts w:eastAsia="Microsoft Sans Serif"/>
          <w:b/>
          <w:color w:val="000000"/>
        </w:rPr>
        <w:t>2</w:t>
      </w:r>
      <w:r w:rsidRPr="009B1659">
        <w:rPr>
          <w:rFonts w:eastAsia="Microsoft Sans Serif"/>
          <w:b/>
          <w:color w:val="000000"/>
        </w:rPr>
        <w:t xml:space="preserve"> </w:t>
      </w:r>
      <w:r w:rsidRPr="009B1659">
        <w:rPr>
          <w:rFonts w:eastAsia="Microsoft Sans Serif"/>
          <w:color w:val="000000"/>
        </w:rPr>
        <w:t>została zawarta umowa o następującej treści:</w:t>
      </w:r>
    </w:p>
    <w:p w14:paraId="4D21998B" w14:textId="5C151DFE" w:rsidR="00DD1381" w:rsidRDefault="00F67A91">
      <w:pPr>
        <w:spacing w:line="360" w:lineRule="auto"/>
        <w:ind w:right="70"/>
        <w:jc w:val="center"/>
        <w:rPr>
          <w:b/>
          <w:lang w:val="en-US"/>
        </w:rPr>
      </w:pPr>
      <w:r>
        <w:rPr>
          <w:b/>
          <w:lang w:val="en-US"/>
        </w:rPr>
        <w:t>§ 1</w:t>
      </w:r>
    </w:p>
    <w:p w14:paraId="1D0C382C" w14:textId="77777777" w:rsidR="00DD1381" w:rsidRDefault="00F67A91">
      <w:pPr>
        <w:widowControl w:val="0"/>
        <w:spacing w:after="120"/>
        <w:ind w:right="51"/>
        <w:jc w:val="center"/>
        <w:outlineLvl w:val="0"/>
        <w:rPr>
          <w:b/>
        </w:rPr>
      </w:pPr>
      <w:r>
        <w:rPr>
          <w:b/>
        </w:rPr>
        <w:t>Przedmiot umowy</w:t>
      </w:r>
    </w:p>
    <w:p w14:paraId="78D3BF2E" w14:textId="77777777" w:rsidR="00DD1381" w:rsidRPr="00867AB3" w:rsidRDefault="00F67A91">
      <w:pPr>
        <w:numPr>
          <w:ilvl w:val="0"/>
          <w:numId w:val="1"/>
        </w:numPr>
        <w:tabs>
          <w:tab w:val="left" w:pos="8100"/>
        </w:tabs>
        <w:spacing w:line="360" w:lineRule="auto"/>
        <w:jc w:val="both"/>
        <w:rPr>
          <w:spacing w:val="-6"/>
          <w:shd w:val="clear" w:color="auto" w:fill="FFFFFF"/>
        </w:rPr>
      </w:pPr>
      <w:r w:rsidRPr="00867AB3">
        <w:rPr>
          <w:spacing w:val="-6"/>
          <w:shd w:val="clear" w:color="auto" w:fill="FFFFFF"/>
        </w:rPr>
        <w:t xml:space="preserve">Przedmiotem zamówienia jest świadczenie usługi </w:t>
      </w:r>
      <w:r w:rsidRPr="00E04866">
        <w:rPr>
          <w:color w:val="0070C0"/>
          <w:spacing w:val="-6"/>
          <w:shd w:val="clear" w:color="auto" w:fill="FFFFFF"/>
        </w:rPr>
        <w:t>dowozu uczniów niepełnosprawnych do określonych jednostek systemu oświaty</w:t>
      </w:r>
      <w:r w:rsidRPr="00867AB3">
        <w:rPr>
          <w:spacing w:val="-6"/>
          <w:shd w:val="clear" w:color="auto" w:fill="FFFFFF"/>
        </w:rPr>
        <w:t xml:space="preserve">. W zakres usługi wchodzi przewóz dzieci i młodzieży </w:t>
      </w:r>
      <w:r w:rsidR="00867AB3">
        <w:rPr>
          <w:spacing w:val="-6"/>
          <w:shd w:val="clear" w:color="auto" w:fill="FFFFFF"/>
        </w:rPr>
        <w:br/>
      </w:r>
      <w:r w:rsidRPr="00867AB3">
        <w:rPr>
          <w:spacing w:val="-6"/>
          <w:shd w:val="clear" w:color="auto" w:fill="FFFFFF"/>
        </w:rPr>
        <w:t xml:space="preserve">z miejsca zamieszkania do szkoły i ich odwóz po zajęciach do miejsca zamieszkania, bez opiekuna (opiekuna zapewnia Zamawiający). Zamówienie obejmuje przewóz uczniów do placówek oświatowych, zgodnie z </w:t>
      </w:r>
      <w:r w:rsidR="00785E5A" w:rsidRPr="00867AB3">
        <w:rPr>
          <w:spacing w:val="-6"/>
          <w:shd w:val="clear" w:color="auto" w:fill="FFFFFF"/>
        </w:rPr>
        <w:t>SWZ</w:t>
      </w:r>
      <w:r w:rsidRPr="00867AB3">
        <w:rPr>
          <w:spacing w:val="-6"/>
          <w:shd w:val="clear" w:color="auto" w:fill="FFFFFF"/>
        </w:rPr>
        <w:t xml:space="preserve">, w szczególności z Opisem przedmiotu zamówienia (zwany dalej </w:t>
      </w:r>
      <w:r w:rsidR="00CC4FD9">
        <w:rPr>
          <w:spacing w:val="-6"/>
          <w:shd w:val="clear" w:color="auto" w:fill="FFFFFF"/>
        </w:rPr>
        <w:t>OPZ</w:t>
      </w:r>
      <w:r w:rsidRPr="00867AB3">
        <w:rPr>
          <w:spacing w:val="-6"/>
          <w:shd w:val="clear" w:color="auto" w:fill="FFFFFF"/>
        </w:rPr>
        <w:t>).</w:t>
      </w:r>
    </w:p>
    <w:p w14:paraId="6E5A47B0" w14:textId="76F869C2" w:rsidR="00DD1381" w:rsidRPr="005D74A4" w:rsidRDefault="00F67A91">
      <w:pPr>
        <w:numPr>
          <w:ilvl w:val="0"/>
          <w:numId w:val="1"/>
        </w:numPr>
        <w:spacing w:line="360" w:lineRule="auto"/>
        <w:jc w:val="both"/>
      </w:pPr>
      <w:r>
        <w:rPr>
          <w:shd w:val="clear" w:color="auto" w:fill="FFFFFF"/>
        </w:rPr>
        <w:t xml:space="preserve">Dzienna długość trasy dla jednego pojazdu, na której świadczona będzie usługa dowozu </w:t>
      </w:r>
      <w:r>
        <w:rPr>
          <w:shd w:val="clear" w:color="auto" w:fill="FFFFFF"/>
        </w:rPr>
        <w:br/>
        <w:t xml:space="preserve">w każdy dzień nauki szkolnej nie przekroczy </w:t>
      </w:r>
      <w:r w:rsidR="00EB673D">
        <w:rPr>
          <w:shd w:val="clear" w:color="auto" w:fill="FFFFFF"/>
        </w:rPr>
        <w:t>30</w:t>
      </w:r>
      <w:r w:rsidR="00227BEC">
        <w:rPr>
          <w:shd w:val="clear" w:color="auto" w:fill="FFFFFF"/>
        </w:rPr>
        <w:t>0</w:t>
      </w:r>
      <w:r>
        <w:rPr>
          <w:shd w:val="clear" w:color="auto" w:fill="FFFFFF"/>
        </w:rPr>
        <w:t xml:space="preserve"> km średnio na każdy pojazd, przy założeniu że usługa będzie świadczona </w:t>
      </w:r>
      <w:r w:rsidR="00EB673D">
        <w:rPr>
          <w:shd w:val="clear" w:color="auto" w:fill="FFFFFF"/>
        </w:rPr>
        <w:t>trzema</w:t>
      </w:r>
      <w:r>
        <w:rPr>
          <w:shd w:val="clear" w:color="auto" w:fill="FFFFFF"/>
        </w:rPr>
        <w:t xml:space="preserve"> pojazdami. </w:t>
      </w:r>
    </w:p>
    <w:p w14:paraId="32FE1ECE" w14:textId="1D583F5F" w:rsidR="005D74A4" w:rsidRPr="005D74A4" w:rsidRDefault="005D74A4">
      <w:pPr>
        <w:numPr>
          <w:ilvl w:val="0"/>
          <w:numId w:val="1"/>
        </w:numPr>
        <w:spacing w:line="360" w:lineRule="auto"/>
        <w:jc w:val="both"/>
      </w:pPr>
      <w:r>
        <w:rPr>
          <w:shd w:val="clear" w:color="auto" w:fill="FFFFFF"/>
        </w:rPr>
        <w:t>Wykonawca musi zapewnić:</w:t>
      </w:r>
    </w:p>
    <w:p w14:paraId="5D83D04A" w14:textId="03A0C5B7" w:rsidR="005D74A4" w:rsidRDefault="005D74A4" w:rsidP="005D74A4">
      <w:pPr>
        <w:pStyle w:val="Akapitzlist"/>
        <w:numPr>
          <w:ilvl w:val="0"/>
          <w:numId w:val="32"/>
        </w:numPr>
        <w:spacing w:line="360" w:lineRule="auto"/>
        <w:jc w:val="both"/>
      </w:pPr>
      <w:r>
        <w:t>co najmniej dwa pojazdy do przewozu osób, z czego każdy posiadający minimum 9 miejsc siedzących (w tym 2 miejsca przeznaczone dla kierowcy i opiekuna oraz 7 miejsc dla uczniów), oraz</w:t>
      </w:r>
    </w:p>
    <w:p w14:paraId="49CDA26B" w14:textId="6444A044" w:rsidR="005D74A4" w:rsidRDefault="005D74A4" w:rsidP="005D74A4">
      <w:pPr>
        <w:pStyle w:val="Akapitzlist"/>
        <w:numPr>
          <w:ilvl w:val="0"/>
          <w:numId w:val="32"/>
        </w:numPr>
        <w:spacing w:line="360" w:lineRule="auto"/>
        <w:jc w:val="both"/>
      </w:pPr>
      <w:r>
        <w:t xml:space="preserve">co najmniej jeden pojazd specjalistyczny przeznaczony do przewozu osób niepełnosprawnych poruszających się na wózku inwalidzkim, wyposażony w rampę lub </w:t>
      </w:r>
      <w:r w:rsidR="007D00F4">
        <w:t xml:space="preserve">windę umożliwiającą załadunek i rozładunek wózka inwalidzkiego z pasażerem, </w:t>
      </w:r>
      <w:r w:rsidR="007D00F4">
        <w:lastRenderedPageBreak/>
        <w:t>posiadający co najmniej 5 miejsc siedzących (w tym 2 miejsca przeznaczone dla kierowcy i opiekuna, 3 miejsca dla uczniów oraz miejsce na wózek z uczniem).</w:t>
      </w:r>
    </w:p>
    <w:p w14:paraId="187D0E12" w14:textId="1546C2F5" w:rsidR="00DD1381" w:rsidRDefault="00F67A91">
      <w:pPr>
        <w:numPr>
          <w:ilvl w:val="0"/>
          <w:numId w:val="1"/>
        </w:numPr>
        <w:spacing w:line="360" w:lineRule="auto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 xml:space="preserve">Dowozem będą objęte dzieci wskazane w Wykazie, z możliwością zwiększenia bądź zmniejszenia ich liczby. W liczbie tej ujęte są dzieci, które ze względu na stan zdrowia wymagają dowozu indywidualnego i szczególnej opieki sprawowanej przez opiekuna podczas transportu, którego zapewnia Zamawiający. Usługą dowozu zostaną objęci uczniowie, których kształcenie i wychowanie odbywa się na podstawie art. 127 ustawy </w:t>
      </w:r>
      <w:r w:rsidR="008A702E">
        <w:rPr>
          <w:color w:val="000000"/>
          <w:shd w:val="clear" w:color="auto" w:fill="FFFFFF"/>
        </w:rPr>
        <w:br/>
      </w:r>
      <w:r>
        <w:rPr>
          <w:color w:val="000000"/>
          <w:shd w:val="clear" w:color="auto" w:fill="FFFFFF"/>
        </w:rPr>
        <w:t>z dnia 14 grudnia 2016 r.- Prawo oświatowe (Dz.U. z 202</w:t>
      </w:r>
      <w:r w:rsidR="00EB673D"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</w:rPr>
        <w:t xml:space="preserve">, poz. </w:t>
      </w:r>
      <w:r w:rsidR="00EB673D">
        <w:rPr>
          <w:color w:val="000000"/>
          <w:shd w:val="clear" w:color="auto" w:fill="FFFFFF"/>
        </w:rPr>
        <w:t>90</w:t>
      </w:r>
      <w:r>
        <w:rPr>
          <w:color w:val="000000"/>
          <w:shd w:val="clear" w:color="auto" w:fill="FFFFFF"/>
        </w:rPr>
        <w:t xml:space="preserve">0 z </w:t>
      </w:r>
      <w:proofErr w:type="spellStart"/>
      <w:r>
        <w:rPr>
          <w:color w:val="000000"/>
          <w:shd w:val="clear" w:color="auto" w:fill="FFFFFF"/>
        </w:rPr>
        <w:t>późn</w:t>
      </w:r>
      <w:proofErr w:type="spellEnd"/>
      <w:r>
        <w:rPr>
          <w:color w:val="000000"/>
          <w:shd w:val="clear" w:color="auto" w:fill="FFFFFF"/>
        </w:rPr>
        <w:t xml:space="preserve">. zm.). Wykaz uczniów, opiekunów prawnych i placówek oświatowych, do których będą dowożeni uczniowie będzie przedstawiony Wykonawcy razem z harmonogramem dowozu. </w:t>
      </w:r>
    </w:p>
    <w:p w14:paraId="10918802" w14:textId="77777777" w:rsidR="00DD1381" w:rsidRDefault="00F67A91">
      <w:pPr>
        <w:numPr>
          <w:ilvl w:val="0"/>
          <w:numId w:val="1"/>
        </w:numPr>
        <w:spacing w:line="360" w:lineRule="auto"/>
        <w:jc w:val="both"/>
      </w:pPr>
      <w:r>
        <w:t xml:space="preserve">Transport dzieci do placówek oświatowych musi być realizowany poprzez transport zamknięty (niedostępny dla innych pasażerów). </w:t>
      </w:r>
    </w:p>
    <w:p w14:paraId="3A1B626F" w14:textId="3DE20AA3" w:rsidR="00DD1381" w:rsidRDefault="00F67A91">
      <w:pPr>
        <w:numPr>
          <w:ilvl w:val="0"/>
          <w:numId w:val="1"/>
        </w:numPr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>Usługa dowozu będzie wykonywana przy wykorzystaniu pojazdów samochodowych, z widocznym oznakowaniem z przodu i z tyłu symbolem: przejazd dla osób niepełnosprawnych- zgodnie z art. 58 ustawy z dnia 20 czerwca 1997 r.- Prawo o ruchu drogowym (Dz. U. z 202</w:t>
      </w:r>
      <w:r w:rsidR="00EB673D">
        <w:rPr>
          <w:shd w:val="clear" w:color="auto" w:fill="FFFFFF"/>
        </w:rPr>
        <w:t>3</w:t>
      </w:r>
      <w:r>
        <w:rPr>
          <w:shd w:val="clear" w:color="auto" w:fill="FFFFFF"/>
        </w:rPr>
        <w:t xml:space="preserve">, poz. </w:t>
      </w:r>
      <w:r w:rsidR="00EB673D">
        <w:rPr>
          <w:shd w:val="clear" w:color="auto" w:fill="FFFFFF"/>
        </w:rPr>
        <w:t>1047</w:t>
      </w:r>
      <w:r w:rsidR="00341033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z </w:t>
      </w:r>
      <w:proofErr w:type="spellStart"/>
      <w:r>
        <w:rPr>
          <w:shd w:val="clear" w:color="auto" w:fill="FFFFFF"/>
        </w:rPr>
        <w:t>późn</w:t>
      </w:r>
      <w:proofErr w:type="spellEnd"/>
      <w:r>
        <w:rPr>
          <w:shd w:val="clear" w:color="auto" w:fill="FFFFFF"/>
        </w:rPr>
        <w:t xml:space="preserve">. zm.). Dowóz dzieci, które ze względu na swój stan zdrowia wymagają dowozu indywidualnego i szczególnej opieki sprawowanej przez opiekuna indywidualnego podczas transportu, będzie wykonywany pojazdami samochodowymi, dostosowanymi do przewozu indywidualnego. Wykaz pojazdów samochodowych wraz z informacją o minimalnych parametrach technicznych znajduje się w </w:t>
      </w:r>
      <w:r w:rsidR="008A702E">
        <w:rPr>
          <w:shd w:val="clear" w:color="auto" w:fill="FFFFFF"/>
        </w:rPr>
        <w:t>OPZ</w:t>
      </w:r>
      <w:r>
        <w:rPr>
          <w:shd w:val="clear" w:color="auto" w:fill="FFFFFF"/>
        </w:rPr>
        <w:t>.</w:t>
      </w:r>
    </w:p>
    <w:p w14:paraId="479C0E85" w14:textId="63B5E520" w:rsidR="00DD1381" w:rsidRDefault="00F67A91">
      <w:pPr>
        <w:numPr>
          <w:ilvl w:val="0"/>
          <w:numId w:val="1"/>
        </w:numPr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Zamawiający dopuszcza możliwość zmiany pojazdów określonych w Wykazie, o którym mowa w ust. </w:t>
      </w:r>
      <w:r w:rsidR="007D00F4">
        <w:rPr>
          <w:shd w:val="clear" w:color="auto" w:fill="FFFFFF"/>
        </w:rPr>
        <w:t>6</w:t>
      </w:r>
      <w:r>
        <w:rPr>
          <w:shd w:val="clear" w:color="auto" w:fill="FFFFFF"/>
        </w:rPr>
        <w:t xml:space="preserve"> na inne pojazdy, na podstawie aneksu sporządzonego na pisemny, umotywowany wniosek Wykonawcy. Do wniosku należy dołączyć oświadczenie </w:t>
      </w:r>
      <w:r>
        <w:rPr>
          <w:shd w:val="clear" w:color="auto" w:fill="FFFFFF"/>
        </w:rPr>
        <w:br/>
        <w:t xml:space="preserve">i dokumenty potwierdzające, że pojazdy spełniają warunki określone w ust. </w:t>
      </w:r>
      <w:r w:rsidR="007D00F4">
        <w:rPr>
          <w:shd w:val="clear" w:color="auto" w:fill="FFFFFF"/>
        </w:rPr>
        <w:t>6</w:t>
      </w:r>
      <w:r>
        <w:rPr>
          <w:shd w:val="clear" w:color="auto" w:fill="FFFFFF"/>
        </w:rPr>
        <w:t>.</w:t>
      </w:r>
    </w:p>
    <w:p w14:paraId="48E5E81F" w14:textId="5423E3BA" w:rsidR="00DD1381" w:rsidRDefault="00F67A91">
      <w:pPr>
        <w:numPr>
          <w:ilvl w:val="0"/>
          <w:numId w:val="1"/>
        </w:numPr>
        <w:spacing w:line="360" w:lineRule="auto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 xml:space="preserve">Przed </w:t>
      </w:r>
      <w:r>
        <w:rPr>
          <w:shd w:val="clear" w:color="auto" w:fill="FFFFFF"/>
        </w:rPr>
        <w:t>przystąpieniem do realizacji usługi, Wykonawca ustali z Zamawiającym/ dyrektorami odpowiednich placówek/oraz rodzicami/opiekunami prawnymi dzieci i przedstawi do zatwierdzenia Zamawiającemu optymalny rozkład jazdy, uwzględniający następujące założenia:</w:t>
      </w:r>
    </w:p>
    <w:p w14:paraId="3706C501" w14:textId="77777777" w:rsidR="00DD1381" w:rsidRDefault="00F67A91">
      <w:pPr>
        <w:spacing w:line="360" w:lineRule="auto"/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t>1) czas przebywania dziecka w podróży powinien być jak najkrótszy,</w:t>
      </w:r>
    </w:p>
    <w:p w14:paraId="19C085BE" w14:textId="77777777" w:rsidR="00DD1381" w:rsidRDefault="00F67A91">
      <w:pPr>
        <w:spacing w:line="360" w:lineRule="auto"/>
        <w:ind w:left="624" w:hanging="227"/>
        <w:jc w:val="both"/>
        <w:rPr>
          <w:shd w:val="clear" w:color="auto" w:fill="FFFFFF"/>
        </w:rPr>
      </w:pPr>
      <w:r>
        <w:rPr>
          <w:shd w:val="clear" w:color="auto" w:fill="FFFFFF"/>
        </w:rPr>
        <w:t>2) dziecko powinno być dowiezione do odpowiedniej placówki oświatowej w czasie umożliwiającym punktualne rozpoczęcie zajęć i zabieranie po ich zakończeniu bez zbędnego oczekiwania,</w:t>
      </w:r>
    </w:p>
    <w:p w14:paraId="09D77D5A" w14:textId="77777777" w:rsidR="00DD1381" w:rsidRDefault="00F67A91">
      <w:pPr>
        <w:spacing w:line="360" w:lineRule="auto"/>
        <w:ind w:left="360"/>
        <w:jc w:val="both"/>
        <w:rPr>
          <w:spacing w:val="-8"/>
          <w:shd w:val="clear" w:color="auto" w:fill="FFFFFF"/>
        </w:rPr>
      </w:pPr>
      <w:r>
        <w:rPr>
          <w:spacing w:val="-8"/>
          <w:shd w:val="clear" w:color="auto" w:fill="FFFFFF"/>
        </w:rPr>
        <w:t>3) jeżeli będzie to konieczne Wykonawca uwzględni indywidualny dowóz dziecka na zajęcia.</w:t>
      </w:r>
    </w:p>
    <w:p w14:paraId="2AF0A96F" w14:textId="77777777" w:rsidR="00DD1381" w:rsidRDefault="00F67A91">
      <w:pPr>
        <w:spacing w:line="360" w:lineRule="auto"/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Koordynatorem wszelkich czynności ustalenia harmonogramu dowożenia ze strony Zamawiającego będzie wyznaczony pracownik </w:t>
      </w:r>
      <w:proofErr w:type="spellStart"/>
      <w:r>
        <w:rPr>
          <w:shd w:val="clear" w:color="auto" w:fill="FFFFFF"/>
        </w:rPr>
        <w:t>COEiS</w:t>
      </w:r>
      <w:proofErr w:type="spellEnd"/>
      <w:r>
        <w:rPr>
          <w:shd w:val="clear" w:color="auto" w:fill="FFFFFF"/>
        </w:rPr>
        <w:t>.</w:t>
      </w:r>
    </w:p>
    <w:p w14:paraId="6DA0C297" w14:textId="6FC601F4" w:rsidR="00DD1381" w:rsidRDefault="00F67A91">
      <w:pPr>
        <w:numPr>
          <w:ilvl w:val="0"/>
          <w:numId w:val="1"/>
        </w:numPr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Na podstawie uzgodnień, o których mowa w ust. </w:t>
      </w:r>
      <w:r w:rsidR="007D00F4">
        <w:rPr>
          <w:shd w:val="clear" w:color="auto" w:fill="FFFFFF"/>
        </w:rPr>
        <w:t>8</w:t>
      </w:r>
      <w:r>
        <w:rPr>
          <w:shd w:val="clear" w:color="auto" w:fill="FFFFFF"/>
        </w:rPr>
        <w:t>, oraz na podstawie planów zajęć w poszczególnych placówkach, Wykonawca sporządzi Harmonogram dowozu dzieci, który zostanie przekazany Zamawiającemu przed rozpoczęciem świadczenia usług. Harmonogram dowozu dzieci będzie zawierał:</w:t>
      </w:r>
    </w:p>
    <w:p w14:paraId="4B560EB2" w14:textId="77777777" w:rsidR="00DD1381" w:rsidRDefault="00F67A91">
      <w:pPr>
        <w:spacing w:line="360" w:lineRule="auto"/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t>1) opis trasy,</w:t>
      </w:r>
    </w:p>
    <w:p w14:paraId="3F7E959C" w14:textId="77777777" w:rsidR="00DD1381" w:rsidRDefault="00F67A91">
      <w:pPr>
        <w:spacing w:line="360" w:lineRule="auto"/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t>2) szczegółowe godziny kursów,</w:t>
      </w:r>
    </w:p>
    <w:p w14:paraId="763E5E6E" w14:textId="77777777" w:rsidR="00DD1381" w:rsidRDefault="00F67A91">
      <w:pPr>
        <w:spacing w:line="360" w:lineRule="auto"/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3) informacje </w:t>
      </w:r>
      <w:r>
        <w:rPr>
          <w:color w:val="000000"/>
          <w:shd w:val="clear" w:color="auto" w:fill="FFFFFF"/>
        </w:rPr>
        <w:t>obejmujące</w:t>
      </w:r>
      <w:r>
        <w:rPr>
          <w:shd w:val="clear" w:color="auto" w:fill="FFFFFF"/>
        </w:rPr>
        <w:t>:</w:t>
      </w:r>
    </w:p>
    <w:p w14:paraId="51B99D38" w14:textId="77777777" w:rsidR="00DD1381" w:rsidRDefault="00F67A91">
      <w:pPr>
        <w:spacing w:line="360" w:lineRule="auto"/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t>-  imię i nazwisko kierowcy przewidzianego do obsługi trasy,</w:t>
      </w:r>
    </w:p>
    <w:p w14:paraId="58D13F8A" w14:textId="77777777" w:rsidR="00DD1381" w:rsidRDefault="00F67A91">
      <w:pPr>
        <w:spacing w:line="360" w:lineRule="auto"/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t>- numeru telefonu kierowcy.</w:t>
      </w:r>
    </w:p>
    <w:p w14:paraId="6E7F74EF" w14:textId="77777777" w:rsidR="00DD1381" w:rsidRDefault="00F67A91">
      <w:pPr>
        <w:spacing w:line="360" w:lineRule="auto"/>
        <w:ind w:left="36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W przypadku zmian ww. informacji, Harmonogram dowozu dzieci będzie aktualizowany </w:t>
      </w:r>
      <w:r>
        <w:rPr>
          <w:shd w:val="clear" w:color="auto" w:fill="FFFFFF"/>
        </w:rPr>
        <w:br/>
        <w:t>i dostarczony Zamawiającemu.</w:t>
      </w:r>
    </w:p>
    <w:p w14:paraId="2AB5F2EE" w14:textId="25F4EB4F" w:rsidR="00DD1381" w:rsidRDefault="00F67A91">
      <w:pPr>
        <w:numPr>
          <w:ilvl w:val="0"/>
          <w:numId w:val="1"/>
        </w:numPr>
        <w:spacing w:line="36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Zamawiający będzie ponosił koszty rzeczywistej liczby przejechanych kilometrów. </w:t>
      </w:r>
    </w:p>
    <w:p w14:paraId="3FF40B45" w14:textId="2A6796DE" w:rsidR="005F5F3D" w:rsidRDefault="005F5F3D" w:rsidP="005F5F3D">
      <w:pPr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right="-1"/>
        <w:jc w:val="both"/>
        <w:rPr>
          <w:sz w:val="22"/>
          <w:szCs w:val="22"/>
        </w:rPr>
      </w:pPr>
      <w:r w:rsidRPr="00580630">
        <w:rPr>
          <w:sz w:val="22"/>
          <w:szCs w:val="22"/>
        </w:rPr>
        <w:t>Zamawiający wymaga, aby zgodnie z ustawą z dnia 19 lipca 2019 r. o zapewnieniu dostępności osobom ze szczególnymi potrzebami (Dz. U. z 2022, poz. 2240), przedmiot zamówienia został zrealizowany z uwzględnieniem wymagań w zakresie dostępności dla osób niepełnosprawnych.</w:t>
      </w:r>
    </w:p>
    <w:p w14:paraId="6313973E" w14:textId="77777777" w:rsidR="005F5F3D" w:rsidRPr="005F5F3D" w:rsidRDefault="005F5F3D" w:rsidP="005F5F3D">
      <w:pPr>
        <w:tabs>
          <w:tab w:val="left" w:pos="426"/>
        </w:tabs>
        <w:suppressAutoHyphens w:val="0"/>
        <w:spacing w:line="360" w:lineRule="auto"/>
        <w:ind w:left="360" w:right="-1"/>
        <w:jc w:val="both"/>
        <w:rPr>
          <w:sz w:val="22"/>
          <w:szCs w:val="22"/>
        </w:rPr>
      </w:pPr>
    </w:p>
    <w:p w14:paraId="213562EA" w14:textId="77777777" w:rsidR="00DD1381" w:rsidRDefault="00F67A91">
      <w:pPr>
        <w:widowControl w:val="0"/>
        <w:ind w:right="51"/>
        <w:jc w:val="center"/>
        <w:outlineLvl w:val="0"/>
        <w:rPr>
          <w:b/>
        </w:rPr>
      </w:pPr>
      <w:r>
        <w:rPr>
          <w:b/>
        </w:rPr>
        <w:t>§ 2</w:t>
      </w:r>
    </w:p>
    <w:p w14:paraId="1820654E" w14:textId="77777777" w:rsidR="00DD1381" w:rsidRDefault="00F67A91">
      <w:pPr>
        <w:widowControl w:val="0"/>
        <w:spacing w:after="120"/>
        <w:ind w:right="51"/>
        <w:jc w:val="center"/>
        <w:outlineLvl w:val="0"/>
        <w:rPr>
          <w:b/>
        </w:rPr>
      </w:pPr>
      <w:r>
        <w:rPr>
          <w:b/>
        </w:rPr>
        <w:t>Obowiązki Wykonawcy</w:t>
      </w:r>
    </w:p>
    <w:p w14:paraId="2DDB20F4" w14:textId="77777777" w:rsidR="00DD1381" w:rsidRDefault="00F67A91">
      <w:pPr>
        <w:numPr>
          <w:ilvl w:val="0"/>
          <w:numId w:val="3"/>
        </w:numPr>
        <w:spacing w:line="360" w:lineRule="auto"/>
        <w:jc w:val="both"/>
      </w:pPr>
      <w:r>
        <w:t xml:space="preserve">Wykonawca zobowiązuje się realizować przedmiot umowy, zgodnie z obowiązującymi przepisami prawa, </w:t>
      </w:r>
      <w:r w:rsidR="008A702E">
        <w:t>OPZ</w:t>
      </w:r>
      <w:r>
        <w:t xml:space="preserve"> i postanowieniami niniejszej Umowy.</w:t>
      </w:r>
    </w:p>
    <w:p w14:paraId="4A8BEC49" w14:textId="77777777" w:rsidR="00DD1381" w:rsidRDefault="00F67A91">
      <w:pPr>
        <w:numPr>
          <w:ilvl w:val="0"/>
          <w:numId w:val="3"/>
        </w:numPr>
        <w:spacing w:line="360" w:lineRule="auto"/>
        <w:jc w:val="both"/>
      </w:pPr>
      <w:r>
        <w:t>Wykonawca będzie zobowiązany do:</w:t>
      </w:r>
    </w:p>
    <w:p w14:paraId="74F47679" w14:textId="77777777" w:rsidR="00DD1381" w:rsidRDefault="00F67A91">
      <w:pPr>
        <w:numPr>
          <w:ilvl w:val="2"/>
          <w:numId w:val="1"/>
        </w:numPr>
        <w:tabs>
          <w:tab w:val="left" w:pos="540"/>
        </w:tabs>
        <w:spacing w:line="360" w:lineRule="auto"/>
        <w:ind w:left="540"/>
        <w:jc w:val="both"/>
      </w:pPr>
      <w:r>
        <w:t>zapewnienia w pełni sprawnych technicznie pojazdów. Stan techniczny pojazdów świadczących usługę, musi zostać potwierdzony odpowiednimi dokumentami przeglądów technicznych. Każdy z pojazdów musi posiadać ważne ubezpieczenie OC oraz NNW przez cały okres obowiązywania Umowy. Dokumenty te powinny być okazane na każde żądanie Zamawiającego. Usługa świadczona będzie tymi pojazdami, które zostaną wskazane w Wykazie.</w:t>
      </w:r>
    </w:p>
    <w:p w14:paraId="6171E482" w14:textId="5EF41A4D" w:rsidR="00DD1381" w:rsidRDefault="00F67A91">
      <w:pPr>
        <w:numPr>
          <w:ilvl w:val="2"/>
          <w:numId w:val="1"/>
        </w:numPr>
        <w:tabs>
          <w:tab w:val="left" w:pos="540"/>
        </w:tabs>
        <w:spacing w:line="360" w:lineRule="auto"/>
        <w:ind w:left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Zapewnienia co najmniej </w:t>
      </w:r>
      <w:r w:rsidR="00057695">
        <w:rPr>
          <w:shd w:val="clear" w:color="auto" w:fill="FFFFFF"/>
        </w:rPr>
        <w:t>5</w:t>
      </w:r>
      <w:r>
        <w:rPr>
          <w:shd w:val="clear" w:color="auto" w:fill="FFFFFF"/>
        </w:rPr>
        <w:t xml:space="preserve"> kierowców, posiadających uprawnienia zawodowe, wynikające z ustawy z dnia 6 września 2001 r. o transporcie drogowym (Dz. U</w:t>
      </w:r>
      <w:r w:rsidR="00465684">
        <w:rPr>
          <w:shd w:val="clear" w:color="auto" w:fill="FFFFFF"/>
        </w:rPr>
        <w:t>.</w:t>
      </w:r>
      <w:r>
        <w:rPr>
          <w:shd w:val="clear" w:color="auto" w:fill="FFFFFF"/>
        </w:rPr>
        <w:t xml:space="preserve"> z 202</w:t>
      </w:r>
      <w:r w:rsidR="00465684">
        <w:rPr>
          <w:shd w:val="clear" w:color="auto" w:fill="FFFFFF"/>
        </w:rPr>
        <w:t>2</w:t>
      </w:r>
      <w:r>
        <w:rPr>
          <w:shd w:val="clear" w:color="auto" w:fill="FFFFFF"/>
        </w:rPr>
        <w:t xml:space="preserve"> r., poz. </w:t>
      </w:r>
      <w:r w:rsidR="00465684">
        <w:rPr>
          <w:shd w:val="clear" w:color="auto" w:fill="FFFFFF"/>
        </w:rPr>
        <w:t>2201</w:t>
      </w:r>
      <w:r>
        <w:rPr>
          <w:shd w:val="clear" w:color="auto" w:fill="FFFFFF"/>
        </w:rPr>
        <w:t xml:space="preserve"> z </w:t>
      </w:r>
      <w:proofErr w:type="spellStart"/>
      <w:r>
        <w:rPr>
          <w:shd w:val="clear" w:color="auto" w:fill="FFFFFF"/>
        </w:rPr>
        <w:t>późn</w:t>
      </w:r>
      <w:proofErr w:type="spellEnd"/>
      <w:r>
        <w:rPr>
          <w:shd w:val="clear" w:color="auto" w:fill="FFFFFF"/>
        </w:rPr>
        <w:t>. zm.). Wykonawca zobowiązuje się do przeszkolenia kierowców w zakresie udzielania pierwszej pomocy.</w:t>
      </w:r>
    </w:p>
    <w:p w14:paraId="6958466F" w14:textId="77777777" w:rsidR="00DD1381" w:rsidRDefault="00F67A91">
      <w:pPr>
        <w:numPr>
          <w:ilvl w:val="2"/>
          <w:numId w:val="1"/>
        </w:numPr>
        <w:tabs>
          <w:tab w:val="left" w:pos="540"/>
        </w:tabs>
        <w:spacing w:line="360" w:lineRule="auto"/>
        <w:ind w:left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wyposażenia kierowców w identyfikatory, określające imię i nazwisko każdej  tych osób oraz nazwę firmy przewozowej. Wykonawca zobowiązany jest do wyposażenia kierowcy </w:t>
      </w:r>
      <w:r>
        <w:rPr>
          <w:shd w:val="clear" w:color="auto" w:fill="FFFFFF"/>
        </w:rPr>
        <w:lastRenderedPageBreak/>
        <w:t>w służbowy telefon komórkowy, którego numer udostępnia się Zamawiającemu/ rodzicom/opiekunom prawnym przewożonych dzieci.</w:t>
      </w:r>
    </w:p>
    <w:p w14:paraId="7A931026" w14:textId="77777777" w:rsidR="00DD1381" w:rsidRDefault="00F67A91">
      <w:pPr>
        <w:numPr>
          <w:ilvl w:val="2"/>
          <w:numId w:val="1"/>
        </w:numPr>
        <w:tabs>
          <w:tab w:val="left" w:pos="540"/>
          <w:tab w:val="left" w:pos="720"/>
        </w:tabs>
        <w:spacing w:line="360" w:lineRule="auto"/>
        <w:ind w:left="540"/>
        <w:jc w:val="both"/>
      </w:pPr>
      <w:r>
        <w:t xml:space="preserve">Zapewnienia odpowiednich warunków bezpieczeństwa, higieny i wygody pojazdów.  </w:t>
      </w:r>
    </w:p>
    <w:p w14:paraId="76DF7D5C" w14:textId="77777777" w:rsidR="00DD1381" w:rsidRDefault="00F67A91">
      <w:pPr>
        <w:numPr>
          <w:ilvl w:val="2"/>
          <w:numId w:val="1"/>
        </w:numPr>
        <w:tabs>
          <w:tab w:val="left" w:pos="540"/>
          <w:tab w:val="left" w:pos="720"/>
        </w:tabs>
        <w:spacing w:line="360" w:lineRule="auto"/>
        <w:ind w:left="540"/>
        <w:jc w:val="both"/>
      </w:pPr>
      <w:r>
        <w:t>Przestrzegania ustalonego rozkładu czasowego i tras przejazdów.</w:t>
      </w:r>
    </w:p>
    <w:p w14:paraId="76D9207D" w14:textId="77777777" w:rsidR="00DD1381" w:rsidRDefault="00F67A91">
      <w:pPr>
        <w:numPr>
          <w:ilvl w:val="2"/>
          <w:numId w:val="1"/>
        </w:numPr>
        <w:tabs>
          <w:tab w:val="left" w:pos="540"/>
          <w:tab w:val="left" w:pos="720"/>
        </w:tabs>
        <w:spacing w:line="360" w:lineRule="auto"/>
        <w:ind w:left="54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Każdemu uczniowi oraz osobie sprawującej opiekę nad uczniami miejsca siedzącego </w:t>
      </w:r>
      <w:r>
        <w:rPr>
          <w:shd w:val="clear" w:color="auto" w:fill="FFFFFF"/>
        </w:rPr>
        <w:br/>
        <w:t>w pojeździe.</w:t>
      </w:r>
    </w:p>
    <w:p w14:paraId="02C0552C" w14:textId="77777777" w:rsidR="00DD1381" w:rsidRDefault="00F67A91">
      <w:pPr>
        <w:numPr>
          <w:ilvl w:val="2"/>
          <w:numId w:val="1"/>
        </w:numPr>
        <w:tabs>
          <w:tab w:val="left" w:pos="540"/>
          <w:tab w:val="left" w:pos="720"/>
        </w:tabs>
        <w:spacing w:line="360" w:lineRule="auto"/>
        <w:ind w:left="540"/>
        <w:jc w:val="both"/>
        <w:rPr>
          <w:shd w:val="clear" w:color="auto" w:fill="FFFFFF"/>
        </w:rPr>
      </w:pPr>
      <w:r>
        <w:rPr>
          <w:shd w:val="clear" w:color="auto" w:fill="FFFFFF"/>
        </w:rPr>
        <w:t>Zawiadomienia Zamawiającego o każdorazowym nieskorzystaniu przez dziecko z usługi dowozu w tym samym dniu, drogą elektroniczną na adres coeis@bialeblota.eu.</w:t>
      </w:r>
    </w:p>
    <w:p w14:paraId="279032E8" w14:textId="77777777" w:rsidR="00DD1381" w:rsidRDefault="00F67A91">
      <w:pPr>
        <w:numPr>
          <w:ilvl w:val="2"/>
          <w:numId w:val="1"/>
        </w:numPr>
        <w:tabs>
          <w:tab w:val="left" w:pos="540"/>
          <w:tab w:val="left" w:pos="720"/>
        </w:tabs>
        <w:spacing w:line="360" w:lineRule="auto"/>
        <w:ind w:left="540"/>
        <w:jc w:val="both"/>
      </w:pPr>
      <w:r>
        <w:t xml:space="preserve">W przypadku awarii, poinformowania Zamawiającego o zaistniałych okolicznościach </w:t>
      </w:r>
      <w:r>
        <w:br/>
        <w:t xml:space="preserve">i zabezpieczenia na własny koszt dowozu i odwozu dzieci do placówek oświatowych zastępczym środkiem transportu, nie później niż </w:t>
      </w:r>
      <w:r>
        <w:rPr>
          <w:b/>
          <w:color w:val="0070C0"/>
        </w:rPr>
        <w:t>w ciągu ……minut,</w:t>
      </w:r>
      <w:r>
        <w:t xml:space="preserve"> podając nazwę firmy (posiadającą odpowiednie uprawnienia w zakresie objętym zamówieniem).</w:t>
      </w:r>
    </w:p>
    <w:p w14:paraId="61FDB16B" w14:textId="3D1E5807" w:rsidR="00DD1381" w:rsidRDefault="00F67A91">
      <w:pPr>
        <w:numPr>
          <w:ilvl w:val="0"/>
          <w:numId w:val="3"/>
        </w:numPr>
        <w:spacing w:line="360" w:lineRule="auto"/>
        <w:jc w:val="both"/>
      </w:pPr>
      <w:r>
        <w:t xml:space="preserve">Zamawiający zapewnia </w:t>
      </w:r>
      <w:r w:rsidR="00057695">
        <w:rPr>
          <w:b/>
          <w:bCs/>
          <w:color w:val="5983B0"/>
        </w:rPr>
        <w:t>3</w:t>
      </w:r>
      <w:r>
        <w:rPr>
          <w:b/>
          <w:bCs/>
          <w:color w:val="5983B0"/>
        </w:rPr>
        <w:t xml:space="preserve"> </w:t>
      </w:r>
      <w:r>
        <w:rPr>
          <w:b/>
          <w:color w:val="0070C0"/>
        </w:rPr>
        <w:t>osoby sprawując</w:t>
      </w:r>
      <w:r w:rsidR="00465684">
        <w:rPr>
          <w:b/>
          <w:color w:val="0070C0"/>
        </w:rPr>
        <w:t>e</w:t>
      </w:r>
      <w:r>
        <w:rPr>
          <w:b/>
          <w:color w:val="0070C0"/>
        </w:rPr>
        <w:t xml:space="preserve"> opiekę nad dziećmi</w:t>
      </w:r>
      <w:r>
        <w:t xml:space="preserve">. W przypadku, jeżeli usługa świadczona będzie większą liczbą pojazdów, Zamawiający zapewni dodatkowe osoby sprawujące opiekę nad dziećmi. </w:t>
      </w:r>
    </w:p>
    <w:p w14:paraId="5C8C3D1F" w14:textId="77777777" w:rsidR="00DD1381" w:rsidRDefault="00F67A91">
      <w:pPr>
        <w:numPr>
          <w:ilvl w:val="0"/>
          <w:numId w:val="3"/>
        </w:numPr>
        <w:spacing w:line="360" w:lineRule="auto"/>
        <w:jc w:val="both"/>
      </w:pPr>
      <w:r>
        <w:t xml:space="preserve">Zamawiający zastrzega sobie prawo do wynajęcia od Wykonawcy większej liczby pojazdów. </w:t>
      </w:r>
    </w:p>
    <w:p w14:paraId="0B11B3A5" w14:textId="77777777" w:rsidR="00DD1381" w:rsidRDefault="00F67A91">
      <w:pPr>
        <w:numPr>
          <w:ilvl w:val="0"/>
          <w:numId w:val="3"/>
        </w:numPr>
        <w:spacing w:line="360" w:lineRule="auto"/>
        <w:jc w:val="both"/>
      </w:pPr>
      <w:r>
        <w:t xml:space="preserve">Wykonawca gwarantuje, że zabezpieczy na potrzeby Zamawiającego co najmniej                           </w:t>
      </w:r>
      <w:r>
        <w:rPr>
          <w:color w:val="000000"/>
          <w:shd w:val="clear" w:color="auto" w:fill="FFFFFF"/>
        </w:rPr>
        <w:t>2</w:t>
      </w:r>
      <w:r>
        <w:rPr>
          <w:shd w:val="clear" w:color="auto" w:fill="FFFFFF"/>
        </w:rPr>
        <w:t xml:space="preserve"> dodatkowe </w:t>
      </w:r>
      <w:r>
        <w:rPr>
          <w:color w:val="000000"/>
          <w:shd w:val="clear" w:color="auto" w:fill="FFFFFF"/>
        </w:rPr>
        <w:t>pojazdy</w:t>
      </w:r>
      <w:r>
        <w:t xml:space="preserve"> spełniające te same warunki, które w każdej chwili będzie w stanie podstawić do dyspozycji Zamawiającego.</w:t>
      </w:r>
    </w:p>
    <w:p w14:paraId="41256B34" w14:textId="77777777" w:rsidR="00DD1381" w:rsidRDefault="00F67A91">
      <w:pPr>
        <w:numPr>
          <w:ilvl w:val="0"/>
          <w:numId w:val="3"/>
        </w:numPr>
        <w:spacing w:line="360" w:lineRule="auto"/>
        <w:jc w:val="both"/>
      </w:pPr>
      <w:r>
        <w:t xml:space="preserve">Wykonawca podstawi pojazdy na miejsce i na czas wskazany przez Zamawiającego. </w:t>
      </w:r>
    </w:p>
    <w:p w14:paraId="538E6E73" w14:textId="77777777" w:rsidR="00DD1381" w:rsidRDefault="00F67A91">
      <w:pPr>
        <w:numPr>
          <w:ilvl w:val="0"/>
          <w:numId w:val="3"/>
        </w:numPr>
        <w:spacing w:line="360" w:lineRule="auto"/>
        <w:jc w:val="both"/>
      </w:pPr>
      <w:r>
        <w:t>Zamawiający przewiduje, że mogą wystąpić comiesięczne zmiany harmonogramu dowożenia, w związku ze zmianą liczby dzieci lub zmianą planowanych lekcji.</w:t>
      </w:r>
    </w:p>
    <w:p w14:paraId="1A301356" w14:textId="77777777" w:rsidR="00DD1381" w:rsidRDefault="00F67A91">
      <w:pPr>
        <w:numPr>
          <w:ilvl w:val="0"/>
          <w:numId w:val="3"/>
        </w:numPr>
        <w:spacing w:line="360" w:lineRule="auto"/>
        <w:jc w:val="both"/>
      </w:pPr>
      <w:r>
        <w:t xml:space="preserve">Zamawiający zastrzega, że w przypadku wystąpienia okoliczności nieprzewidzianych </w:t>
      </w:r>
      <w:r>
        <w:br/>
        <w:t>w organizacji szkół/</w:t>
      </w:r>
      <w:r>
        <w:rPr>
          <w:shd w:val="clear" w:color="auto" w:fill="FFFFFF"/>
        </w:rPr>
        <w:t>placówek oświatowych</w:t>
      </w:r>
      <w:r>
        <w:t xml:space="preserve"> lub zmiany liczby dzieci może nastąpić zmiana tras i godzin dowozu.</w:t>
      </w:r>
    </w:p>
    <w:p w14:paraId="416290C0" w14:textId="77777777" w:rsidR="00DD1381" w:rsidRDefault="00F67A91">
      <w:pPr>
        <w:numPr>
          <w:ilvl w:val="0"/>
          <w:numId w:val="3"/>
        </w:numPr>
        <w:spacing w:line="360" w:lineRule="auto"/>
        <w:jc w:val="both"/>
      </w:pPr>
      <w:r>
        <w:t>Wykonawca zobowiązuje  się do przestrzegania niżej wymienionych warunków:</w:t>
      </w:r>
    </w:p>
    <w:p w14:paraId="7D57ECAA" w14:textId="77777777" w:rsidR="00DD1381" w:rsidRDefault="00F67A91">
      <w:pPr>
        <w:numPr>
          <w:ilvl w:val="1"/>
          <w:numId w:val="3"/>
        </w:numPr>
        <w:tabs>
          <w:tab w:val="left" w:pos="900"/>
        </w:tabs>
        <w:spacing w:line="360" w:lineRule="auto"/>
        <w:ind w:left="900" w:right="70"/>
        <w:jc w:val="both"/>
      </w:pPr>
      <w:r>
        <w:t>liczba miejsc siedzących adekwatna do liczby przewożonych uczniów oraz opiekuna,</w:t>
      </w:r>
    </w:p>
    <w:p w14:paraId="311F2A92" w14:textId="77777777" w:rsidR="00DD1381" w:rsidRDefault="00F67A91">
      <w:pPr>
        <w:numPr>
          <w:ilvl w:val="1"/>
          <w:numId w:val="3"/>
        </w:numPr>
        <w:tabs>
          <w:tab w:val="left" w:pos="900"/>
        </w:tabs>
        <w:spacing w:line="360" w:lineRule="auto"/>
        <w:ind w:left="900" w:right="70"/>
        <w:jc w:val="both"/>
      </w:pPr>
      <w:r>
        <w:t xml:space="preserve">pojazdy powinny być sprawne przez cały okres wykonywania zamówienia </w:t>
      </w:r>
      <w:r>
        <w:br/>
        <w:t>i gwarantować maksimum bezpieczeństwa przewożonych uczniów,</w:t>
      </w:r>
    </w:p>
    <w:p w14:paraId="13B103C6" w14:textId="77777777" w:rsidR="00DD1381" w:rsidRDefault="00F67A91">
      <w:pPr>
        <w:numPr>
          <w:ilvl w:val="1"/>
          <w:numId w:val="3"/>
        </w:numPr>
        <w:tabs>
          <w:tab w:val="left" w:pos="900"/>
        </w:tabs>
        <w:spacing w:line="360" w:lineRule="auto"/>
        <w:ind w:left="900" w:right="70"/>
        <w:jc w:val="both"/>
      </w:pPr>
      <w:r>
        <w:t>sprawny system ogrzewania wnętrza w okresie zimowym,</w:t>
      </w:r>
    </w:p>
    <w:p w14:paraId="08EA8984" w14:textId="77777777" w:rsidR="00DD1381" w:rsidRDefault="00F67A91">
      <w:pPr>
        <w:numPr>
          <w:ilvl w:val="1"/>
          <w:numId w:val="3"/>
        </w:numPr>
        <w:tabs>
          <w:tab w:val="left" w:pos="900"/>
        </w:tabs>
        <w:spacing w:line="360" w:lineRule="auto"/>
        <w:ind w:left="900" w:right="70"/>
        <w:jc w:val="both"/>
      </w:pPr>
      <w:r>
        <w:t>pojazdy winny być oznakowane zgodnie z obowiązującymi przepisami,</w:t>
      </w:r>
    </w:p>
    <w:p w14:paraId="28AA447A" w14:textId="77777777" w:rsidR="00DD1381" w:rsidRDefault="00F67A91">
      <w:pPr>
        <w:widowControl w:val="0"/>
        <w:ind w:right="51"/>
        <w:jc w:val="center"/>
        <w:outlineLvl w:val="0"/>
        <w:rPr>
          <w:b/>
        </w:rPr>
      </w:pPr>
      <w:r>
        <w:rPr>
          <w:b/>
        </w:rPr>
        <w:t>§ 3</w:t>
      </w:r>
    </w:p>
    <w:p w14:paraId="2711C6A7" w14:textId="77777777" w:rsidR="00DD1381" w:rsidRDefault="00F67A91">
      <w:pPr>
        <w:widowControl w:val="0"/>
        <w:spacing w:after="120"/>
        <w:ind w:right="51"/>
        <w:jc w:val="center"/>
        <w:outlineLvl w:val="0"/>
        <w:rPr>
          <w:b/>
        </w:rPr>
      </w:pPr>
      <w:r>
        <w:rPr>
          <w:b/>
        </w:rPr>
        <w:t>Oświadczenia Wykonawcy</w:t>
      </w:r>
    </w:p>
    <w:p w14:paraId="6FFEAF56" w14:textId="08760821" w:rsidR="00DD1381" w:rsidRDefault="00F67A91">
      <w:pPr>
        <w:numPr>
          <w:ilvl w:val="0"/>
          <w:numId w:val="2"/>
        </w:numPr>
        <w:spacing w:line="360" w:lineRule="auto"/>
        <w:jc w:val="both"/>
      </w:pPr>
      <w:r>
        <w:lastRenderedPageBreak/>
        <w:t>Wykonawca oświadcza, że  dowóz dzieci wykonywany będzie pojazdami wyłącznie sprawnymi technicznie, dostosowanymi do liczby przewożonych dzieci i posiadającymi świadectwo dopuszczenia do ruchu zgodnie z Prawem o ruchu drogowym oraz innymi wymaganymi przepisami dotyczącymi przewozu osób, z zapewnieniem jednego miejsca siedzącego dla opiekuna dzieci. Wykonawca w tym zakresie zobowiązany jest do przestrzegania przepisów określonych w Rozporządzeniu Ministra Infrastruktury  z dnia 31 grudnia 2002 roku w sprawie warunków technicznych pojazdów oraz zakr</w:t>
      </w:r>
      <w:r w:rsidR="007B1D3C">
        <w:t>esu ich niezbędnego wyposażenia (Dz. U. z 2016 r., poz. 2022 ze zm.).</w:t>
      </w:r>
    </w:p>
    <w:p w14:paraId="189958B3" w14:textId="77777777" w:rsidR="00DD1381" w:rsidRDefault="00F67A91">
      <w:pPr>
        <w:numPr>
          <w:ilvl w:val="0"/>
          <w:numId w:val="2"/>
        </w:numPr>
        <w:spacing w:line="360" w:lineRule="auto"/>
        <w:ind w:right="68"/>
        <w:jc w:val="both"/>
      </w:pPr>
      <w:r>
        <w:t>Wykonawca oświadcza, że  posiada aktualne ubezpieczenie OC oraz NNW na wszystkie  pojazdy używane do wykonania usługi.</w:t>
      </w:r>
    </w:p>
    <w:p w14:paraId="4DEC9894" w14:textId="5B153394" w:rsidR="00DD1381" w:rsidRDefault="00F67A91">
      <w:pPr>
        <w:numPr>
          <w:ilvl w:val="0"/>
          <w:numId w:val="2"/>
        </w:numPr>
        <w:spacing w:line="360" w:lineRule="auto"/>
        <w:ind w:right="68"/>
        <w:jc w:val="both"/>
        <w:rPr>
          <w:shd w:val="clear" w:color="auto" w:fill="FFFFFF"/>
        </w:rPr>
      </w:pPr>
      <w:r>
        <w:rPr>
          <w:spacing w:val="-6"/>
          <w:shd w:val="clear" w:color="auto" w:fill="FFFFFF"/>
        </w:rPr>
        <w:t xml:space="preserve">Wykonawca oświadcza, że we wszystkich pojazdach świadczących usługi objęte przedmiotem niniejszej umowy posiada zainstalowane i sprawne kamery czołową i </w:t>
      </w:r>
      <w:bookmarkStart w:id="0" w:name="_Hlk78371732"/>
      <w:r w:rsidR="009F18DA">
        <w:rPr>
          <w:spacing w:val="-6"/>
          <w:shd w:val="clear" w:color="auto" w:fill="FFFFFF"/>
        </w:rPr>
        <w:t>cofania</w:t>
      </w:r>
      <w:r>
        <w:rPr>
          <w:spacing w:val="-6"/>
          <w:shd w:val="clear" w:color="auto" w:fill="FFFFFF"/>
        </w:rPr>
        <w:t>.</w:t>
      </w:r>
      <w:bookmarkEnd w:id="0"/>
    </w:p>
    <w:p w14:paraId="08A63F89" w14:textId="50B0B35B" w:rsidR="00DD1381" w:rsidRDefault="00F67A91">
      <w:pPr>
        <w:numPr>
          <w:ilvl w:val="0"/>
          <w:numId w:val="2"/>
        </w:numPr>
        <w:spacing w:line="360" w:lineRule="auto"/>
        <w:ind w:right="70"/>
        <w:jc w:val="both"/>
      </w:pPr>
      <w:r>
        <w:t>W</w:t>
      </w:r>
      <w:r>
        <w:rPr>
          <w:spacing w:val="-6"/>
        </w:rPr>
        <w:t xml:space="preserve">ykonawca oświadcza, że dostarczy pojazd zastępczy w nieprzekraczalnym czasie </w:t>
      </w:r>
      <w:r>
        <w:rPr>
          <w:color w:val="0070C0"/>
          <w:spacing w:val="-6"/>
        </w:rPr>
        <w:t>………</w:t>
      </w:r>
      <w:r>
        <w:rPr>
          <w:b/>
          <w:color w:val="0070C0"/>
          <w:spacing w:val="-6"/>
        </w:rPr>
        <w:t xml:space="preserve"> minu</w:t>
      </w:r>
      <w:r w:rsidR="007B1D3C">
        <w:rPr>
          <w:b/>
          <w:color w:val="0070C0"/>
          <w:spacing w:val="-6"/>
        </w:rPr>
        <w:t>t od momentu zaistnienia awarii</w:t>
      </w:r>
      <w:r>
        <w:rPr>
          <w:spacing w:val="-6"/>
        </w:rPr>
        <w:t xml:space="preserve"> </w:t>
      </w:r>
      <w:r>
        <w:rPr>
          <w:spacing w:val="-6"/>
          <w:shd w:val="clear" w:color="auto" w:fill="FFFFFF"/>
        </w:rPr>
        <w:t>zgodnie z deklaracją zawartą w ofercie Wykonawcy.</w:t>
      </w:r>
      <w:r>
        <w:rPr>
          <w:i/>
          <w:iCs/>
          <w:color w:val="0070C0"/>
          <w:spacing w:val="-6"/>
          <w:shd w:val="clear" w:color="auto" w:fill="FFFFFF"/>
        </w:rPr>
        <w:t>( z zastrzeżeniem, iż czas podstawienia pojazdu zastępczego nie może być dłuższy niż 60 minut).</w:t>
      </w:r>
    </w:p>
    <w:p w14:paraId="6CE00F1B" w14:textId="77777777" w:rsidR="00DD1381" w:rsidRDefault="00F67A91">
      <w:pPr>
        <w:numPr>
          <w:ilvl w:val="0"/>
          <w:numId w:val="2"/>
        </w:numPr>
        <w:spacing w:line="360" w:lineRule="auto"/>
        <w:ind w:right="68"/>
        <w:jc w:val="both"/>
      </w:pPr>
      <w:r>
        <w:t xml:space="preserve">Strony ustalają, że w przypadku awarii środka transportu Wykonawca własnym staraniem i na własny koszt zapewni pojazd, spełniający warunki określone  w ust. 1, 2. </w:t>
      </w:r>
      <w:r>
        <w:rPr>
          <w:color w:val="0070C0"/>
        </w:rPr>
        <w:t>Poniesione przez Wykonawcę koszty usunięcia awarii nie stanowią podstawy do zmiany postanowień umowy w zakresie wysokości wynagrodzenia</w:t>
      </w:r>
      <w:r>
        <w:t>.</w:t>
      </w:r>
    </w:p>
    <w:p w14:paraId="6AB082AE" w14:textId="77777777" w:rsidR="00DD1381" w:rsidRDefault="00F67A91">
      <w:pPr>
        <w:numPr>
          <w:ilvl w:val="0"/>
          <w:numId w:val="2"/>
        </w:numPr>
        <w:spacing w:line="360" w:lineRule="auto"/>
        <w:ind w:right="68"/>
        <w:jc w:val="both"/>
      </w:pPr>
      <w:r>
        <w:t xml:space="preserve">Wykonawca oświadcza, że ponosi pełną odpowiedzialność wobec Zamawiającego oraz osób trzecich za szkody na mieniu i zdrowiu, powstałe podczas i w związku z realizacją przedmiotu zamówienia. </w:t>
      </w:r>
    </w:p>
    <w:p w14:paraId="1092416E" w14:textId="77777777" w:rsidR="00DD1381" w:rsidRDefault="00F67A91">
      <w:pPr>
        <w:numPr>
          <w:ilvl w:val="0"/>
          <w:numId w:val="2"/>
        </w:numPr>
        <w:spacing w:line="360" w:lineRule="auto"/>
        <w:ind w:right="70"/>
        <w:jc w:val="both"/>
      </w:pPr>
      <w:r>
        <w:t xml:space="preserve">Wykonawca pod warunkiem rozwiązującym </w:t>
      </w:r>
      <w:r>
        <w:rPr>
          <w:color w:val="0070C0"/>
        </w:rPr>
        <w:t xml:space="preserve">przed przystąpieniem do realizacji usług będących przedmiotem niniejszej umowy </w:t>
      </w:r>
      <w:r>
        <w:t xml:space="preserve">okaże </w:t>
      </w:r>
      <w:r>
        <w:rPr>
          <w:color w:val="0070C0"/>
        </w:rPr>
        <w:t xml:space="preserve">aktualną </w:t>
      </w:r>
      <w:r>
        <w:t xml:space="preserve">polisę ubezpieczeniową od odpowiedzialności cywilnej, następstw nieszczęśliwych wypadków oraz aktualne badanie techniczne obejmujące każdy z pojazdów używany do realizacji umowy. </w:t>
      </w:r>
      <w:r>
        <w:rPr>
          <w:color w:val="0070C0"/>
        </w:rPr>
        <w:t>W przypadku zmiany ww. polisy lub zakończenia okresu jej ważności w trakcie trwania umowy Wykonawca zobowiązany jest okazać Zamawiającemu nowy aktualny dokument potwierdzający ubezpieczenie, o którym mowa powyżej.</w:t>
      </w:r>
    </w:p>
    <w:p w14:paraId="55E4C1DF" w14:textId="1368B97F" w:rsidR="00DD1381" w:rsidRDefault="00F67A91">
      <w:pPr>
        <w:numPr>
          <w:ilvl w:val="0"/>
          <w:numId w:val="2"/>
        </w:numPr>
        <w:spacing w:line="360" w:lineRule="auto"/>
        <w:ind w:right="68"/>
        <w:jc w:val="both"/>
      </w:pPr>
      <w:r>
        <w:t>Przedmiot umowy, o którym mowa powyżej zostanie wykonany zgodnie z aktualnym poziomem wiedzy technicznej, należytą starannością, przepisami BHP, PIP, ustawy Prawo o ruchu drogowym, ustawy o transporcie drogowym oraz innymi przepisami dotyczącymi przewozu osób.</w:t>
      </w:r>
    </w:p>
    <w:p w14:paraId="33A0EF0A" w14:textId="3FFF2B6C" w:rsidR="00662241" w:rsidRDefault="00662241" w:rsidP="00662241">
      <w:pPr>
        <w:spacing w:line="360" w:lineRule="auto"/>
        <w:ind w:right="68"/>
        <w:jc w:val="both"/>
      </w:pPr>
    </w:p>
    <w:p w14:paraId="3B31B171" w14:textId="77777777" w:rsidR="00662241" w:rsidRDefault="00662241" w:rsidP="00662241">
      <w:pPr>
        <w:spacing w:line="360" w:lineRule="auto"/>
        <w:ind w:right="68"/>
        <w:jc w:val="both"/>
      </w:pPr>
    </w:p>
    <w:p w14:paraId="43EE6898" w14:textId="77777777" w:rsidR="00DD1381" w:rsidRDefault="00F67A91">
      <w:pPr>
        <w:widowControl w:val="0"/>
        <w:ind w:right="51"/>
        <w:jc w:val="center"/>
        <w:outlineLvl w:val="0"/>
        <w:rPr>
          <w:b/>
        </w:rPr>
      </w:pPr>
      <w:r>
        <w:rPr>
          <w:b/>
        </w:rPr>
        <w:lastRenderedPageBreak/>
        <w:t>§ 4</w:t>
      </w:r>
    </w:p>
    <w:p w14:paraId="2C2F6E3B" w14:textId="77777777" w:rsidR="00DD1381" w:rsidRDefault="00F67A91">
      <w:pPr>
        <w:widowControl w:val="0"/>
        <w:ind w:right="51"/>
        <w:jc w:val="center"/>
        <w:outlineLvl w:val="0"/>
        <w:rPr>
          <w:b/>
        </w:rPr>
      </w:pPr>
      <w:r>
        <w:rPr>
          <w:b/>
        </w:rPr>
        <w:t>Termin wykonania</w:t>
      </w:r>
    </w:p>
    <w:p w14:paraId="6C1C9EE2" w14:textId="6F08E57B" w:rsidR="00DD1381" w:rsidRDefault="00F67A91" w:rsidP="007B1D3C">
      <w:pPr>
        <w:spacing w:before="120" w:line="360" w:lineRule="auto"/>
        <w:ind w:right="68"/>
        <w:jc w:val="both"/>
        <w:rPr>
          <w:b/>
          <w:color w:val="0070C0"/>
        </w:rPr>
      </w:pPr>
      <w:r>
        <w:rPr>
          <w:b/>
          <w:color w:val="0070C0"/>
        </w:rPr>
        <w:t>Wykonawca zobowiązany jest do świadczenia usługi</w:t>
      </w:r>
      <w:r w:rsidR="007B1D3C">
        <w:rPr>
          <w:b/>
          <w:color w:val="0070C0"/>
        </w:rPr>
        <w:t xml:space="preserve"> będącej przedmiotem niniejszej </w:t>
      </w:r>
      <w:r>
        <w:rPr>
          <w:b/>
          <w:color w:val="0070C0"/>
        </w:rPr>
        <w:t xml:space="preserve">umowy w terminie od dnia </w:t>
      </w:r>
      <w:r w:rsidR="00994C23">
        <w:rPr>
          <w:b/>
          <w:color w:val="0070C0"/>
        </w:rPr>
        <w:t>01.0</w:t>
      </w:r>
      <w:r w:rsidR="001B6FAA">
        <w:rPr>
          <w:b/>
          <w:color w:val="0070C0"/>
        </w:rPr>
        <w:t>9</w:t>
      </w:r>
      <w:r w:rsidR="00994C23">
        <w:rPr>
          <w:b/>
          <w:color w:val="0070C0"/>
        </w:rPr>
        <w:t>.202</w:t>
      </w:r>
      <w:r w:rsidR="009243C2">
        <w:rPr>
          <w:b/>
          <w:color w:val="0070C0"/>
        </w:rPr>
        <w:t>4</w:t>
      </w:r>
      <w:r>
        <w:rPr>
          <w:b/>
          <w:color w:val="0070C0"/>
        </w:rPr>
        <w:t xml:space="preserve"> r. do </w:t>
      </w:r>
      <w:r w:rsidR="00D34243">
        <w:rPr>
          <w:b/>
          <w:color w:val="0070C0"/>
        </w:rPr>
        <w:t>3</w:t>
      </w:r>
      <w:r w:rsidR="001B6FAA">
        <w:rPr>
          <w:b/>
          <w:color w:val="0070C0"/>
        </w:rPr>
        <w:t>1</w:t>
      </w:r>
      <w:r w:rsidR="00D34243">
        <w:rPr>
          <w:b/>
          <w:color w:val="0070C0"/>
        </w:rPr>
        <w:t>.08.202</w:t>
      </w:r>
      <w:r w:rsidR="009243C2">
        <w:rPr>
          <w:b/>
          <w:color w:val="0070C0"/>
        </w:rPr>
        <w:t>5</w:t>
      </w:r>
      <w:r>
        <w:rPr>
          <w:b/>
          <w:color w:val="0070C0"/>
        </w:rPr>
        <w:t xml:space="preserve"> r.,  lub do wyczerpania środków, o których mowa w § 5 niniejszej umowy, </w:t>
      </w:r>
      <w:r>
        <w:rPr>
          <w:b/>
          <w:color w:val="000000"/>
          <w:shd w:val="clear" w:color="auto" w:fill="FFFFFF"/>
        </w:rPr>
        <w:t xml:space="preserve">we wszystkie dni zajęć dydaktyczno-opiekuńczo-wychowawczych zgodnie z organizacją szkół/placówek oświatowych, do których uczęszczają uczniowie objęci dowozem. </w:t>
      </w:r>
    </w:p>
    <w:p w14:paraId="2108297B" w14:textId="77777777" w:rsidR="00DD1381" w:rsidRDefault="00DD1381" w:rsidP="00662241">
      <w:pPr>
        <w:spacing w:before="120"/>
        <w:ind w:right="68"/>
        <w:jc w:val="both"/>
        <w:rPr>
          <w:b/>
          <w:color w:val="0070C0"/>
        </w:rPr>
      </w:pPr>
    </w:p>
    <w:p w14:paraId="512C2461" w14:textId="77777777" w:rsidR="00DD1381" w:rsidRDefault="00F67A91">
      <w:pPr>
        <w:widowControl w:val="0"/>
        <w:ind w:right="51"/>
        <w:jc w:val="center"/>
        <w:outlineLvl w:val="0"/>
        <w:rPr>
          <w:b/>
        </w:rPr>
      </w:pPr>
      <w:r>
        <w:rPr>
          <w:b/>
        </w:rPr>
        <w:t>§ 5</w:t>
      </w:r>
    </w:p>
    <w:p w14:paraId="257C8F22" w14:textId="77777777" w:rsidR="00DD1381" w:rsidRDefault="00F67A91">
      <w:pPr>
        <w:widowControl w:val="0"/>
        <w:spacing w:after="120"/>
        <w:ind w:right="51"/>
        <w:jc w:val="center"/>
        <w:outlineLvl w:val="0"/>
        <w:rPr>
          <w:b/>
        </w:rPr>
      </w:pPr>
      <w:r>
        <w:rPr>
          <w:b/>
        </w:rPr>
        <w:t>Wynagrodzenie</w:t>
      </w:r>
    </w:p>
    <w:p w14:paraId="368BC26D" w14:textId="77777777" w:rsidR="002C1369" w:rsidRDefault="002C1369" w:rsidP="002C136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ind w:right="70"/>
        <w:rPr>
          <w:color w:val="000000"/>
        </w:rPr>
      </w:pPr>
      <w:r w:rsidRPr="008A55E0">
        <w:rPr>
          <w:color w:val="000000"/>
        </w:rPr>
        <w:t>Zamawiaj</w:t>
      </w:r>
      <w:r>
        <w:rPr>
          <w:color w:val="000000"/>
        </w:rPr>
        <w:t>ący zobowiązuje się zapłacić cenę umowną:</w:t>
      </w:r>
    </w:p>
    <w:p w14:paraId="2AAE967B" w14:textId="77777777" w:rsidR="002C1369" w:rsidRDefault="002C1369" w:rsidP="002C1369">
      <w:pPr>
        <w:autoSpaceDE w:val="0"/>
        <w:autoSpaceDN w:val="0"/>
        <w:adjustRightInd w:val="0"/>
        <w:spacing w:line="360" w:lineRule="auto"/>
        <w:ind w:left="360" w:right="70"/>
        <w:jc w:val="both"/>
        <w:rPr>
          <w:color w:val="000000"/>
        </w:rPr>
      </w:pPr>
      <w:r w:rsidRPr="008A55E0">
        <w:rPr>
          <w:color w:val="000000"/>
        </w:rPr>
        <w:t>Cena przewozu dzieci z ter</w:t>
      </w:r>
      <w:r>
        <w:rPr>
          <w:color w:val="000000"/>
        </w:rPr>
        <w:t>e</w:t>
      </w:r>
      <w:r w:rsidRPr="008A55E0">
        <w:rPr>
          <w:color w:val="000000"/>
        </w:rPr>
        <w:t>nu Gminy Bia</w:t>
      </w:r>
      <w:r>
        <w:rPr>
          <w:color w:val="000000"/>
        </w:rPr>
        <w:t>łe Błota za jeden wozokilometr:</w:t>
      </w:r>
    </w:p>
    <w:p w14:paraId="6B089F79" w14:textId="77777777" w:rsidR="002C1369" w:rsidRPr="00A41014" w:rsidRDefault="002C1369" w:rsidP="00A41014">
      <w:pPr>
        <w:autoSpaceDE w:val="0"/>
        <w:autoSpaceDN w:val="0"/>
        <w:adjustRightInd w:val="0"/>
        <w:spacing w:line="360" w:lineRule="auto"/>
        <w:ind w:right="70" w:firstLine="708"/>
        <w:jc w:val="both"/>
        <w:rPr>
          <w:b/>
          <w:color w:val="0070C0"/>
        </w:rPr>
      </w:pPr>
      <w:bookmarkStart w:id="1" w:name="_Hlk98160619"/>
      <w:r w:rsidRPr="00A41014">
        <w:rPr>
          <w:b/>
          <w:color w:val="0070C0"/>
        </w:rPr>
        <w:t xml:space="preserve">Cena netto …….zł za jeden wozokilometr </w:t>
      </w:r>
    </w:p>
    <w:p w14:paraId="44DAC77D" w14:textId="77777777" w:rsidR="002C1369" w:rsidRDefault="002C1369" w:rsidP="00A41014">
      <w:pPr>
        <w:autoSpaceDE w:val="0"/>
        <w:autoSpaceDN w:val="0"/>
        <w:adjustRightInd w:val="0"/>
        <w:spacing w:line="360" w:lineRule="auto"/>
        <w:ind w:left="709" w:right="70"/>
        <w:jc w:val="both"/>
        <w:rPr>
          <w:color w:val="000000"/>
        </w:rPr>
      </w:pPr>
      <w:r w:rsidRPr="008A55E0">
        <w:rPr>
          <w:color w:val="000000"/>
        </w:rPr>
        <w:t>S</w:t>
      </w:r>
      <w:r>
        <w:rPr>
          <w:color w:val="000000"/>
        </w:rPr>
        <w:t>łownie złotych:………..</w:t>
      </w:r>
    </w:p>
    <w:p w14:paraId="1823DADB" w14:textId="77777777" w:rsidR="002C1369" w:rsidRDefault="002C1369" w:rsidP="00A41014">
      <w:pPr>
        <w:autoSpaceDE w:val="0"/>
        <w:autoSpaceDN w:val="0"/>
        <w:adjustRightInd w:val="0"/>
        <w:spacing w:line="360" w:lineRule="auto"/>
        <w:ind w:left="709" w:right="70"/>
        <w:jc w:val="both"/>
        <w:rPr>
          <w:color w:val="000000"/>
        </w:rPr>
      </w:pPr>
      <w:r w:rsidRPr="008A55E0">
        <w:rPr>
          <w:color w:val="000000"/>
        </w:rPr>
        <w:t xml:space="preserve">Stawka podatku VAT </w:t>
      </w:r>
      <w:r>
        <w:rPr>
          <w:color w:val="000000"/>
        </w:rPr>
        <w:t>……</w:t>
      </w:r>
      <w:r w:rsidRPr="008A55E0">
        <w:rPr>
          <w:color w:val="000000"/>
        </w:rPr>
        <w:t>% warto</w:t>
      </w:r>
      <w:r>
        <w:rPr>
          <w:color w:val="000000"/>
        </w:rPr>
        <w:t>ść …………..zł.</w:t>
      </w:r>
    </w:p>
    <w:p w14:paraId="328FD23C" w14:textId="77777777" w:rsidR="002C1369" w:rsidRDefault="002C1369" w:rsidP="00A41014">
      <w:pPr>
        <w:autoSpaceDE w:val="0"/>
        <w:autoSpaceDN w:val="0"/>
        <w:adjustRightInd w:val="0"/>
        <w:spacing w:line="360" w:lineRule="auto"/>
        <w:ind w:left="709" w:right="70"/>
        <w:jc w:val="both"/>
        <w:rPr>
          <w:color w:val="000000"/>
        </w:rPr>
      </w:pPr>
      <w:r>
        <w:rPr>
          <w:color w:val="000000"/>
        </w:rPr>
        <w:t>Cena brutto…………</w:t>
      </w:r>
      <w:r w:rsidRPr="008A55E0">
        <w:rPr>
          <w:color w:val="000000"/>
        </w:rPr>
        <w:t>z</w:t>
      </w:r>
      <w:r>
        <w:rPr>
          <w:color w:val="000000"/>
        </w:rPr>
        <w:t xml:space="preserve">ł za jeden wozokilometr </w:t>
      </w:r>
    </w:p>
    <w:p w14:paraId="528116FF" w14:textId="77777777" w:rsidR="002C1369" w:rsidRDefault="002C1369" w:rsidP="00A41014">
      <w:pPr>
        <w:autoSpaceDE w:val="0"/>
        <w:autoSpaceDN w:val="0"/>
        <w:adjustRightInd w:val="0"/>
        <w:spacing w:line="360" w:lineRule="auto"/>
        <w:ind w:left="709" w:right="70"/>
        <w:jc w:val="both"/>
        <w:rPr>
          <w:color w:val="000000"/>
        </w:rPr>
      </w:pPr>
      <w:r w:rsidRPr="008A55E0">
        <w:rPr>
          <w:color w:val="000000"/>
        </w:rPr>
        <w:t>S</w:t>
      </w:r>
      <w:r>
        <w:rPr>
          <w:color w:val="000000"/>
        </w:rPr>
        <w:t>łownie złotych:…………</w:t>
      </w:r>
      <w:r w:rsidR="00A41014">
        <w:rPr>
          <w:color w:val="000000"/>
        </w:rPr>
        <w:t>..</w:t>
      </w:r>
      <w:r>
        <w:rPr>
          <w:color w:val="000000"/>
        </w:rPr>
        <w:t>….</w:t>
      </w:r>
    </w:p>
    <w:bookmarkEnd w:id="1"/>
    <w:p w14:paraId="41B751B2" w14:textId="50E474AA" w:rsidR="002C1369" w:rsidRPr="00534F88" w:rsidRDefault="00716F65" w:rsidP="00716F65">
      <w:pPr>
        <w:autoSpaceDE w:val="0"/>
        <w:autoSpaceDN w:val="0"/>
        <w:adjustRightInd w:val="0"/>
        <w:spacing w:line="360" w:lineRule="auto"/>
        <w:ind w:left="360" w:right="70" w:hanging="360"/>
        <w:jc w:val="both"/>
        <w:rPr>
          <w:b/>
          <w:color w:val="000000"/>
        </w:rPr>
      </w:pPr>
      <w:r>
        <w:rPr>
          <w:b/>
          <w:color w:val="0070C0"/>
        </w:rPr>
        <w:t>1*</w:t>
      </w:r>
      <w:r>
        <w:rPr>
          <w:b/>
          <w:color w:val="0070C0"/>
        </w:rPr>
        <w:tab/>
      </w:r>
      <w:r w:rsidR="002C1369" w:rsidRPr="00534F88">
        <w:rPr>
          <w:b/>
          <w:color w:val="0070C0"/>
        </w:rPr>
        <w:t xml:space="preserve">Z zastrzeżeniem, iż wartość usług wykonywanych w ramach niniejszej umowy nie przekroczy kwoty </w:t>
      </w:r>
      <w:r w:rsidR="002C1369">
        <w:rPr>
          <w:b/>
          <w:color w:val="0070C0"/>
        </w:rPr>
        <w:t>……</w:t>
      </w:r>
      <w:r w:rsidR="002C1369" w:rsidRPr="00534F88">
        <w:rPr>
          <w:b/>
          <w:color w:val="0070C0"/>
        </w:rPr>
        <w:t xml:space="preserve"> zł brutto – zgodnie z ofertą Wykonawcy z dnia </w:t>
      </w:r>
      <w:r w:rsidR="002C1369">
        <w:rPr>
          <w:b/>
          <w:color w:val="0070C0"/>
        </w:rPr>
        <w:t>………….</w:t>
      </w:r>
      <w:r w:rsidR="002C1369" w:rsidRPr="00534F88">
        <w:rPr>
          <w:b/>
          <w:color w:val="0070C0"/>
        </w:rPr>
        <w:t xml:space="preserve"> r.</w:t>
      </w:r>
    </w:p>
    <w:p w14:paraId="30C5FCA5" w14:textId="77777777" w:rsidR="00DD1381" w:rsidRPr="00261517" w:rsidRDefault="00F67A91" w:rsidP="00261517">
      <w:pPr>
        <w:pStyle w:val="Akapitzlist"/>
        <w:numPr>
          <w:ilvl w:val="0"/>
          <w:numId w:val="21"/>
        </w:numPr>
        <w:spacing w:line="360" w:lineRule="auto"/>
        <w:ind w:right="70"/>
        <w:jc w:val="both"/>
        <w:rPr>
          <w:color w:val="000000"/>
        </w:rPr>
      </w:pPr>
      <w:r w:rsidRPr="00261517">
        <w:rPr>
          <w:color w:val="000000"/>
        </w:rPr>
        <w:t xml:space="preserve">Płatność za wykonaną usługę odbywać się będzie na podstawie potwierdzonych przez uprawionego przedstawiciela Zamawiającego liczby przejechanych kilometrów </w:t>
      </w:r>
      <w:r w:rsidRPr="00261517">
        <w:rPr>
          <w:color w:val="000000"/>
        </w:rPr>
        <w:br/>
        <w:t xml:space="preserve">w miesiącu poprzedzającym wystawioną fakturę. </w:t>
      </w:r>
      <w:r w:rsidRPr="00261517">
        <w:rPr>
          <w:color w:val="00B050"/>
        </w:rPr>
        <w:t xml:space="preserve">Podstawą do potwierdzenia rzeczywistej ilości przejechanych kilometrów będą „karty przejechanych kilometrów” potwierdzone każdorazowo przez kierowców i przedstawicieli Zamawiającego, na zasadzie określonej </w:t>
      </w:r>
      <w:r w:rsidR="00AC682B">
        <w:rPr>
          <w:color w:val="00B050"/>
        </w:rPr>
        <w:br/>
      </w:r>
      <w:r w:rsidRPr="00261517">
        <w:rPr>
          <w:color w:val="00B050"/>
        </w:rPr>
        <w:t>w opisie przedmiotu zamówienia, z zastrzeżeniem ust. 4.</w:t>
      </w:r>
    </w:p>
    <w:p w14:paraId="05D470D3" w14:textId="6D52C1A9" w:rsidR="00DD1381" w:rsidRPr="00A15CD5" w:rsidRDefault="00F67A91" w:rsidP="00261517">
      <w:pPr>
        <w:numPr>
          <w:ilvl w:val="0"/>
          <w:numId w:val="21"/>
        </w:numPr>
        <w:spacing w:line="360" w:lineRule="auto"/>
        <w:ind w:right="70"/>
        <w:jc w:val="both"/>
        <w:rPr>
          <w:spacing w:val="-10"/>
        </w:rPr>
      </w:pPr>
      <w:r w:rsidRPr="00A15CD5">
        <w:rPr>
          <w:color w:val="000000"/>
          <w:spacing w:val="-10"/>
          <w:shd w:val="clear" w:color="auto" w:fill="FFFFFF"/>
        </w:rPr>
        <w:t>Wykonawcy przysługuje wynagrodzenie wyłącznie za usługi faktycznie wykonane i p</w:t>
      </w:r>
      <w:r w:rsidR="007B1D3C">
        <w:rPr>
          <w:color w:val="000000"/>
          <w:spacing w:val="-10"/>
          <w:shd w:val="clear" w:color="auto" w:fill="FFFFFF"/>
        </w:rPr>
        <w:t>otwierdzone przez Zamawiającego</w:t>
      </w:r>
      <w:r w:rsidRPr="00A15CD5">
        <w:rPr>
          <w:color w:val="000000"/>
          <w:spacing w:val="-10"/>
          <w:shd w:val="clear" w:color="auto" w:fill="FFFFFF"/>
        </w:rPr>
        <w:t>.</w:t>
      </w:r>
    </w:p>
    <w:p w14:paraId="41F8FDDB" w14:textId="1ADC66B5" w:rsidR="00DD1381" w:rsidRDefault="00F67A91" w:rsidP="00261517">
      <w:pPr>
        <w:numPr>
          <w:ilvl w:val="0"/>
          <w:numId w:val="21"/>
        </w:numPr>
        <w:spacing w:line="360" w:lineRule="auto"/>
        <w:ind w:right="70"/>
        <w:jc w:val="both"/>
        <w:rPr>
          <w:color w:val="000000"/>
        </w:rPr>
      </w:pPr>
      <w:r>
        <w:rPr>
          <w:color w:val="000000"/>
        </w:rPr>
        <w:t>Płatność z tytułu wykonania usługi będzie realizowana  przelewem na rachunek bankowy wskazany na fakturze Wykonawcy.</w:t>
      </w:r>
    </w:p>
    <w:p w14:paraId="082FA509" w14:textId="77777777" w:rsidR="00DD1381" w:rsidRDefault="00F67A91" w:rsidP="00261517">
      <w:pPr>
        <w:widowControl w:val="0"/>
        <w:numPr>
          <w:ilvl w:val="0"/>
          <w:numId w:val="21"/>
        </w:numPr>
        <w:tabs>
          <w:tab w:val="left" w:pos="426"/>
        </w:tabs>
        <w:spacing w:line="360" w:lineRule="auto"/>
        <w:ind w:right="51"/>
        <w:jc w:val="both"/>
        <w:outlineLvl w:val="0"/>
      </w:pPr>
      <w:r>
        <w:t>Zapłata nastąpi w terminie do 30 dni od dnia doręczenia prawidłowo wystawionej faktury VAT za  wykonanie przedmiotu umowy.</w:t>
      </w:r>
    </w:p>
    <w:p w14:paraId="26DB0205" w14:textId="77777777" w:rsidR="00DD1381" w:rsidRDefault="00F67A91" w:rsidP="00261517">
      <w:pPr>
        <w:widowControl w:val="0"/>
        <w:numPr>
          <w:ilvl w:val="0"/>
          <w:numId w:val="21"/>
        </w:numPr>
        <w:tabs>
          <w:tab w:val="left" w:pos="426"/>
        </w:tabs>
        <w:spacing w:line="360" w:lineRule="auto"/>
        <w:ind w:right="51"/>
        <w:jc w:val="both"/>
        <w:outlineLvl w:val="0"/>
      </w:pPr>
      <w:r>
        <w:t>Faktury za wykonanie przedmiotu umowy  wystawiane będą na:</w:t>
      </w:r>
    </w:p>
    <w:p w14:paraId="3AE932B0" w14:textId="77777777" w:rsidR="00DD1381" w:rsidRDefault="00F67A91">
      <w:pPr>
        <w:widowControl w:val="0"/>
        <w:tabs>
          <w:tab w:val="left" w:pos="426"/>
        </w:tabs>
        <w:spacing w:line="360" w:lineRule="auto"/>
        <w:ind w:left="360" w:right="51"/>
        <w:jc w:val="both"/>
        <w:outlineLvl w:val="0"/>
      </w:pPr>
      <w:r>
        <w:t>Nabywca: …………………, 86-005 Białe Błota, NIP ………., REGON ………….</w:t>
      </w:r>
    </w:p>
    <w:p w14:paraId="1F4A5E9C" w14:textId="77777777" w:rsidR="00DD1381" w:rsidRDefault="00F67A91">
      <w:pPr>
        <w:widowControl w:val="0"/>
        <w:tabs>
          <w:tab w:val="left" w:pos="426"/>
        </w:tabs>
        <w:spacing w:line="360" w:lineRule="auto"/>
        <w:ind w:left="360" w:right="51"/>
        <w:jc w:val="both"/>
        <w:outlineLvl w:val="0"/>
      </w:pPr>
      <w:r>
        <w:t>Odbiorca: ……………. , 86-005 Białe Błota, NIP …………………</w:t>
      </w:r>
    </w:p>
    <w:p w14:paraId="031C43E4" w14:textId="77777777" w:rsidR="00DD1381" w:rsidRDefault="00F67A91">
      <w:pPr>
        <w:widowControl w:val="0"/>
        <w:tabs>
          <w:tab w:val="left" w:pos="426"/>
        </w:tabs>
        <w:spacing w:line="360" w:lineRule="auto"/>
        <w:ind w:left="360" w:right="51"/>
        <w:jc w:val="both"/>
        <w:outlineLvl w:val="0"/>
      </w:pPr>
      <w:r>
        <w:rPr>
          <w:color w:val="0070C0"/>
        </w:rPr>
        <w:t xml:space="preserve">Do rozliczeń przedmiotu niniejszej umowy zastosowanie mają przepisy ustawy </w:t>
      </w:r>
      <w:r>
        <w:rPr>
          <w:color w:val="0070C0"/>
        </w:rPr>
        <w:br/>
        <w:t xml:space="preserve">z dnia 9 listopada 2018 roku o elektronicznym fakturowaniu w zamówieniach publicznych </w:t>
      </w:r>
      <w:r>
        <w:rPr>
          <w:color w:val="0070C0"/>
        </w:rPr>
        <w:lastRenderedPageBreak/>
        <w:t>koncesjach na roboty budowlane lub usługi oraz partnerstwie publiczno-prywatnym (Dz.U. z 2020 r. poz. 1666 ze zm.)</w:t>
      </w:r>
    </w:p>
    <w:p w14:paraId="6E6544A9" w14:textId="77777777" w:rsidR="00A178BB" w:rsidRPr="007E0997" w:rsidRDefault="00F67A91" w:rsidP="007E0997">
      <w:pPr>
        <w:widowControl w:val="0"/>
        <w:numPr>
          <w:ilvl w:val="0"/>
          <w:numId w:val="21"/>
        </w:numPr>
        <w:tabs>
          <w:tab w:val="left" w:pos="426"/>
        </w:tabs>
        <w:spacing w:line="360" w:lineRule="auto"/>
        <w:ind w:right="51"/>
        <w:jc w:val="both"/>
        <w:outlineLvl w:val="0"/>
      </w:pPr>
      <w:r>
        <w:t>Niedoszacowanie, pominięcie oraz brak rozpoznania zakresu jakiejkolwiek części przedmiotu umowy nie może być podstawą do żądania zmiany wynagrodzenia określonego w ust. 1 niniejszego paragrafu.</w:t>
      </w:r>
    </w:p>
    <w:p w14:paraId="088F4278" w14:textId="77777777" w:rsidR="00C50678" w:rsidRDefault="00C50678" w:rsidP="00C50678">
      <w:pPr>
        <w:pStyle w:val="Akapitzlist"/>
        <w:ind w:left="0" w:right="62"/>
        <w:jc w:val="center"/>
        <w:outlineLvl w:val="0"/>
        <w:rPr>
          <w:b/>
        </w:rPr>
      </w:pPr>
      <w:r w:rsidRPr="00C601E0">
        <w:rPr>
          <w:b/>
        </w:rPr>
        <w:t>§</w:t>
      </w:r>
      <w:r>
        <w:rPr>
          <w:b/>
        </w:rPr>
        <w:t>6</w:t>
      </w:r>
    </w:p>
    <w:p w14:paraId="7AF5AD1D" w14:textId="77777777" w:rsidR="00C50678" w:rsidRPr="00626826" w:rsidRDefault="00C50678" w:rsidP="00C50678">
      <w:pPr>
        <w:spacing w:after="120"/>
        <w:jc w:val="center"/>
        <w:rPr>
          <w:rFonts w:eastAsia="Microsoft Sans Serif"/>
          <w:b/>
          <w:color w:val="000000"/>
        </w:rPr>
      </w:pPr>
      <w:r w:rsidRPr="00CD4872">
        <w:rPr>
          <w:rFonts w:eastAsia="Microsoft Sans Serif"/>
          <w:b/>
          <w:color w:val="000000"/>
        </w:rPr>
        <w:t>Waloryzacja wynagrodzenia</w:t>
      </w:r>
    </w:p>
    <w:p w14:paraId="5A527B44" w14:textId="349B7BA0" w:rsidR="009F25C5" w:rsidRPr="009F25C5" w:rsidRDefault="00C50678" w:rsidP="009F25C5">
      <w:pPr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1. </w:t>
      </w:r>
      <w:r w:rsidR="009F25C5" w:rsidRPr="009F25C5">
        <w:rPr>
          <w:rFonts w:eastAsia="Microsoft Sans Serif"/>
          <w:color w:val="000000"/>
        </w:rPr>
        <w:t xml:space="preserve">Zamawiający dla oddania zmiany (wzrostów lub spadków) kosztów związanych z realizacją zamówienia, przewiduje waloryzację wynagrodzenia Wykonawcy. </w:t>
      </w:r>
    </w:p>
    <w:p w14:paraId="6A19A710" w14:textId="77777777" w:rsidR="007A37EE" w:rsidRDefault="009F25C5" w:rsidP="007A37EE">
      <w:pPr>
        <w:suppressAutoHyphens w:val="0"/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9F25C5">
        <w:rPr>
          <w:rFonts w:eastAsia="Microsoft Sans Serif"/>
          <w:color w:val="000000"/>
        </w:rPr>
        <w:t>2.</w:t>
      </w:r>
      <w:r w:rsidRPr="009F25C5">
        <w:rPr>
          <w:rFonts w:eastAsia="Microsoft Sans Serif"/>
          <w:color w:val="000000"/>
        </w:rPr>
        <w:tab/>
        <w:t xml:space="preserve">Waloryzacji podlega jedynie część wynagrodzenia pozostałego do zapłaty (tj. wynagrodzenie za niezrealizowaną część zamówienia). </w:t>
      </w:r>
    </w:p>
    <w:p w14:paraId="54622DD6" w14:textId="7E98083E" w:rsidR="007A37EE" w:rsidRPr="007A37EE" w:rsidRDefault="007A37EE" w:rsidP="007A37EE">
      <w:pPr>
        <w:suppressAutoHyphens w:val="0"/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>
        <w:rPr>
          <w:rFonts w:eastAsia="Microsoft Sans Serif"/>
          <w:color w:val="000000"/>
        </w:rPr>
        <w:t xml:space="preserve">3. </w:t>
      </w:r>
      <w:r w:rsidRPr="007A37EE">
        <w:rPr>
          <w:rFonts w:eastAsia="Microsoft Sans Serif"/>
          <w:color w:val="000000"/>
        </w:rPr>
        <w:t xml:space="preserve">Waloryzacja będzie naliczana w następujący sposób: </w:t>
      </w:r>
    </w:p>
    <w:p w14:paraId="5585434E" w14:textId="77777777" w:rsidR="007A37EE" w:rsidRPr="007A37EE" w:rsidRDefault="007A37EE" w:rsidP="007A37EE">
      <w:pPr>
        <w:suppressAutoHyphens w:val="0"/>
        <w:spacing w:line="360" w:lineRule="auto"/>
        <w:ind w:left="567" w:right="62" w:hanging="284"/>
        <w:jc w:val="both"/>
        <w:outlineLvl w:val="0"/>
        <w:rPr>
          <w:rFonts w:eastAsia="Microsoft Sans Serif"/>
          <w:color w:val="000000"/>
        </w:rPr>
      </w:pPr>
      <w:r w:rsidRPr="007A37EE">
        <w:rPr>
          <w:rFonts w:eastAsia="Microsoft Sans Serif"/>
          <w:color w:val="000000"/>
        </w:rPr>
        <w:t>1) pierwsza waloryzacja może nastąpić nie prędzej niż po upływie 6 miesięcy od zawarcia Umowy, począwszy od 7 miesiąca trwania umowy, jeżeli łączna wartość wzrostu lub spadku średniej ceny paliwa, osiągnie limit +/- 10 % w stosunku do cen paliwa z miesiąca złożonej oferty;</w:t>
      </w:r>
    </w:p>
    <w:p w14:paraId="21ACB6C4" w14:textId="77777777" w:rsidR="009F25C5" w:rsidRPr="009F25C5" w:rsidRDefault="009F25C5" w:rsidP="009F25C5">
      <w:pPr>
        <w:suppressAutoHyphens w:val="0"/>
        <w:spacing w:line="360" w:lineRule="auto"/>
        <w:ind w:left="567" w:right="62" w:hanging="284"/>
        <w:jc w:val="both"/>
        <w:outlineLvl w:val="0"/>
        <w:rPr>
          <w:rFonts w:eastAsia="Microsoft Sans Serif"/>
          <w:color w:val="000000"/>
        </w:rPr>
      </w:pPr>
      <w:r w:rsidRPr="009F25C5">
        <w:rPr>
          <w:rFonts w:eastAsia="Microsoft Sans Serif"/>
          <w:color w:val="000000"/>
        </w:rPr>
        <w:t xml:space="preserve">2) Kolejne waloryzacje mogą nastąpić nie częściej niż co 2 miesiące; </w:t>
      </w:r>
    </w:p>
    <w:p w14:paraId="79EC4E46" w14:textId="6ABC278F" w:rsidR="009F25C5" w:rsidRPr="009F25C5" w:rsidRDefault="009F25C5" w:rsidP="009F25C5">
      <w:pPr>
        <w:suppressAutoHyphens w:val="0"/>
        <w:spacing w:line="360" w:lineRule="auto"/>
        <w:ind w:left="567" w:right="62" w:hanging="284"/>
        <w:jc w:val="both"/>
        <w:outlineLvl w:val="0"/>
        <w:rPr>
          <w:rFonts w:eastAsia="Microsoft Sans Serif"/>
          <w:color w:val="000000"/>
        </w:rPr>
      </w:pPr>
      <w:r w:rsidRPr="009F25C5">
        <w:rPr>
          <w:rFonts w:eastAsia="Microsoft Sans Serif"/>
          <w:color w:val="000000"/>
        </w:rPr>
        <w:t xml:space="preserve">3) waloryzacji podlega pozostała do wypłaty część wynagrodzenia, tj. cena jednostkowa z </w:t>
      </w:r>
      <w:r w:rsidR="00F7659B">
        <w:rPr>
          <w:rFonts w:eastAsia="Microsoft Sans Serif"/>
          <w:color w:val="000000"/>
        </w:rPr>
        <w:t>Formularza</w:t>
      </w:r>
      <w:r w:rsidRPr="009F25C5">
        <w:rPr>
          <w:rFonts w:eastAsia="Microsoft Sans Serif"/>
          <w:color w:val="000000"/>
        </w:rPr>
        <w:t xml:space="preserve"> Ofertowego Wykonawcy. </w:t>
      </w:r>
    </w:p>
    <w:p w14:paraId="7983C1CC" w14:textId="77777777" w:rsidR="009F25C5" w:rsidRPr="009F25C5" w:rsidRDefault="009F25C5" w:rsidP="009F25C5">
      <w:pPr>
        <w:suppressAutoHyphens w:val="0"/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9F25C5">
        <w:rPr>
          <w:rFonts w:eastAsia="Microsoft Sans Serif"/>
          <w:color w:val="000000"/>
        </w:rPr>
        <w:t>4. Waloryzacja będzie się odbywać w oparciu o wskaźniki zmiany wysokości średniej ceny paliw według danych opublikowanych przez PKN ORLEN na oficjalnej stronie internetowej w stosunku do tych danych z miesiąca składania oferty Wykonawcy.</w:t>
      </w:r>
    </w:p>
    <w:p w14:paraId="4EAE9E61" w14:textId="77777777" w:rsidR="009F25C5" w:rsidRPr="009F25C5" w:rsidRDefault="009F25C5" w:rsidP="009F25C5">
      <w:pPr>
        <w:suppressAutoHyphens w:val="0"/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9F25C5">
        <w:rPr>
          <w:rFonts w:eastAsia="Microsoft Sans Serif"/>
          <w:color w:val="000000"/>
        </w:rPr>
        <w:t>5. Do żądania zmiany wynagrodzenia uprawniona jest każda ze stron. Żądanie waloryzacji wynagrodzenia następuje w formie wniosku. Do wniosku należy załączyć wydruki danych, o których mowa w ust. 4.</w:t>
      </w:r>
    </w:p>
    <w:p w14:paraId="1BFEBF0A" w14:textId="77777777" w:rsidR="009F25C5" w:rsidRPr="009F25C5" w:rsidRDefault="009F25C5" w:rsidP="009F25C5">
      <w:pPr>
        <w:suppressAutoHyphens w:val="0"/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9F25C5">
        <w:rPr>
          <w:rFonts w:eastAsia="Microsoft Sans Serif"/>
          <w:color w:val="000000"/>
        </w:rPr>
        <w:t>6. Waloryzacji podlegać mogą wyłącznie usługi realizowane po dniu złożenia wniosku, o którym mowa w ust. 5.</w:t>
      </w:r>
    </w:p>
    <w:p w14:paraId="16F3A745" w14:textId="77777777" w:rsidR="009F25C5" w:rsidRPr="009F25C5" w:rsidRDefault="009F25C5" w:rsidP="009F25C5">
      <w:pPr>
        <w:suppressAutoHyphens w:val="0"/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9F25C5">
        <w:rPr>
          <w:rFonts w:eastAsia="Microsoft Sans Serif"/>
          <w:color w:val="000000"/>
        </w:rPr>
        <w:t xml:space="preserve">7. Łączna wartość zmiany wynagrodzenia wynikająca z waloryzacji nie przekroczy (+/-) 10 % wynagrodzenia netto, o którym mowa w § 5  ust. 1* Umowy. </w:t>
      </w:r>
    </w:p>
    <w:p w14:paraId="1C64C43B" w14:textId="77777777" w:rsidR="009F25C5" w:rsidRPr="009F25C5" w:rsidRDefault="009F25C5" w:rsidP="009F25C5">
      <w:pPr>
        <w:suppressAutoHyphens w:val="0"/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9F25C5">
        <w:rPr>
          <w:rFonts w:eastAsia="Microsoft Sans Serif"/>
          <w:color w:val="000000"/>
        </w:rPr>
        <w:t xml:space="preserve">8. Wykonawca, którego wynagrodzenie zostało zmienione zgodnie z postanowieniami niniejszego paragrafu, zobowiązany jest do zmiany wynagrodzenia przysługującego Podwykonawcy lub dalszym Podwykonawcom, w zakresie jakim świadczą oni usługi w ramach niniejszej Umowy. </w:t>
      </w:r>
    </w:p>
    <w:p w14:paraId="3E080880" w14:textId="1B1A4840" w:rsidR="00DD1381" w:rsidRDefault="00F67A91" w:rsidP="009F25C5">
      <w:pPr>
        <w:spacing w:line="360" w:lineRule="auto"/>
        <w:ind w:left="284" w:right="62" w:hanging="284"/>
        <w:jc w:val="center"/>
        <w:outlineLvl w:val="0"/>
        <w:rPr>
          <w:b/>
        </w:rPr>
      </w:pPr>
      <w:r>
        <w:rPr>
          <w:b/>
        </w:rPr>
        <w:t xml:space="preserve">§ </w:t>
      </w:r>
      <w:r w:rsidR="00C50678">
        <w:rPr>
          <w:b/>
        </w:rPr>
        <w:t>7</w:t>
      </w:r>
    </w:p>
    <w:p w14:paraId="553ADFB4" w14:textId="77777777" w:rsidR="00DD1381" w:rsidRDefault="00F67A91">
      <w:pPr>
        <w:widowControl w:val="0"/>
        <w:spacing w:line="360" w:lineRule="auto"/>
        <w:ind w:right="51"/>
        <w:jc w:val="center"/>
        <w:outlineLvl w:val="0"/>
        <w:rPr>
          <w:b/>
        </w:rPr>
      </w:pPr>
      <w:r>
        <w:rPr>
          <w:b/>
        </w:rPr>
        <w:t>Kary umowne</w:t>
      </w:r>
    </w:p>
    <w:p w14:paraId="4EA4E7FD" w14:textId="77777777" w:rsidR="00DD1381" w:rsidRDefault="00F67A91">
      <w:pPr>
        <w:numPr>
          <w:ilvl w:val="0"/>
          <w:numId w:val="5"/>
        </w:numPr>
        <w:spacing w:line="360" w:lineRule="auto"/>
        <w:jc w:val="both"/>
      </w:pPr>
      <w:r>
        <w:lastRenderedPageBreak/>
        <w:t>Zamawiającemu przysługują od Wykonawcy następujące kary umowne:</w:t>
      </w:r>
    </w:p>
    <w:p w14:paraId="2764A875" w14:textId="4BE28955" w:rsidR="00DD1381" w:rsidRDefault="00F67A91">
      <w:pPr>
        <w:numPr>
          <w:ilvl w:val="1"/>
          <w:numId w:val="5"/>
        </w:numPr>
        <w:tabs>
          <w:tab w:val="left" w:pos="720"/>
        </w:tabs>
        <w:spacing w:line="360" w:lineRule="auto"/>
        <w:ind w:left="720" w:right="68"/>
        <w:jc w:val="both"/>
      </w:pPr>
      <w:r>
        <w:t xml:space="preserve">w przypadku nienależytego wykonania umowy przez Wykonawcę (niezgodnie </w:t>
      </w:r>
      <w:r>
        <w:br/>
        <w:t xml:space="preserve">z zapisami niniejszej umowy oraz treścią </w:t>
      </w:r>
      <w:r w:rsidR="00785E5A">
        <w:t>SWZ</w:t>
      </w:r>
      <w:r>
        <w:t xml:space="preserve">) prowadzącego do odstąpienia przez Zamawiającego od umowy lub zaprzestania przez Wykonawcę świadczenia usługi, </w:t>
      </w:r>
      <w:r w:rsidR="00BE0947">
        <w:br/>
      </w:r>
      <w:r>
        <w:t>w wysokości 20000,00 zł (słownie</w:t>
      </w:r>
      <w:r w:rsidR="00851A35">
        <w:t xml:space="preserve"> złotych</w:t>
      </w:r>
      <w:r>
        <w:t xml:space="preserve">: dwadzieścia tysięcy </w:t>
      </w:r>
      <w:r w:rsidR="00851A35">
        <w:t>00/100</w:t>
      </w:r>
      <w:r>
        <w:t>),</w:t>
      </w:r>
    </w:p>
    <w:p w14:paraId="5B9F5849" w14:textId="77777777" w:rsidR="00DD1381" w:rsidRDefault="00F67A91">
      <w:pPr>
        <w:numPr>
          <w:ilvl w:val="1"/>
          <w:numId w:val="5"/>
        </w:numPr>
        <w:tabs>
          <w:tab w:val="left" w:pos="720"/>
        </w:tabs>
        <w:spacing w:line="360" w:lineRule="auto"/>
        <w:ind w:left="720" w:right="68"/>
        <w:jc w:val="both"/>
      </w:pPr>
      <w:r>
        <w:t>za każde pojedyncze opóźnienie w dowozie dzieci do szkół, wynikające z winy Wykonawcy, w wysokości 500,00 zł (słownie</w:t>
      </w:r>
      <w:r w:rsidR="00851A35">
        <w:t xml:space="preserve"> złotych</w:t>
      </w:r>
      <w:r>
        <w:t xml:space="preserve">: pięćset </w:t>
      </w:r>
      <w:r w:rsidR="00851A35">
        <w:t>00/100</w:t>
      </w:r>
      <w:r>
        <w:t>),</w:t>
      </w:r>
    </w:p>
    <w:p w14:paraId="0B0AC2D0" w14:textId="4CBB6469" w:rsidR="00DD1381" w:rsidRDefault="00F67A91">
      <w:pPr>
        <w:numPr>
          <w:ilvl w:val="1"/>
          <w:numId w:val="5"/>
        </w:numPr>
        <w:tabs>
          <w:tab w:val="left" w:pos="720"/>
        </w:tabs>
        <w:spacing w:line="360" w:lineRule="auto"/>
        <w:ind w:left="720" w:right="68"/>
        <w:jc w:val="both"/>
      </w:pPr>
      <w:r>
        <w:t xml:space="preserve">w przypadku awarii pojazdu i niezapewnienia pojazdu zastępczego </w:t>
      </w:r>
      <w:r>
        <w:rPr>
          <w:b/>
          <w:color w:val="0070C0"/>
        </w:rPr>
        <w:t>w ciągu…. minut</w:t>
      </w:r>
      <w:r>
        <w:t xml:space="preserve"> od momentu powstania awarii, w wysokości 1000,00 zł (słownie</w:t>
      </w:r>
      <w:r w:rsidR="00BE0947">
        <w:t xml:space="preserve"> złotych</w:t>
      </w:r>
      <w:r>
        <w:t xml:space="preserve">: jeden tysiąc </w:t>
      </w:r>
      <w:r w:rsidR="00BE0947">
        <w:t>00/100</w:t>
      </w:r>
      <w:r>
        <w:t xml:space="preserve">), </w:t>
      </w:r>
      <w:r>
        <w:rPr>
          <w:color w:val="0070C0"/>
          <w:shd w:val="clear" w:color="auto" w:fill="FFFFFF"/>
        </w:rPr>
        <w:t>(</w:t>
      </w:r>
      <w:r>
        <w:rPr>
          <w:i/>
          <w:color w:val="0070C0"/>
          <w:shd w:val="clear" w:color="auto" w:fill="FFFFFF"/>
        </w:rPr>
        <w:t xml:space="preserve">czas podstawienia pojazdu zastępczego zostanie uzupełniony zgodnie </w:t>
      </w:r>
      <w:r>
        <w:rPr>
          <w:i/>
          <w:color w:val="0070C0"/>
          <w:shd w:val="clear" w:color="auto" w:fill="FFFFFF"/>
        </w:rPr>
        <w:br/>
        <w:t>z treścią oferty Wykonawcy, z zastrzeżeniem iż nie może być dłuższy niż 60 minut )</w:t>
      </w:r>
      <w:r w:rsidR="00BE0947">
        <w:rPr>
          <w:i/>
          <w:color w:val="0070C0"/>
          <w:shd w:val="clear" w:color="auto" w:fill="FFFFFF"/>
        </w:rPr>
        <w:t>,</w:t>
      </w:r>
    </w:p>
    <w:p w14:paraId="36E05452" w14:textId="65D663A8" w:rsidR="00DD1381" w:rsidRDefault="00F67A91">
      <w:pPr>
        <w:numPr>
          <w:ilvl w:val="1"/>
          <w:numId w:val="5"/>
        </w:numPr>
        <w:tabs>
          <w:tab w:val="left" w:pos="720"/>
        </w:tabs>
        <w:spacing w:line="360" w:lineRule="auto"/>
        <w:ind w:left="720" w:right="68"/>
        <w:jc w:val="both"/>
      </w:pPr>
      <w:r>
        <w:t>w przypadku zwłoki w dostarczeniu pojazdu zastępczego przekraczającego ….. minut</w:t>
      </w:r>
      <w:r w:rsidR="00C24A25">
        <w:t xml:space="preserve"> </w:t>
      </w:r>
      <w:r>
        <w:rPr>
          <w:color w:val="0070C0"/>
          <w:shd w:val="clear" w:color="auto" w:fill="FFFFFF"/>
        </w:rPr>
        <w:t>(</w:t>
      </w:r>
      <w:r>
        <w:rPr>
          <w:i/>
          <w:color w:val="0070C0"/>
          <w:shd w:val="clear" w:color="auto" w:fill="FFFFFF"/>
        </w:rPr>
        <w:t xml:space="preserve">czas podstawienia pojazdu zastępczego zostanie uzupełniony zgodnie z treścią oferty Wykonawcy, z zastrzeżeniem iż nie może być dłuższy niż </w:t>
      </w:r>
      <w:r w:rsidR="007C3EEF">
        <w:rPr>
          <w:i/>
          <w:color w:val="0070C0"/>
          <w:shd w:val="clear" w:color="auto" w:fill="FFFFFF"/>
        </w:rPr>
        <w:t>60</w:t>
      </w:r>
      <w:r>
        <w:rPr>
          <w:i/>
          <w:color w:val="0070C0"/>
          <w:shd w:val="clear" w:color="auto" w:fill="FFFFFF"/>
        </w:rPr>
        <w:t xml:space="preserve"> minut),</w:t>
      </w:r>
      <w:r>
        <w:rPr>
          <w:i/>
          <w:color w:val="0070C0"/>
        </w:rPr>
        <w:t xml:space="preserve"> </w:t>
      </w:r>
      <w:r>
        <w:t>Zamawiającemu przysługiwać będzie prawo wynajęcia pojazdu we własnym zakresie oraz obciążenia Wykonawcy kosztami jego wynajęcia,</w:t>
      </w:r>
    </w:p>
    <w:p w14:paraId="570F8E73" w14:textId="77777777" w:rsidR="00DD1381" w:rsidRDefault="00F67A91">
      <w:pPr>
        <w:widowControl w:val="0"/>
        <w:numPr>
          <w:ilvl w:val="1"/>
          <w:numId w:val="5"/>
        </w:numPr>
        <w:tabs>
          <w:tab w:val="left" w:pos="708"/>
          <w:tab w:val="left" w:pos="1701"/>
        </w:tabs>
        <w:spacing w:line="360" w:lineRule="auto"/>
        <w:ind w:left="709" w:hanging="283"/>
        <w:jc w:val="both"/>
        <w:rPr>
          <w:spacing w:val="-10"/>
          <w:shd w:val="clear" w:color="auto" w:fill="FFFFFF"/>
        </w:rPr>
      </w:pPr>
      <w:r>
        <w:rPr>
          <w:color w:val="0070C0"/>
          <w:spacing w:val="-10"/>
        </w:rPr>
        <w:t xml:space="preserve">w związku z wymogiem zatrudnienia przez Wykonawcę lub dalszego podwykonawcę </w:t>
      </w:r>
      <w:r>
        <w:rPr>
          <w:spacing w:val="-10"/>
        </w:rPr>
        <w:t xml:space="preserve">na podstawie umowy o pracę kierowców pojazdów, na żądanie Zamawiającego, Wykonawca zobowiązany jest w terminie 3 dni od dnia żądania przedstawić Zamawiającemu stosowne oświadczenia lub zaświadczenia Wykonawcy/Podwykonawcy o zatrudnieniu na podstawie umowy o pracę ww. osób. Na żądanie Zamawiającego Wykonawca/ Podwykonawca zobowiązany jest do przedłożenia w terminie 3 dni od dnia żądania zanonimizowanych umów </w:t>
      </w:r>
      <w:r w:rsidR="009C0E1D">
        <w:rPr>
          <w:spacing w:val="-10"/>
        </w:rPr>
        <w:br/>
      </w:r>
      <w:r>
        <w:rPr>
          <w:spacing w:val="-10"/>
        </w:rPr>
        <w:t xml:space="preserve">o pracę (tj. pozbawionych danych osobowych pracowników). Jako Pracodawcę wskazać należy Wykonawcę/Podwykonawcę lub jednego ze wspólników konsorcjum, zgłoszonego zgodnie </w:t>
      </w:r>
      <w:r w:rsidR="002D4AED">
        <w:rPr>
          <w:spacing w:val="-10"/>
        </w:rPr>
        <w:br/>
      </w:r>
      <w:r>
        <w:rPr>
          <w:spacing w:val="-10"/>
        </w:rPr>
        <w:t xml:space="preserve">z przepisami ustawy Prawo zamówień publicznych podwykonawcę lub dalszego podwykonawcę. </w:t>
      </w:r>
    </w:p>
    <w:p w14:paraId="0AD8C89E" w14:textId="70A66F00" w:rsidR="00DD1381" w:rsidRDefault="00F67A91">
      <w:pPr>
        <w:tabs>
          <w:tab w:val="left" w:pos="1070"/>
        </w:tabs>
        <w:spacing w:line="360" w:lineRule="auto"/>
        <w:ind w:left="709" w:right="68"/>
        <w:jc w:val="both"/>
      </w:pPr>
      <w:r>
        <w:t>W przypadku nie przedstawienia w ww. terminach żądanych dokumentów, osoba nie zatrudniona na umowę o pracę nie będzie mogła świadczyć usługi będącej przedmiotem niniejszej umowy, a Wykonawca zapłaci Zamawiającemu tytułem kary umownej 500,00 zł brutto</w:t>
      </w:r>
      <w:r w:rsidR="00C24A25">
        <w:t xml:space="preserve"> (słownie złotych: pięćset 00/100)</w:t>
      </w:r>
      <w:r>
        <w:t xml:space="preserve"> za każdy taki ujawniony przypadek. Fakt prowadzenia przez taką osobę pojazdu musi zostać potwierdzony pisemną notatką sporządzoną przez przedstawicieli Zamawiającego. Notatka nie musi być podpisana przez Wykonawcę lub jego przedstawicieli. </w:t>
      </w:r>
    </w:p>
    <w:p w14:paraId="39950C06" w14:textId="77777777" w:rsidR="00DD1381" w:rsidRDefault="00F67A91">
      <w:pPr>
        <w:numPr>
          <w:ilvl w:val="0"/>
          <w:numId w:val="5"/>
        </w:numPr>
        <w:spacing w:line="360" w:lineRule="auto"/>
        <w:jc w:val="both"/>
      </w:pPr>
      <w:r>
        <w:lastRenderedPageBreak/>
        <w:t xml:space="preserve">Zamawiający dopuszcza tolerancję w odjazdach z poszczególnych przystanków oraz </w:t>
      </w:r>
      <w:r>
        <w:br/>
        <w:t xml:space="preserve">w dotarciu do szkół, wynoszącą +/-5 minut, która nie będzie traktowana, jako opóźnienie </w:t>
      </w:r>
      <w:r>
        <w:br/>
        <w:t xml:space="preserve">z winy Wykonawcy.  </w:t>
      </w:r>
    </w:p>
    <w:p w14:paraId="25FB059E" w14:textId="03067140" w:rsidR="00DD1381" w:rsidRDefault="003C5B9F">
      <w:pPr>
        <w:numPr>
          <w:ilvl w:val="0"/>
          <w:numId w:val="5"/>
        </w:numPr>
        <w:spacing w:line="360" w:lineRule="auto"/>
        <w:jc w:val="both"/>
        <w:rPr>
          <w:rFonts w:cstheme="minorHAnsi"/>
        </w:rPr>
      </w:pPr>
      <w:r w:rsidRPr="003C5B9F">
        <w:rPr>
          <w:rFonts w:cstheme="minorHAnsi"/>
          <w:color w:val="FF0000"/>
        </w:rPr>
        <w:t xml:space="preserve">Łączna </w:t>
      </w:r>
      <w:r>
        <w:rPr>
          <w:rFonts w:cstheme="minorHAnsi"/>
        </w:rPr>
        <w:t>m</w:t>
      </w:r>
      <w:r w:rsidR="00F67A91">
        <w:rPr>
          <w:rFonts w:cstheme="minorHAnsi"/>
        </w:rPr>
        <w:t xml:space="preserve">aksymalna wysokość kar umownych w wykonaniu Przedmiotu umowy nie może przekroczyć </w:t>
      </w:r>
      <w:r w:rsidR="00F90223">
        <w:rPr>
          <w:rFonts w:cstheme="minorHAnsi"/>
        </w:rPr>
        <w:t>3</w:t>
      </w:r>
      <w:r w:rsidR="00F67A91">
        <w:rPr>
          <w:rFonts w:cstheme="minorHAnsi"/>
        </w:rPr>
        <w:t xml:space="preserve">0 % wynagrodzenia określonego w § 5 ust. </w:t>
      </w:r>
      <w:bookmarkStart w:id="2" w:name="_GoBack"/>
      <w:r w:rsidR="00F67A91" w:rsidRPr="00370EF2">
        <w:rPr>
          <w:rFonts w:cstheme="minorHAnsi"/>
          <w:color w:val="FF0000"/>
        </w:rPr>
        <w:t>1</w:t>
      </w:r>
      <w:r w:rsidR="00370EF2" w:rsidRPr="00370EF2">
        <w:rPr>
          <w:rFonts w:cstheme="minorHAnsi"/>
          <w:color w:val="FF0000"/>
        </w:rPr>
        <w:t>*</w:t>
      </w:r>
      <w:bookmarkEnd w:id="2"/>
      <w:r w:rsidR="00F67A91">
        <w:rPr>
          <w:rFonts w:cstheme="minorHAnsi"/>
        </w:rPr>
        <w:t xml:space="preserve"> niniejszej umowy. </w:t>
      </w:r>
    </w:p>
    <w:p w14:paraId="2A134429" w14:textId="77777777" w:rsidR="00DD1381" w:rsidRDefault="00F67A91">
      <w:pPr>
        <w:numPr>
          <w:ilvl w:val="0"/>
          <w:numId w:val="5"/>
        </w:numPr>
        <w:spacing w:line="360" w:lineRule="auto"/>
        <w:jc w:val="both"/>
        <w:rPr>
          <w:u w:val="single"/>
        </w:rPr>
      </w:pPr>
      <w:r>
        <w:t>Niezależnie od kar umownych Zamawiający ma prawo dochodzenia odszkodowania uzupełniającego do wysokości rzeczywiście poniesionej szkody, jeżeli wartość szkody przekroczy wysokość zastrzeżonych kar umownych.</w:t>
      </w:r>
    </w:p>
    <w:p w14:paraId="402A907E" w14:textId="30B91DDC" w:rsidR="00DD1381" w:rsidRDefault="00F67A91">
      <w:pPr>
        <w:spacing w:line="360" w:lineRule="auto"/>
        <w:ind w:right="70"/>
        <w:jc w:val="center"/>
        <w:rPr>
          <w:b/>
          <w:lang w:val="en-US"/>
        </w:rPr>
      </w:pPr>
      <w:r>
        <w:rPr>
          <w:b/>
          <w:lang w:val="en-US"/>
        </w:rPr>
        <w:t xml:space="preserve">§ </w:t>
      </w:r>
      <w:r w:rsidR="00C50678">
        <w:rPr>
          <w:b/>
          <w:lang w:val="en-US"/>
        </w:rPr>
        <w:t>8</w:t>
      </w:r>
    </w:p>
    <w:p w14:paraId="3BF60312" w14:textId="77777777" w:rsidR="00DD1381" w:rsidRDefault="00F67A91">
      <w:pPr>
        <w:spacing w:line="360" w:lineRule="auto"/>
        <w:ind w:right="70"/>
        <w:jc w:val="center"/>
        <w:rPr>
          <w:b/>
        </w:rPr>
      </w:pPr>
      <w:r>
        <w:rPr>
          <w:b/>
        </w:rPr>
        <w:t>Osoby do kontaktu</w:t>
      </w:r>
    </w:p>
    <w:p w14:paraId="67E0A673" w14:textId="77777777" w:rsidR="00DD1381" w:rsidRDefault="00F67A91">
      <w:pPr>
        <w:numPr>
          <w:ilvl w:val="0"/>
          <w:numId w:val="6"/>
        </w:numPr>
        <w:spacing w:line="360" w:lineRule="auto"/>
        <w:ind w:right="70"/>
        <w:jc w:val="both"/>
      </w:pPr>
      <w:r>
        <w:t xml:space="preserve">Zamawiający wyznacza  odpowiedzialnych za realizację przedmiotu umowy w osobie </w:t>
      </w:r>
      <w:r>
        <w:br/>
        <w:t>……………………….</w:t>
      </w:r>
      <w:r>
        <w:rPr>
          <w:b/>
          <w:color w:val="0070C0"/>
        </w:rPr>
        <w:t>.</w:t>
      </w:r>
    </w:p>
    <w:p w14:paraId="305E6C9C" w14:textId="77777777" w:rsidR="00DD1381" w:rsidRDefault="00F67A91">
      <w:pPr>
        <w:numPr>
          <w:ilvl w:val="0"/>
          <w:numId w:val="6"/>
        </w:numPr>
        <w:spacing w:line="360" w:lineRule="auto"/>
        <w:ind w:right="70"/>
        <w:jc w:val="both"/>
      </w:pPr>
      <w:r>
        <w:t xml:space="preserve">Wykonawca wyznacza osobę odpowiedzialną za realizację przedmiotu umowy </w:t>
      </w:r>
      <w:r>
        <w:br/>
        <w:t>w osobie: ……………..…………….. tel. ………………………</w:t>
      </w:r>
    </w:p>
    <w:p w14:paraId="3179668D" w14:textId="412EBD01" w:rsidR="00DD1381" w:rsidRDefault="00F67A91">
      <w:pPr>
        <w:spacing w:line="360" w:lineRule="auto"/>
        <w:ind w:right="70"/>
        <w:jc w:val="center"/>
        <w:rPr>
          <w:b/>
        </w:rPr>
      </w:pPr>
      <w:r>
        <w:rPr>
          <w:b/>
        </w:rPr>
        <w:t xml:space="preserve">§ </w:t>
      </w:r>
      <w:r w:rsidR="00C50678">
        <w:rPr>
          <w:b/>
        </w:rPr>
        <w:t>9</w:t>
      </w:r>
    </w:p>
    <w:p w14:paraId="19600CD0" w14:textId="77777777" w:rsidR="00DD1381" w:rsidRDefault="00F67A91">
      <w:pPr>
        <w:spacing w:line="360" w:lineRule="auto"/>
        <w:ind w:right="70"/>
        <w:jc w:val="center"/>
        <w:rPr>
          <w:b/>
        </w:rPr>
      </w:pPr>
      <w:r>
        <w:rPr>
          <w:b/>
        </w:rPr>
        <w:t>Podwykonawstwo</w:t>
      </w:r>
    </w:p>
    <w:p w14:paraId="14D83605" w14:textId="77777777" w:rsidR="00DD1381" w:rsidRDefault="00F67A91">
      <w:pPr>
        <w:widowControl w:val="0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</w:pPr>
      <w:r>
        <w:t>Zamawiający zastrzega, że Wykonawca może powierzyć, zgodnie z ofertą Wykonawcy, wykonanie części zamówienia Podwykonawcom pod warunkiem, że posiadają oni kwalifikacje do ich wykonania.</w:t>
      </w:r>
    </w:p>
    <w:p w14:paraId="459D28F8" w14:textId="77777777" w:rsidR="00DD1381" w:rsidRDefault="00F67A91">
      <w:pPr>
        <w:widowControl w:val="0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  <w:rPr>
          <w:rStyle w:val="Domylnaczcionkaakapitu4"/>
          <w:rFonts w:eastAsia="TimesNewRomanPSMT"/>
          <w:color w:val="000000"/>
          <w:shd w:val="clear" w:color="auto" w:fill="FFFFFF"/>
        </w:rPr>
      </w:pPr>
      <w:r>
        <w:t xml:space="preserve">Wykonawca oświadcza, że podmiot trzeci: ………………………………….. (jeśli taki występuje), na zasoby którego w zakresie wiedzy i/lub doświadczenia Wykonawca powoływał się składając ofertę celem wykazania spełniania warunków udziału w postępowaniu o udzielenie zamówienia publicznego, będzie realizował przedmiot umowy w zakresie ……………………… (w jakim wiedza i doświadczenie podmiotu trzeciego były deklarowane do wykonania przedmiotu umowy na użytek postępowania o udzielenie zamówienia publicznego). </w:t>
      </w:r>
    </w:p>
    <w:p w14:paraId="3939930D" w14:textId="77777777" w:rsidR="00DD1381" w:rsidRDefault="00F67A91">
      <w:pPr>
        <w:pStyle w:val="Normalny1"/>
        <w:numPr>
          <w:ilvl w:val="0"/>
          <w:numId w:val="10"/>
        </w:numPr>
        <w:tabs>
          <w:tab w:val="clear" w:pos="708"/>
          <w:tab w:val="left" w:pos="360"/>
        </w:tabs>
        <w:spacing w:line="360" w:lineRule="auto"/>
        <w:ind w:left="360"/>
        <w:rPr>
          <w:rFonts w:eastAsia="TimesNewRomanPSMT" w:cs="Times New Roman"/>
          <w:color w:val="000000"/>
          <w:shd w:val="clear" w:color="auto" w:fill="FFFFFF"/>
        </w:rPr>
      </w:pPr>
      <w:r>
        <w:rPr>
          <w:rStyle w:val="Domylnaczcionkaakapitu4"/>
          <w:rFonts w:eastAsia="TimesNewRomanPSMT"/>
          <w:color w:val="000000"/>
          <w:shd w:val="clear" w:color="auto" w:fill="FFFFFF"/>
        </w:rPr>
        <w:t xml:space="preserve">Wykonawca zobowiązuje się wykonać świadczenie </w:t>
      </w:r>
    </w:p>
    <w:p w14:paraId="70CB3535" w14:textId="77777777" w:rsidR="00DD1381" w:rsidRDefault="00F67A91" w:rsidP="00F33FE9">
      <w:pPr>
        <w:pStyle w:val="Normalny1"/>
        <w:tabs>
          <w:tab w:val="clear" w:pos="708"/>
        </w:tabs>
        <w:spacing w:line="360" w:lineRule="auto"/>
        <w:ind w:left="567" w:hanging="76"/>
        <w:rPr>
          <w:rFonts w:eastAsia="TimesNewRomanPSMT" w:cs="Times New Roman"/>
          <w:color w:val="000000"/>
          <w:shd w:val="clear" w:color="auto" w:fill="FFFFFF"/>
        </w:rPr>
      </w:pPr>
      <w:r>
        <w:rPr>
          <w:rFonts w:eastAsia="TimesNewRomanPSMT" w:cs="Times New Roman"/>
          <w:color w:val="000000"/>
          <w:shd w:val="clear" w:color="auto" w:fill="FFFFFF"/>
        </w:rPr>
        <w:t>* własnymi siłami</w:t>
      </w:r>
    </w:p>
    <w:p w14:paraId="3EC52A24" w14:textId="77777777" w:rsidR="00DD1381" w:rsidRDefault="00F67A91" w:rsidP="00F33FE9">
      <w:pPr>
        <w:pStyle w:val="Normalny1"/>
        <w:tabs>
          <w:tab w:val="clear" w:pos="708"/>
          <w:tab w:val="left" w:pos="0"/>
        </w:tabs>
        <w:spacing w:line="360" w:lineRule="auto"/>
        <w:ind w:left="567" w:hanging="76"/>
        <w:rPr>
          <w:rFonts w:eastAsia="TimesNewRomanPSMT" w:cs="Times New Roman"/>
          <w:color w:val="000000"/>
          <w:shd w:val="clear" w:color="auto" w:fill="FFFFFF"/>
        </w:rPr>
      </w:pPr>
      <w:r>
        <w:rPr>
          <w:rFonts w:eastAsia="TimesNewRomanPSMT" w:cs="Times New Roman"/>
          <w:color w:val="000000"/>
          <w:shd w:val="clear" w:color="auto" w:fill="FFFFFF"/>
        </w:rPr>
        <w:t xml:space="preserve">* z </w:t>
      </w:r>
      <w:r>
        <w:rPr>
          <w:rFonts w:eastAsia="TimesNewRomanPSMT" w:cs="Times New Roman"/>
          <w:color w:val="000000"/>
          <w:spacing w:val="-6"/>
          <w:shd w:val="clear" w:color="auto" w:fill="FFFFFF"/>
        </w:rPr>
        <w:t>udziałem podwykonawców, w takim przypadku zakres prac powierzonych przez Wykonawcę podwykonawcom obejmować będzie</w:t>
      </w:r>
    </w:p>
    <w:p w14:paraId="2CEE7288" w14:textId="77777777" w:rsidR="00DD1381" w:rsidRDefault="00F67A91" w:rsidP="00F33FE9">
      <w:pPr>
        <w:pStyle w:val="Normalny1"/>
        <w:tabs>
          <w:tab w:val="clear" w:pos="708"/>
        </w:tabs>
        <w:spacing w:line="360" w:lineRule="auto"/>
        <w:ind w:left="567" w:hanging="76"/>
        <w:rPr>
          <w:rFonts w:eastAsia="TimesNewRomanPSMT" w:cs="Times New Roman"/>
          <w:b/>
          <w:color w:val="000000"/>
          <w:sz w:val="20"/>
          <w:szCs w:val="20"/>
          <w:shd w:val="clear" w:color="auto" w:fill="FFFFFF"/>
        </w:rPr>
      </w:pPr>
      <w:r>
        <w:rPr>
          <w:rFonts w:eastAsia="TimesNewRomanPSMT" w:cs="Times New Roman"/>
          <w:color w:val="000000"/>
          <w:shd w:val="clear" w:color="auto" w:fill="FFFFFF"/>
        </w:rPr>
        <w:t>.............................................................................................................................................</w:t>
      </w:r>
    </w:p>
    <w:p w14:paraId="52ACA1DF" w14:textId="77777777" w:rsidR="00DD1381" w:rsidRDefault="00F67A91" w:rsidP="00F33FE9">
      <w:pPr>
        <w:pStyle w:val="Normalny1"/>
        <w:tabs>
          <w:tab w:val="clear" w:pos="708"/>
        </w:tabs>
        <w:spacing w:line="360" w:lineRule="auto"/>
        <w:ind w:left="567" w:hanging="76"/>
      </w:pPr>
      <w:r>
        <w:rPr>
          <w:rFonts w:eastAsia="TimesNewRomanPSMT" w:cs="Times New Roman"/>
          <w:b/>
          <w:color w:val="000000"/>
          <w:sz w:val="20"/>
          <w:szCs w:val="20"/>
          <w:shd w:val="clear" w:color="auto" w:fill="FFFFFF"/>
        </w:rPr>
        <w:t>* niepotrzebne skreślić</w:t>
      </w:r>
    </w:p>
    <w:p w14:paraId="43CAD961" w14:textId="77777777" w:rsidR="00DD1381" w:rsidRDefault="00F67A91">
      <w:pPr>
        <w:widowControl w:val="0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</w:pPr>
      <w:r>
        <w:t>Zmiana Podwykonawcy w zakresie wykonania prac stanowiących przedmiot umowy nie stanowi zmiany umowy, ale jest wymagana zgoda Zamawiającego na zmianę Podwykonawcy, wyrażona poprzez akceptację umowy o podwykonawstwo.</w:t>
      </w:r>
    </w:p>
    <w:p w14:paraId="58023142" w14:textId="77777777" w:rsidR="00DD1381" w:rsidRDefault="00F67A91">
      <w:pPr>
        <w:widowControl w:val="0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</w:pPr>
      <w:r>
        <w:lastRenderedPageBreak/>
        <w:t>Wykonawca zobowiązany jest do przedłożenia Zamawiającemu projektu umowy o podwykonawstwo wraz z wnioskiem Wykonawcy do Zamawiającego na zawarcie umowy o podwykonawstwo.</w:t>
      </w:r>
    </w:p>
    <w:p w14:paraId="672894B4" w14:textId="77777777" w:rsidR="00DD1381" w:rsidRDefault="00F67A91">
      <w:pPr>
        <w:widowControl w:val="0"/>
        <w:numPr>
          <w:ilvl w:val="0"/>
          <w:numId w:val="10"/>
        </w:numPr>
        <w:tabs>
          <w:tab w:val="left" w:pos="360"/>
        </w:tabs>
        <w:spacing w:line="360" w:lineRule="auto"/>
        <w:ind w:left="360"/>
        <w:jc w:val="both"/>
      </w:pPr>
      <w:r>
        <w:t>Umowa z Podwykonawcą powinna stanowić w szczególności, iż:</w:t>
      </w:r>
    </w:p>
    <w:p w14:paraId="1ADDB487" w14:textId="77777777" w:rsidR="00DD1381" w:rsidRDefault="00F67A91">
      <w:pPr>
        <w:widowControl w:val="0"/>
        <w:numPr>
          <w:ilvl w:val="1"/>
          <w:numId w:val="10"/>
        </w:numPr>
        <w:tabs>
          <w:tab w:val="left" w:pos="720"/>
        </w:tabs>
        <w:spacing w:line="360" w:lineRule="auto"/>
        <w:ind w:left="720"/>
        <w:jc w:val="both"/>
        <w:rPr>
          <w:bCs/>
        </w:rPr>
      </w:pPr>
      <w:r>
        <w:t>termin zapłaty wynagrodzenia Podwykonawcy nie może być dłuższy niż 30 dni od dnia doręczenia Wykonawcy, Podwykonawcy faktury VAT lub rachunku, potwierdzających wykonanie zleconej Podwykonawcy: dostawy, lub usługi,</w:t>
      </w:r>
    </w:p>
    <w:p w14:paraId="4663718A" w14:textId="77777777" w:rsidR="00DD1381" w:rsidRDefault="00F67A91">
      <w:pPr>
        <w:widowControl w:val="0"/>
        <w:numPr>
          <w:ilvl w:val="1"/>
          <w:numId w:val="10"/>
        </w:numPr>
        <w:tabs>
          <w:tab w:val="left" w:pos="720"/>
        </w:tabs>
        <w:spacing w:line="360" w:lineRule="auto"/>
        <w:ind w:left="720"/>
        <w:jc w:val="both"/>
        <w:rPr>
          <w:bCs/>
        </w:rPr>
      </w:pPr>
      <w:r>
        <w:rPr>
          <w:bCs/>
        </w:rPr>
        <w:t>przedmiotem umowy o podwykonawstwo jest wyłącznie wykonanie usług, które ściśle odpowiadają części zamówienia określonego umową zawartą pomiędzy Zamawiającym a Wykonawcą,</w:t>
      </w:r>
    </w:p>
    <w:p w14:paraId="70079472" w14:textId="77777777" w:rsidR="00DD1381" w:rsidRDefault="00F67A91">
      <w:pPr>
        <w:widowControl w:val="0"/>
        <w:numPr>
          <w:ilvl w:val="1"/>
          <w:numId w:val="10"/>
        </w:numPr>
        <w:tabs>
          <w:tab w:val="left" w:pos="720"/>
        </w:tabs>
        <w:spacing w:line="360" w:lineRule="auto"/>
        <w:ind w:left="720"/>
        <w:jc w:val="both"/>
        <w:rPr>
          <w:bCs/>
        </w:rPr>
      </w:pPr>
      <w:r>
        <w:rPr>
          <w:bCs/>
        </w:rPr>
        <w:t xml:space="preserve">wykonanie przedmiotu umowy o podwykonawstwo zostaje określone na co najmniej takim poziomie jakości, jaki wynika z umowy zawartej pomiędzy Zamawiającym </w:t>
      </w:r>
      <w:r>
        <w:rPr>
          <w:bCs/>
        </w:rPr>
        <w:br/>
        <w:t>a Wykonawcą i powinno odpowiadać stosownym dla tego wykonania wymaganiom określonym w SWZ, niniejszej umowie oraz standardom deklarowanym w ofercie Wykonawcy,</w:t>
      </w:r>
    </w:p>
    <w:p w14:paraId="6DD6C708" w14:textId="4D2312B9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rPr>
          <w:bCs/>
        </w:rPr>
        <w:t xml:space="preserve">Podwykonawca musi wykazać się posiadaniem wiedzy i doświadczenia odpowiadających, proporcjonalnie, co najmniej wiedzy i doświadczeniu wymaganym od Wykonawcy </w:t>
      </w:r>
      <w:r w:rsidR="002C332C">
        <w:rPr>
          <w:bCs/>
        </w:rPr>
        <w:br/>
      </w:r>
      <w:r>
        <w:rPr>
          <w:bCs/>
        </w:rPr>
        <w:t>w związku z realizacją umowy; dysponować personelem i sprzętem, gwarantującymi prawidłowe wykonanie części umowy, kwalifikacjami lub zakresem odpowiadającymi wymaganiom stawianym Wykonawcy. Dokumenty potwierdzające wiedzę i doświadczenie Podwykonawcy, wykazy personelu i sprzętu oraz informacja o kwalifikacjach osób, którymi dysponuje Podwykonawca w celu realizacji przedmiotu umowy będą stanowiły załącznik do tej umowy</w:t>
      </w:r>
      <w:r w:rsidR="001B6FAA">
        <w:rPr>
          <w:bCs/>
        </w:rPr>
        <w:t>.</w:t>
      </w:r>
    </w:p>
    <w:p w14:paraId="639E7437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rPr>
          <w:bCs/>
        </w:rPr>
        <w:t>Podwykonawca jest zobowiązany do przedstawiania Zamawiającemu na jego żądanie dokumentów, oświadczeń i wyjaśnień dotyczących realizacji umowy o podwykonawstwo w terminie 7 dni od dnia doręczenia żądania.</w:t>
      </w:r>
    </w:p>
    <w:p w14:paraId="50DD5AFD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rPr>
          <w:bCs/>
        </w:rPr>
        <w:t xml:space="preserve">Umowa o podwykonawstwo nie może zawierać postanowień uzależniających uzyskanie przez Podwykonawcę zapłaty od Wykonawcy za wykonanie przedmiotu umowy </w:t>
      </w:r>
      <w:r>
        <w:rPr>
          <w:bCs/>
        </w:rPr>
        <w:br/>
        <w:t>o podwykonawstwo od zapłaty przez Zamawiającego wynagrodzenia Wykonawcy lub odpowiednio od zapłaty przez Wykonawcę wynagrodzenia Podwykonawcy.</w:t>
      </w:r>
    </w:p>
    <w:p w14:paraId="56F88329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  <w:spacing w:val="-6"/>
        </w:rPr>
      </w:pPr>
      <w:r>
        <w:rPr>
          <w:spacing w:val="-6"/>
        </w:rPr>
        <w:t>Zamawiający może zażądać od Wykonawcy przedstawienia dokumentów potwierdzających kwalifikacje Podwykonawcy. Zamawiający wyznacza termin na dostarczenie powyższych dokumentów, termin ten jednak nie może być krótszy niż 3 dni.</w:t>
      </w:r>
    </w:p>
    <w:p w14:paraId="16CCA146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 xml:space="preserve">Zamawiający w terminie 14 dni od otrzymania wniosku, o którym mowa w ust. 5, może zgłosić sprzeciw lub zastrzeżenia i żądać zmiany wskazanego podwykonawcy z podaniem </w:t>
      </w:r>
      <w:r>
        <w:lastRenderedPageBreak/>
        <w:t>uzasadnienia. Niezgłoszenie pisemnych zastrzeżeń przez Zamawiającego do przedłożonego projektu umowy o podwykonawstwo, uważa się za akceptację projektu umowy przez Zamawiającego.</w:t>
      </w:r>
    </w:p>
    <w:p w14:paraId="4353CB0D" w14:textId="77777777" w:rsidR="00DD1381" w:rsidRPr="007304C5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  <w:spacing w:val="-6"/>
        </w:rPr>
      </w:pPr>
      <w:r w:rsidRPr="007304C5">
        <w:rPr>
          <w:spacing w:val="-6"/>
        </w:rPr>
        <w:t xml:space="preserve">Wykonawca, po zaakceptowaniu treści umowy o podwykonawstwo przez Zamawiającego, zobowiązany jest do przedłożenia Zamawiającemu poświadczonej za zgodność z oryginałem kopii zawartej umowy o podwykonawstwo w terminie do 7 dni od dnia podpisania umowy </w:t>
      </w:r>
      <w:r w:rsidR="007304C5">
        <w:rPr>
          <w:spacing w:val="-6"/>
        </w:rPr>
        <w:br/>
      </w:r>
      <w:r w:rsidRPr="007304C5">
        <w:rPr>
          <w:spacing w:val="-6"/>
        </w:rPr>
        <w:t xml:space="preserve">o podwykonawstwo. </w:t>
      </w:r>
    </w:p>
    <w:p w14:paraId="00A19CA6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>Przystąpienie do realizacji umowy zawartej pomiędzy Wykonawcą a Podwykonawcą może nastąpić wyłącznie po akceptacji umowy o podwykonawstwo przez Zamawiającego.</w:t>
      </w:r>
    </w:p>
    <w:p w14:paraId="5303477F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>Wykonawca, nie może zlecić Podwykonawcy realizacji przedmiotu umowy o podwykonawstwo w przypadku braku jej akceptacji przez Zamawiającego.</w:t>
      </w:r>
    </w:p>
    <w:p w14:paraId="3FDAC002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>Zamawiający może żądać od Wykonawcy niezwłocznego usunięcia z realizacji zamówienia Podwykonawcy, z którym nie została zawarta umowa o podwykonawstwo zaakceptowana przez Zamawiającego.</w:t>
      </w:r>
    </w:p>
    <w:p w14:paraId="4604EF1B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>Wykonawca lub Podwykonawca przedłoży wraz z kopią umowy o podwykonawstwo odpis z KRS Podwykonawcy, bądź inny dokument właściwy z uwagi na status prawny Podwykonawcy, potwierdzający, że osoby zawierające umowę w imieniu Podwykonawcy posiadają uprawnienia do jego reprezentacji.</w:t>
      </w:r>
    </w:p>
    <w:p w14:paraId="4655CB9B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>Zamawiający, może żądać od Wykonawcy zmiany lub usunięcia Podwykonawcy od wykonywania świadczeń, w zakresie realizacji przedmiotu umowy, jeżeli sprzęt techniczny, osoby i kwalifikacje, którymi dysponuje Podwykonawca, nie spełniają warunków lub wymagań dotyczących podwykonawstwa, określonych umową. Wykonawca niezwłocznie usunie na żądanie Zamawiającego Podwykonawcę z realizacji zamówienia, jeżeli działania Podwykonawcy naruszają postanowienia niniejszej umowy.</w:t>
      </w:r>
    </w:p>
    <w:p w14:paraId="6470C941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 xml:space="preserve">Warunkiem zapłaty przez Zamawiającego wynagrodzenia za świadczone usługi jest przedstawienie Zamawiającemu wraz z fakturami za wykonanie przedmiotu zamówienia potwierdzenia przelewu wynagrodzenia Podwykonawcy na konto Podwykonawcy wraz </w:t>
      </w:r>
      <w:r>
        <w:br/>
        <w:t>z pisemnym oświadczeniem Podwykonawcy o otrzymaniu wynagrodzenia.</w:t>
      </w:r>
    </w:p>
    <w:p w14:paraId="55E5BB8C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 xml:space="preserve">Jeżeli w terminie określonym w umowie z Podwykonawcą Wykonawca nie dokona w całości lub w części zapłaty wynagrodzenia Podwykonawcy oraz nie dostarczy stosownych dokumentów, wynikających z ust. 18, a Podwykonawca zwróci się z żądaniem zapłaty tego wynagrodzenia bezpośrednio przez Zamawiającego na podstawie art. 647¹ § 5 Kodeksu cywilnego i udokumentuje zasadność takiego żądania fakturą zaakceptowaną przez Wykonawcę i dokumentami potwierdzającymi wykonanie i odbiór fakturowanych usług, Zamawiający zapłaci na rzecz Podwykonawcy kwotę będącą przedmiotem jego </w:t>
      </w:r>
      <w:r>
        <w:lastRenderedPageBreak/>
        <w:t xml:space="preserve">żądania. Zamawiający dokona potrącenia powyższej kwoty z kolejnej płatności przysługującej Wykonawcy. </w:t>
      </w:r>
    </w:p>
    <w:p w14:paraId="6958CA24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>Zamawiający nie przewiduje zawierania umów o podwykonawstwo z dalszymi podwykonawcami.</w:t>
      </w:r>
    </w:p>
    <w:p w14:paraId="0E4FB095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>Wykonanie prac w podwykonawstwie nie zwalnia Wykonawcy z odpowiedzialności za wykonanie obowiązków wynikających z umowy i obowiązujących przepisów prawa. Wykonawca odpowiada za działania i zaniechania podwykonawców jak za własne.</w:t>
      </w:r>
    </w:p>
    <w:p w14:paraId="2235EE04" w14:textId="77777777" w:rsidR="00DD1381" w:rsidRDefault="00F67A91">
      <w:pPr>
        <w:pStyle w:val="Akapitzlist"/>
        <w:widowControl w:val="0"/>
        <w:numPr>
          <w:ilvl w:val="0"/>
          <w:numId w:val="13"/>
        </w:numPr>
        <w:spacing w:line="360" w:lineRule="auto"/>
        <w:jc w:val="both"/>
        <w:rPr>
          <w:bCs/>
        </w:rPr>
      </w:pPr>
      <w:r>
        <w:t>Nie zastosowanie się Wykonawcy do wymogów wynikających z zapisów dotyczących podwykonawstwa, upoważnia Zamawiającego do podjęcia wszelkich niezbędnych kroków w celu wyegzekwowania od Wykonawcy i wszystkich Podwykonawców powyższych ustaleń aż do odstąpienia od umowy z Wykonawcą z winy Wykonawcy włącznie.</w:t>
      </w:r>
    </w:p>
    <w:p w14:paraId="1A482A59" w14:textId="77777777" w:rsidR="00CA77D4" w:rsidRDefault="00CA77D4">
      <w:pPr>
        <w:spacing w:line="360" w:lineRule="auto"/>
        <w:ind w:right="70"/>
        <w:jc w:val="center"/>
        <w:rPr>
          <w:b/>
        </w:rPr>
      </w:pPr>
    </w:p>
    <w:p w14:paraId="09F8D78A" w14:textId="64DD5664" w:rsidR="00DD1381" w:rsidRDefault="00F67A91">
      <w:pPr>
        <w:spacing w:line="360" w:lineRule="auto"/>
        <w:ind w:right="70"/>
        <w:jc w:val="center"/>
        <w:rPr>
          <w:b/>
        </w:rPr>
      </w:pPr>
      <w:r>
        <w:rPr>
          <w:b/>
        </w:rPr>
        <w:t xml:space="preserve">§ </w:t>
      </w:r>
      <w:r w:rsidR="00C50678">
        <w:rPr>
          <w:b/>
        </w:rPr>
        <w:t>10</w:t>
      </w:r>
    </w:p>
    <w:p w14:paraId="2A717292" w14:textId="77777777" w:rsidR="00DD1381" w:rsidRDefault="00F67A91">
      <w:pPr>
        <w:spacing w:line="360" w:lineRule="auto"/>
        <w:ind w:right="70"/>
        <w:jc w:val="center"/>
        <w:rPr>
          <w:b/>
        </w:rPr>
      </w:pPr>
      <w:r>
        <w:rPr>
          <w:b/>
        </w:rPr>
        <w:t xml:space="preserve">Zmiana umowy </w:t>
      </w:r>
    </w:p>
    <w:p w14:paraId="5D450FAC" w14:textId="77777777" w:rsidR="00DD1381" w:rsidRDefault="00F67A91">
      <w:pPr>
        <w:pStyle w:val="Akapitzlist"/>
        <w:numPr>
          <w:ilvl w:val="0"/>
          <w:numId w:val="11"/>
        </w:numPr>
        <w:spacing w:line="360" w:lineRule="auto"/>
        <w:ind w:left="284" w:right="70"/>
        <w:jc w:val="both"/>
      </w:pPr>
      <w:r>
        <w:t xml:space="preserve">Zgodnie z art. 455 ust. 1 ustawy </w:t>
      </w:r>
      <w:proofErr w:type="spellStart"/>
      <w:r>
        <w:t>Pzp</w:t>
      </w:r>
      <w:proofErr w:type="spellEnd"/>
      <w:r>
        <w:t xml:space="preserve"> dopuszcza się zmiany postanowień zawartej umowy w stosunku do treści oferty w następujących okolicznościach:</w:t>
      </w:r>
    </w:p>
    <w:p w14:paraId="3D772203" w14:textId="77777777" w:rsidR="00DD1381" w:rsidRDefault="00F67A91">
      <w:pPr>
        <w:numPr>
          <w:ilvl w:val="0"/>
          <w:numId w:val="7"/>
        </w:numPr>
        <w:tabs>
          <w:tab w:val="left" w:pos="720"/>
        </w:tabs>
        <w:spacing w:line="360" w:lineRule="auto"/>
        <w:ind w:left="714" w:hanging="357"/>
        <w:jc w:val="both"/>
      </w:pPr>
      <w:r>
        <w:t>zaistnienia po zawarciu umowy siły wyższej, przez którą na potrzeby niniejszego warunku, rozumieć należy zdarzenie zewnętrzne wobec łączącej strony więzi prawnej:</w:t>
      </w:r>
    </w:p>
    <w:p w14:paraId="1E608F7B" w14:textId="77777777" w:rsidR="00DD1381" w:rsidRDefault="00F67A91">
      <w:pPr>
        <w:tabs>
          <w:tab w:val="left" w:pos="720"/>
        </w:tabs>
        <w:spacing w:line="360" w:lineRule="auto"/>
        <w:ind w:left="1068" w:hanging="360"/>
        <w:jc w:val="both"/>
      </w:pPr>
      <w:r>
        <w:t>- o charakterze niezależnym od stron;</w:t>
      </w:r>
    </w:p>
    <w:p w14:paraId="796D129C" w14:textId="77777777" w:rsidR="00DD1381" w:rsidRDefault="00F67A91">
      <w:pPr>
        <w:tabs>
          <w:tab w:val="left" w:pos="720"/>
        </w:tabs>
        <w:spacing w:line="360" w:lineRule="auto"/>
        <w:ind w:left="1068" w:hanging="360"/>
        <w:jc w:val="both"/>
      </w:pPr>
      <w:r>
        <w:t>- którego strony nie mogły przewidzieć przed zawarciem umowy;</w:t>
      </w:r>
    </w:p>
    <w:p w14:paraId="686FDBF6" w14:textId="77777777" w:rsidR="00DD1381" w:rsidRDefault="00F67A91">
      <w:pPr>
        <w:tabs>
          <w:tab w:val="left" w:pos="720"/>
        </w:tabs>
        <w:spacing w:line="360" w:lineRule="auto"/>
        <w:ind w:left="900" w:hanging="192"/>
        <w:jc w:val="both"/>
      </w:pPr>
      <w:r>
        <w:t>- którego nie można było uniknąć ani któremu strony nie mogły zapobiec przy zachowaniu należytej staranności, której nie można przypisać drugiej stronie;</w:t>
      </w:r>
    </w:p>
    <w:p w14:paraId="26565EC9" w14:textId="77777777" w:rsidR="00DD1381" w:rsidRDefault="00F67A91">
      <w:pPr>
        <w:tabs>
          <w:tab w:val="left" w:pos="720"/>
        </w:tabs>
        <w:spacing w:line="360" w:lineRule="auto"/>
        <w:ind w:left="720"/>
        <w:jc w:val="both"/>
      </w:pPr>
      <w:r>
        <w:t xml:space="preserve">Za siłę wyższą warunkującą zmianę umowy uważać się będzie w szczególności: powódź, pożar i inne klęski żywiołowe itp.; </w:t>
      </w:r>
    </w:p>
    <w:p w14:paraId="5A7F0681" w14:textId="77777777" w:rsidR="00DD1381" w:rsidRDefault="00F67A91">
      <w:pPr>
        <w:numPr>
          <w:ilvl w:val="0"/>
          <w:numId w:val="7"/>
        </w:numPr>
        <w:tabs>
          <w:tab w:val="left" w:pos="720"/>
        </w:tabs>
        <w:spacing w:line="360" w:lineRule="auto"/>
        <w:ind w:left="714" w:hanging="357"/>
        <w:jc w:val="both"/>
      </w:pPr>
      <w:r>
        <w:t>zmiany powszechnie obowiązujących przepisów prawa w zakresie mającym wpływ na realizację przedmiotu zamówienia lub świadczenia stron;</w:t>
      </w:r>
    </w:p>
    <w:p w14:paraId="562979A0" w14:textId="77777777" w:rsidR="00DD1381" w:rsidRDefault="00F67A91">
      <w:pPr>
        <w:numPr>
          <w:ilvl w:val="0"/>
          <w:numId w:val="7"/>
        </w:numPr>
        <w:tabs>
          <w:tab w:val="left" w:pos="720"/>
        </w:tabs>
        <w:spacing w:line="360" w:lineRule="auto"/>
        <w:ind w:left="720"/>
        <w:jc w:val="both"/>
      </w:pPr>
      <w:r>
        <w:t>zmiany deklaracji Wykonawcy zawartej w ofercie w zakresie wykonania zamówienia samodzielnie lub/i przy udziale Podwykonawców, na uzasadniony pisemny wniosek Wykonawcy zaakceptowany przez Zamawiającego,</w:t>
      </w:r>
    </w:p>
    <w:p w14:paraId="102BC525" w14:textId="77777777" w:rsidR="00DD1381" w:rsidRDefault="00DD1381">
      <w:pPr>
        <w:spacing w:line="10" w:lineRule="exact"/>
        <w:ind w:right="192"/>
        <w:jc w:val="both"/>
      </w:pPr>
    </w:p>
    <w:p w14:paraId="7A36E3FF" w14:textId="77777777" w:rsidR="00DD1381" w:rsidRDefault="00F67A91">
      <w:pPr>
        <w:numPr>
          <w:ilvl w:val="0"/>
          <w:numId w:val="7"/>
        </w:numPr>
        <w:tabs>
          <w:tab w:val="left" w:pos="720"/>
        </w:tabs>
        <w:spacing w:line="360" w:lineRule="auto"/>
        <w:ind w:left="720"/>
        <w:jc w:val="both"/>
      </w:pPr>
      <w:r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strony;</w:t>
      </w:r>
    </w:p>
    <w:p w14:paraId="26D59963" w14:textId="77777777" w:rsidR="00DD1381" w:rsidRDefault="00F67A91">
      <w:pPr>
        <w:numPr>
          <w:ilvl w:val="0"/>
          <w:numId w:val="7"/>
        </w:numPr>
        <w:tabs>
          <w:tab w:val="left" w:pos="720"/>
        </w:tabs>
        <w:spacing w:line="360" w:lineRule="auto"/>
        <w:ind w:left="720"/>
        <w:jc w:val="both"/>
      </w:pPr>
      <w:r>
        <w:t xml:space="preserve">zaistnienia okoliczności leżących po stronie Zamawiającego, w szczególności spowodowanych sytuacją finansową, zdolnościami płatniczymi lub warunkami </w:t>
      </w:r>
      <w:r>
        <w:lastRenderedPageBreak/>
        <w:t xml:space="preserve">organizacyjnymi bądź okolicznościami, które nie były możliwe do przewidzenia </w:t>
      </w:r>
      <w:r>
        <w:br/>
        <w:t>w chwili zawarcia umowy oraz terminy wynikające z harmonogramu albo gdy zaistnieje inna, niemożliwa do przewidzenia w momencie zawarcia umowy okoliczność prawna, ekonomiczna lub techniczna, za którą żadna ze stron nie ponosi odpowiedzialności, skutkująca brakiem możliwości należytego wykonania umowy.</w:t>
      </w:r>
    </w:p>
    <w:p w14:paraId="6B6A263B" w14:textId="77777777" w:rsidR="00DD1381" w:rsidRDefault="00F67A91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Zamawiający przewiduje zmiany umowy w zakresie </w:t>
      </w:r>
      <w:r>
        <w:t>wynagrodzenia w następujących przypadkach:</w:t>
      </w:r>
    </w:p>
    <w:p w14:paraId="62499945" w14:textId="77777777" w:rsidR="00DD1381" w:rsidRDefault="00F67A91">
      <w:pPr>
        <w:pStyle w:val="Teksttreci20"/>
        <w:numPr>
          <w:ilvl w:val="0"/>
          <w:numId w:val="14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w przypadku zmiany stawki podatku VAT przez zmianę ustawodawczą w trakcie trwania Umowy, wynikającej ze zmiany ustawy o podatku od towarów i usług oraz podatku akcyzowego;</w:t>
      </w:r>
    </w:p>
    <w:p w14:paraId="3C89E560" w14:textId="5E513138" w:rsidR="00DD1381" w:rsidRDefault="00F67A91">
      <w:pPr>
        <w:pStyle w:val="Teksttreci20"/>
        <w:numPr>
          <w:ilvl w:val="0"/>
          <w:numId w:val="14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zmiany wysokości minimalnego wynagrodzenia za pracę albo wysokości minimalnej stawki godzinowej ustalonych na podstawie przepisów ustawy z dnia 10 października 2002 r. o minimalnym wynagrodzeniu</w:t>
      </w:r>
      <w:r w:rsidR="00C24A25">
        <w:rPr>
          <w:rFonts w:ascii="Times New Roman" w:hAnsi="Times New Roman" w:cs="Times New Roman"/>
          <w:sz w:val="24"/>
          <w:szCs w:val="24"/>
        </w:rPr>
        <w:t xml:space="preserve"> za pracę (Dz. U. z 2020 r, poz. 2207 ze zm.);</w:t>
      </w:r>
    </w:p>
    <w:p w14:paraId="113170A4" w14:textId="4E6C0A02" w:rsidR="00DD1381" w:rsidRDefault="00F67A91">
      <w:pPr>
        <w:pStyle w:val="Teksttreci20"/>
        <w:numPr>
          <w:ilvl w:val="0"/>
          <w:numId w:val="14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zmiany zasad podlegania ubezpieczeniom społecznym lub ubezpieczeniu zdrowotnemu lub wysokości stawki składki na ubezpieczenia społeczne lub zdrowotne pracownikowi wykonawcy</w:t>
      </w:r>
      <w:r w:rsidR="00C24A25">
        <w:rPr>
          <w:rFonts w:ascii="Times New Roman" w:hAnsi="Times New Roman" w:cs="Times New Roman"/>
          <w:sz w:val="24"/>
          <w:szCs w:val="24"/>
        </w:rPr>
        <w:t>;</w:t>
      </w:r>
    </w:p>
    <w:p w14:paraId="30BAF21C" w14:textId="51608577" w:rsidR="00DD1381" w:rsidRDefault="00F67A91">
      <w:pPr>
        <w:pStyle w:val="Teksttreci20"/>
        <w:numPr>
          <w:ilvl w:val="0"/>
          <w:numId w:val="14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</w:t>
      </w:r>
      <w:bookmarkStart w:id="3" w:name="_Hlk77228045"/>
      <w:r>
        <w:rPr>
          <w:rFonts w:ascii="Times New Roman" w:hAnsi="Times New Roman" w:cs="Times New Roman"/>
          <w:spacing w:val="-8"/>
          <w:sz w:val="24"/>
          <w:szCs w:val="24"/>
        </w:rPr>
        <w:t>zasad gromadzenia i wysokości wpłat do pracowniczych planów kapitałowych</w:t>
      </w:r>
      <w:bookmarkEnd w:id="3"/>
      <w:r>
        <w:rPr>
          <w:rFonts w:ascii="Times New Roman" w:hAnsi="Times New Roman" w:cs="Times New Roman"/>
          <w:spacing w:val="-8"/>
          <w:sz w:val="24"/>
          <w:szCs w:val="24"/>
        </w:rPr>
        <w:t>, o których mowa w ustawie z dnia 4 października 2018 r. o pracowniczych planach kapitałowych</w:t>
      </w:r>
      <w:r w:rsidR="0066224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24A25">
        <w:rPr>
          <w:rFonts w:ascii="Times New Roman" w:hAnsi="Times New Roman" w:cs="Times New Roman"/>
          <w:spacing w:val="-8"/>
          <w:sz w:val="24"/>
          <w:szCs w:val="24"/>
        </w:rPr>
        <w:t>(Dz. U. z 2024 r., poz. 427);</w:t>
      </w:r>
    </w:p>
    <w:p w14:paraId="0EE6EE4C" w14:textId="77777777" w:rsidR="00045AD7" w:rsidRPr="00BE1CEE" w:rsidRDefault="00045AD7" w:rsidP="00045AD7">
      <w:pPr>
        <w:pStyle w:val="Teksttreci20"/>
        <w:numPr>
          <w:ilvl w:val="0"/>
          <w:numId w:val="14"/>
        </w:numPr>
        <w:shd w:val="clear" w:color="auto" w:fill="auto"/>
        <w:tabs>
          <w:tab w:val="left" w:pos="567"/>
        </w:tabs>
        <w:suppressAutoHyphens w:val="0"/>
        <w:spacing w:before="0" w:line="360" w:lineRule="auto"/>
        <w:ind w:left="709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</w:t>
      </w:r>
      <w:r w:rsidRPr="00BE1CEE">
        <w:rPr>
          <w:rFonts w:ascii="Times New Roman" w:hAnsi="Times New Roman" w:cs="Times New Roman"/>
          <w:spacing w:val="-8"/>
          <w:sz w:val="24"/>
          <w:szCs w:val="24"/>
        </w:rPr>
        <w:t>zmian  cen paliwa;</w:t>
      </w:r>
    </w:p>
    <w:p w14:paraId="4C509015" w14:textId="77777777" w:rsidR="00DD1381" w:rsidRDefault="00F67A91">
      <w:pPr>
        <w:spacing w:line="360" w:lineRule="auto"/>
        <w:ind w:left="720"/>
        <w:jc w:val="both"/>
        <w:rPr>
          <w:spacing w:val="-6"/>
        </w:rPr>
      </w:pPr>
      <w:r>
        <w:rPr>
          <w:spacing w:val="-6"/>
        </w:rPr>
        <w:t>- jeżeli zmiany te będą miały wpływ na koszty wykonania zamówienia przez Wykonawcę.</w:t>
      </w:r>
    </w:p>
    <w:p w14:paraId="49B4517E" w14:textId="77777777" w:rsidR="00DD1381" w:rsidRDefault="00F67A91">
      <w:pPr>
        <w:pStyle w:val="Akapitzlist"/>
        <w:widowControl w:val="0"/>
        <w:numPr>
          <w:ilvl w:val="0"/>
          <w:numId w:val="11"/>
        </w:numPr>
        <w:spacing w:line="360" w:lineRule="auto"/>
        <w:ind w:left="284" w:hanging="284"/>
        <w:jc w:val="both"/>
      </w:pPr>
      <w:r>
        <w:t xml:space="preserve">W sytuacji wystąpienia okoliczności wskazanych w ust. 2 lit. a) Wykonawca składa pisemny wniosek o zmianę umowy o zamówienie publiczne w zakresie płatności wynikających </w:t>
      </w:r>
      <w:r w:rsidR="002D4AED">
        <w:br/>
      </w:r>
      <w:r>
        <w:t xml:space="preserve">z faktur wystawionych po wejściu w życie przepisów zmieniających stawkę podatku od towarów i usług. Wniosek powinien zawierać wyczerpujące uzasadnienie faktyczne </w:t>
      </w:r>
      <w:r w:rsidR="002D4AED">
        <w:br/>
      </w:r>
      <w:r>
        <w:t>i prawne oraz dokładne wyliczenie kwoty wynagrodzenia Wykonawcy po zmianie umowy.</w:t>
      </w:r>
    </w:p>
    <w:p w14:paraId="25A71CC7" w14:textId="77777777" w:rsidR="00DD1381" w:rsidRDefault="00F67A91">
      <w:pPr>
        <w:widowControl w:val="0"/>
        <w:numPr>
          <w:ilvl w:val="0"/>
          <w:numId w:val="11"/>
        </w:numPr>
        <w:spacing w:line="360" w:lineRule="auto"/>
        <w:ind w:left="284" w:hanging="284"/>
        <w:jc w:val="both"/>
        <w:rPr>
          <w:spacing w:val="-6"/>
        </w:rPr>
      </w:pPr>
      <w:r>
        <w:rPr>
          <w:spacing w:val="-6"/>
        </w:rPr>
        <w:t xml:space="preserve">W sytuacji wystąpienia okoliczności wskazanych w ust. 2 lit. b) Wykonawca składa pisemny wniosek o zmianę umowy o zamówienie publiczne w zakresie płatności wynikających z faktur wystawionych po wejściu w życie przepisów zmieniających wysokość minimalnego wynagrodzenia za pracę. Wniosek powinien zawierać wyczerpujące uzasadnienie faktyczne </w:t>
      </w:r>
      <w:r w:rsidR="00A30370">
        <w:rPr>
          <w:spacing w:val="-6"/>
        </w:rPr>
        <w:br/>
      </w:r>
      <w:r>
        <w:rPr>
          <w:spacing w:val="-6"/>
        </w:rPr>
        <w:t xml:space="preserve">i prawne oraz dokładne wyliczenie kwoty wynagrodzenia Wykonawcy po zmianie umowy, </w:t>
      </w:r>
      <w:r w:rsidR="00A30370">
        <w:rPr>
          <w:spacing w:val="-6"/>
        </w:rPr>
        <w:br/>
      </w:r>
      <w:r>
        <w:rPr>
          <w:spacing w:val="-6"/>
        </w:rPr>
        <w:t xml:space="preserve">w szczególności Wykonawca będzie zobowiązany wykazać związek pomiędzy wnioskowaną kwotą podwyższenia wynagrodzenia umownego, a wpływem zmiany minimalnego wynagrodzenia za pracę na kalkulację ceny ofertowej. Wniosek powinien obejmować jedynie te dodatkowe koszty realizacji zamówienia, które Wykonawca obowiązkowo ponosi w związku </w:t>
      </w:r>
      <w:r>
        <w:rPr>
          <w:spacing w:val="-6"/>
        </w:rPr>
        <w:lastRenderedPageBreak/>
        <w:t>z 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1707B525" w14:textId="77777777" w:rsidR="00DD1381" w:rsidRDefault="00F67A91">
      <w:pPr>
        <w:widowControl w:val="0"/>
        <w:numPr>
          <w:ilvl w:val="0"/>
          <w:numId w:val="11"/>
        </w:numPr>
        <w:spacing w:line="360" w:lineRule="auto"/>
        <w:ind w:left="284" w:hanging="284"/>
        <w:jc w:val="both"/>
      </w:pPr>
      <w:r>
        <w:t xml:space="preserve">W sytuacji wystąpienia okoliczności wskazanych w ust. 2 lit. c) Wykonawca składa pisemny wniosek o zmianę umowy o zamówienie publiczne w zakresie płatności wynikających </w:t>
      </w:r>
      <w:r w:rsidR="00A30370">
        <w:br/>
      </w:r>
      <w:r>
        <w:t>z faktur wystawionych po zmianie zasad podlegania ubezpieczeniom społecznym lub ubezpieczeniu zdrowotnemu lub wysokości stawki na ubezpieczenia społeczne lub zdrowotne. Wniosek powinien zawierać wyczerpujące uzasadnienie faktyczne i prawne oraz dokładne wyliczenie kwoty wynagrodzenia Wykonawcy po zmianie umowy.</w:t>
      </w:r>
    </w:p>
    <w:p w14:paraId="1DBCFE6C" w14:textId="77777777" w:rsidR="00DD1381" w:rsidRDefault="00F67A91">
      <w:pPr>
        <w:widowControl w:val="0"/>
        <w:numPr>
          <w:ilvl w:val="0"/>
          <w:numId w:val="11"/>
        </w:numPr>
        <w:spacing w:line="360" w:lineRule="auto"/>
        <w:ind w:left="284" w:hanging="284"/>
        <w:jc w:val="both"/>
      </w:pPr>
      <w:r>
        <w:t xml:space="preserve">W sytuacji wystąpienia okoliczności wskazanych w ust. 2 lit. d) Wykonawca składa pisemny wniosek o zmianę umowy o zamówienie publiczne w zakresie płatności wynikających </w:t>
      </w:r>
      <w:r w:rsidR="00A30370">
        <w:br/>
      </w:r>
      <w:r>
        <w:t xml:space="preserve">z faktur wystawionych po zmianie zasad gromadzenia i wysokości wpłat do pracowniczych planów kapitałowych. Wniosek powinien zawierać wyczerpujące uzasadnienie faktyczne </w:t>
      </w:r>
      <w:r w:rsidR="00A30370">
        <w:br/>
      </w:r>
      <w:r>
        <w:t xml:space="preserve">i prawne oraz dokładne wyliczenie kwoty wynagrodzenia Wykonawcy po zmianie umowy, w szczególności Wykonawca będzie zobowiązany wykazać związek pomiędzy wnioskowaną kwotą podwyższenia wynagrodzenia umownego a wpływem zmiany zasad, </w:t>
      </w:r>
      <w:r w:rsidR="00A30370">
        <w:br/>
      </w:r>
      <w:r>
        <w:t>o których mowa w ust. 2 lit. d), na kalkulacje ceny ofertowej. Wniosek powinien obejmować jedynie te dodatkowe koszty realizacji zamówienia, które Wykonawca obowiązkowo ponosi w związku ze zmianą zasad, o których mowa w ust. 2 lit. d).</w:t>
      </w:r>
    </w:p>
    <w:p w14:paraId="76792EA0" w14:textId="77777777" w:rsidR="00642AF9" w:rsidRPr="00BE1CEE" w:rsidRDefault="00642AF9" w:rsidP="00901706">
      <w:pPr>
        <w:widowControl w:val="0"/>
        <w:numPr>
          <w:ilvl w:val="0"/>
          <w:numId w:val="11"/>
        </w:numPr>
        <w:spacing w:line="360" w:lineRule="auto"/>
        <w:ind w:left="284"/>
        <w:jc w:val="both"/>
      </w:pPr>
      <w:r w:rsidRPr="00BE1CEE">
        <w:t xml:space="preserve">W sytuacji wystąpienia okoliczności wskazanych w ust. 2 lit. e) Wykonawca składa pisemny wniosek o zmianę umowy o zamówienie publiczne w zakresie płatności za usługi zrealizowane po zmianach średnich cen paliw w Polsce. Dla przeliczenia zmiany ceny jednostkowej wozokilometra przyjmuje się, iż koszt zakupu paliwa stanowi 50% wartości wozokilometra. Zmiana ceny jednostkowej wozokilometra będzie przeliczana w oparciu </w:t>
      </w:r>
      <w:r w:rsidR="00A30370" w:rsidRPr="00BE1CEE">
        <w:br/>
      </w:r>
      <w:r w:rsidRPr="00BE1CEE">
        <w:t xml:space="preserve">o procentową zmianę średniej ceny paliwa w okresie od daty podpisania umowy, lub ostatniej zmiany umowy w tym zakresie. </w:t>
      </w:r>
    </w:p>
    <w:p w14:paraId="21FEB593" w14:textId="77777777" w:rsidR="00DD1381" w:rsidRDefault="00F67A91">
      <w:pPr>
        <w:widowControl w:val="0"/>
        <w:numPr>
          <w:ilvl w:val="0"/>
          <w:numId w:val="11"/>
        </w:numPr>
        <w:spacing w:line="360" w:lineRule="auto"/>
        <w:ind w:left="284" w:hanging="284"/>
        <w:jc w:val="both"/>
      </w:pPr>
      <w:r>
        <w:t>Zamawiający po zaakceptowaniu wniosków, o których mowa w ust. 3-</w:t>
      </w:r>
      <w:r w:rsidR="00790EE0">
        <w:t>7</w:t>
      </w:r>
      <w:r>
        <w:t>, wyznacza datę podpisania aneksu do umowy.</w:t>
      </w:r>
    </w:p>
    <w:p w14:paraId="43888F36" w14:textId="77777777" w:rsidR="00DD1381" w:rsidRDefault="00F67A91">
      <w:pPr>
        <w:pStyle w:val="Akapitzlist"/>
        <w:widowControl w:val="0"/>
        <w:numPr>
          <w:ilvl w:val="0"/>
          <w:numId w:val="11"/>
        </w:numPr>
        <w:spacing w:line="360" w:lineRule="auto"/>
        <w:ind w:left="284" w:right="51"/>
        <w:jc w:val="both"/>
        <w:outlineLvl w:val="0"/>
      </w:pPr>
      <w:r>
        <w:t xml:space="preserve">Wszelkie zmiany i uzupełnienia treści niniejszej umowy, wymagają sporządzenia aneksu </w:t>
      </w:r>
      <w:r>
        <w:br/>
        <w:t>z zachowaniem formy pisemnej pod rygorem nieważności.</w:t>
      </w:r>
    </w:p>
    <w:p w14:paraId="68EAD70B" w14:textId="1A66A2B5" w:rsidR="00DD1381" w:rsidRDefault="00F67A91">
      <w:pPr>
        <w:spacing w:line="360" w:lineRule="auto"/>
        <w:ind w:right="70"/>
        <w:jc w:val="center"/>
        <w:rPr>
          <w:b/>
        </w:rPr>
      </w:pPr>
      <w:r>
        <w:rPr>
          <w:b/>
        </w:rPr>
        <w:t>§ 1</w:t>
      </w:r>
      <w:r w:rsidR="00C50678">
        <w:rPr>
          <w:b/>
        </w:rPr>
        <w:t>1</w:t>
      </w:r>
    </w:p>
    <w:p w14:paraId="1448A554" w14:textId="77777777" w:rsidR="00DD1381" w:rsidRDefault="00F67A91">
      <w:pPr>
        <w:spacing w:line="360" w:lineRule="auto"/>
        <w:ind w:right="70"/>
        <w:jc w:val="center"/>
        <w:rPr>
          <w:b/>
        </w:rPr>
      </w:pPr>
      <w:r>
        <w:rPr>
          <w:b/>
        </w:rPr>
        <w:t xml:space="preserve">Odstąpienie i wypowiedzenie umowy </w:t>
      </w:r>
    </w:p>
    <w:p w14:paraId="41FB434F" w14:textId="77777777" w:rsidR="00BE1CEE" w:rsidRPr="00BE1CEE" w:rsidRDefault="00BE1CEE" w:rsidP="00BE1CEE">
      <w:pPr>
        <w:numPr>
          <w:ilvl w:val="0"/>
          <w:numId w:val="25"/>
        </w:numPr>
        <w:suppressAutoHyphens w:val="0"/>
        <w:spacing w:line="360" w:lineRule="auto"/>
        <w:jc w:val="both"/>
        <w:rPr>
          <w:spacing w:val="-18"/>
        </w:rPr>
      </w:pPr>
      <w:r w:rsidRPr="00BE1CEE">
        <w:rPr>
          <w:spacing w:val="-18"/>
        </w:rPr>
        <w:t>Zamawiający ma prawo do odstąpienia od umowy ze skutkiem natychmiastowym w przypadku:</w:t>
      </w:r>
    </w:p>
    <w:p w14:paraId="5F520597" w14:textId="77777777" w:rsidR="00BE1CEE" w:rsidRPr="00BE1CEE" w:rsidRDefault="00BE1CEE" w:rsidP="00BE1CEE">
      <w:pPr>
        <w:numPr>
          <w:ilvl w:val="1"/>
          <w:numId w:val="24"/>
        </w:numPr>
        <w:tabs>
          <w:tab w:val="num" w:pos="720"/>
        </w:tabs>
        <w:suppressAutoHyphens w:val="0"/>
        <w:spacing w:line="360" w:lineRule="auto"/>
        <w:ind w:left="720"/>
        <w:jc w:val="both"/>
      </w:pPr>
      <w:r w:rsidRPr="00BE1CEE">
        <w:t xml:space="preserve">zaistnienia istotnej zmiany okoliczności powodującej, że wykonanie Umowy nie leży </w:t>
      </w:r>
      <w:r w:rsidRPr="00BE1CEE">
        <w:br/>
        <w:t xml:space="preserve">w interesie publicznym, czego nie można było przewidzieć w chwili zawarcia Umowy, </w:t>
      </w:r>
      <w:r w:rsidRPr="00BE1CEE">
        <w:lastRenderedPageBreak/>
        <w:t xml:space="preserve">lub dalsze wykonywanie umowy może zagrozić istotnemu interesowi bezpieczeństwa państwa lub bezpieczeństwu publicznemu; odstąpienie od Umowy w tym wypadku może nastąpić w terminie 30 dni od dnia powzięcia wiadomości o powyższych okolicznościach. W tym przypadku Wykonawca może żądać wyłącznie wynagrodzenia należnego z tytułu wykonania części Umowy, </w:t>
      </w:r>
    </w:p>
    <w:p w14:paraId="68AD4E2A" w14:textId="77777777" w:rsidR="00BE1CEE" w:rsidRPr="00BE1CEE" w:rsidRDefault="00BE1CEE" w:rsidP="00BE1CEE">
      <w:pPr>
        <w:numPr>
          <w:ilvl w:val="1"/>
          <w:numId w:val="24"/>
        </w:numPr>
        <w:tabs>
          <w:tab w:val="num" w:pos="720"/>
        </w:tabs>
        <w:suppressAutoHyphens w:val="0"/>
        <w:spacing w:line="360" w:lineRule="auto"/>
        <w:ind w:left="720"/>
        <w:jc w:val="both"/>
        <w:rPr>
          <w:color w:val="0070C0"/>
        </w:rPr>
      </w:pPr>
      <w:r w:rsidRPr="00BE1CEE">
        <w:t xml:space="preserve">stwierdzenia naruszenia warunków umowy, odstąpienie od umowy w tym wypadku może nastąpić </w:t>
      </w:r>
      <w:r w:rsidRPr="00BE1CEE">
        <w:rPr>
          <w:color w:val="0070C0"/>
        </w:rPr>
        <w:t>w terminie 30 dni od dnia powzięcia wiadomości o powyższych okolicznościach;</w:t>
      </w:r>
    </w:p>
    <w:p w14:paraId="5B9C9911" w14:textId="130847CC" w:rsidR="00BE1CEE" w:rsidRPr="00BE1CEE" w:rsidRDefault="00BE1CEE" w:rsidP="00BE1CEE">
      <w:pPr>
        <w:numPr>
          <w:ilvl w:val="1"/>
          <w:numId w:val="24"/>
        </w:numPr>
        <w:tabs>
          <w:tab w:val="num" w:pos="720"/>
        </w:tabs>
        <w:suppressAutoHyphens w:val="0"/>
        <w:spacing w:line="360" w:lineRule="auto"/>
        <w:ind w:left="720"/>
        <w:jc w:val="both"/>
        <w:rPr>
          <w:color w:val="0070C0"/>
        </w:rPr>
      </w:pPr>
      <w:r w:rsidRPr="00BE1CEE">
        <w:t xml:space="preserve">zaprzestania świadczenia usług przez Wykonawcę </w:t>
      </w:r>
      <w:r w:rsidRPr="00BE1CEE">
        <w:rPr>
          <w:color w:val="0070C0"/>
        </w:rPr>
        <w:t xml:space="preserve">przez minimum 3 dni robocze następujące po sobie, </w:t>
      </w:r>
      <w:r w:rsidRPr="00BE1CEE">
        <w:t xml:space="preserve">odstąpienie od umowy w tym wypadku może nastąpić </w:t>
      </w:r>
      <w:r w:rsidRPr="00BE1CEE">
        <w:rPr>
          <w:color w:val="0070C0"/>
        </w:rPr>
        <w:t>w terminie</w:t>
      </w:r>
      <w:r w:rsidR="00C24A25">
        <w:rPr>
          <w:color w:val="0070C0"/>
        </w:rPr>
        <w:t xml:space="preserve"> </w:t>
      </w:r>
      <w:r w:rsidRPr="00BE1CEE">
        <w:rPr>
          <w:color w:val="0070C0"/>
        </w:rPr>
        <w:t>30 dni od dnia powzięcia wiadomości o powyższych okolicznościach;</w:t>
      </w:r>
    </w:p>
    <w:p w14:paraId="21A90C07" w14:textId="50F62143" w:rsidR="00BE1CEE" w:rsidRPr="00BE1CEE" w:rsidRDefault="00BE1CEE" w:rsidP="00BE1CEE">
      <w:pPr>
        <w:numPr>
          <w:ilvl w:val="1"/>
          <w:numId w:val="24"/>
        </w:numPr>
        <w:tabs>
          <w:tab w:val="num" w:pos="720"/>
        </w:tabs>
        <w:suppressAutoHyphens w:val="0"/>
        <w:spacing w:line="360" w:lineRule="auto"/>
        <w:ind w:left="720"/>
        <w:jc w:val="both"/>
        <w:rPr>
          <w:color w:val="0070C0"/>
        </w:rPr>
      </w:pPr>
      <w:r w:rsidRPr="00BE1CEE">
        <w:t xml:space="preserve">w przypadku wystąpienia z winy Wykonawcy pięciu opóźnień przekraczających </w:t>
      </w:r>
      <w:r w:rsidR="0030052D">
        <w:t>60</w:t>
      </w:r>
      <w:r w:rsidRPr="00BE1CEE">
        <w:t xml:space="preserve"> minut, w okresie jednego miesiąca kalendarzowego, odstąpienie od umowy w tym wypadku może nastąpić </w:t>
      </w:r>
      <w:r w:rsidRPr="00BE1CEE">
        <w:rPr>
          <w:color w:val="0070C0"/>
        </w:rPr>
        <w:t>w terminie 30 dni od dnia powzięcia wiadomości o powyższych okolicznościach;</w:t>
      </w:r>
    </w:p>
    <w:p w14:paraId="6D3F1CC4" w14:textId="70541603" w:rsidR="00BE1CEE" w:rsidRPr="00BE1CEE" w:rsidRDefault="00BE1CEE" w:rsidP="00BE1CEE">
      <w:pPr>
        <w:numPr>
          <w:ilvl w:val="1"/>
          <w:numId w:val="24"/>
        </w:numPr>
        <w:tabs>
          <w:tab w:val="num" w:pos="720"/>
        </w:tabs>
        <w:suppressAutoHyphens w:val="0"/>
        <w:spacing w:line="360" w:lineRule="auto"/>
        <w:ind w:left="720"/>
        <w:jc w:val="both"/>
      </w:pPr>
      <w:r w:rsidRPr="00BE1CEE">
        <w:t xml:space="preserve">w przypadku nienależytego wykonania umowy przez Wykonawcę (niezgodnie </w:t>
      </w:r>
      <w:r w:rsidRPr="00BE1CEE">
        <w:br/>
        <w:t>z zapisami niniejszej umowy oraz treścią SWZ</w:t>
      </w:r>
      <w:r w:rsidRPr="00CA77D4">
        <w:t xml:space="preserve">) – </w:t>
      </w:r>
      <w:r w:rsidRPr="00BE1CEE">
        <w:t>odstąpienie od umowy w tym wypadku może nastąpić</w:t>
      </w:r>
      <w:r w:rsidRPr="00BE1CEE">
        <w:rPr>
          <w:color w:val="0070C0"/>
        </w:rPr>
        <w:t xml:space="preserve"> w terminie 30 dni od dnia powzięcia takiej informacji przez Zamawiającego</w:t>
      </w:r>
      <w:r w:rsidR="00CA77D4">
        <w:rPr>
          <w:color w:val="0070C0"/>
        </w:rPr>
        <w:t>;</w:t>
      </w:r>
      <w:r w:rsidRPr="00BE1CEE">
        <w:rPr>
          <w:color w:val="0070C0"/>
        </w:rPr>
        <w:t xml:space="preserve"> </w:t>
      </w:r>
    </w:p>
    <w:p w14:paraId="293F7C32" w14:textId="77777777" w:rsidR="00BE1CEE" w:rsidRPr="00BE1CEE" w:rsidRDefault="00BE1CEE" w:rsidP="00BE1CEE">
      <w:pPr>
        <w:numPr>
          <w:ilvl w:val="1"/>
          <w:numId w:val="24"/>
        </w:numPr>
        <w:tabs>
          <w:tab w:val="num" w:pos="720"/>
        </w:tabs>
        <w:suppressAutoHyphens w:val="0"/>
        <w:spacing w:line="360" w:lineRule="auto"/>
        <w:ind w:left="720"/>
        <w:jc w:val="both"/>
        <w:rPr>
          <w:color w:val="0070C0"/>
        </w:rPr>
      </w:pPr>
      <w:r w:rsidRPr="00BE1CEE">
        <w:rPr>
          <w:color w:val="0070C0"/>
        </w:rPr>
        <w:t xml:space="preserve">niedostarczenia w terminie 3 dni roboczych ważnej polisy ubezpieczeniowej, </w:t>
      </w:r>
      <w:r w:rsidRPr="00BE1CEE">
        <w:rPr>
          <w:color w:val="0070C0"/>
        </w:rPr>
        <w:br/>
        <w:t>w przypadku wygaśnięcia obowiązującej polisy w trakcie realizacji zamówienia</w:t>
      </w:r>
      <w:r w:rsidRPr="00BE1CEE">
        <w:rPr>
          <w:color w:val="0070C0"/>
        </w:rPr>
        <w:br/>
        <w:t xml:space="preserve">- </w:t>
      </w:r>
      <w:r w:rsidRPr="00BE1CEE">
        <w:t xml:space="preserve">odstąpienie od umowy w tym wypadku może nastąpić </w:t>
      </w:r>
      <w:r w:rsidRPr="00BE1CEE">
        <w:rPr>
          <w:color w:val="0070C0"/>
        </w:rPr>
        <w:t xml:space="preserve">w terminie 30 dni od dnia upływu terminu na przedłożenie polisy.  </w:t>
      </w:r>
    </w:p>
    <w:p w14:paraId="038C60B6" w14:textId="77777777" w:rsidR="00BE1CEE" w:rsidRPr="00BE1CEE" w:rsidRDefault="00BE1CEE" w:rsidP="00BE1CE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ind w:right="70"/>
        <w:contextualSpacing/>
        <w:jc w:val="both"/>
      </w:pPr>
      <w:r w:rsidRPr="00BE1CEE">
        <w:t>Odstąpienie od umowy pod rygorem nieważności powinno nastąpić w formie pisemnej i zawierać uzasadnienie takiego oświadczenia.</w:t>
      </w:r>
    </w:p>
    <w:p w14:paraId="3B66D1BA" w14:textId="77777777" w:rsidR="00BE1CEE" w:rsidRPr="00BE1CEE" w:rsidRDefault="00BE1CEE" w:rsidP="00BE1CE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line="360" w:lineRule="auto"/>
        <w:ind w:right="70"/>
        <w:contextualSpacing/>
        <w:jc w:val="both"/>
      </w:pPr>
      <w:r w:rsidRPr="00BE1CEE">
        <w:t xml:space="preserve">Niniejsza umowa może być wypowiedziana przez każdą ze stron z końcem miesiąca, </w:t>
      </w:r>
      <w:r w:rsidRPr="00BE1CEE">
        <w:br/>
        <w:t>z sześciomiesięcznym okresem wypowiedzenia przypadającym na koniec miesiąca.</w:t>
      </w:r>
    </w:p>
    <w:p w14:paraId="72889B78" w14:textId="439239A0" w:rsidR="00F243E4" w:rsidRDefault="00F243E4" w:rsidP="00F243E4">
      <w:pPr>
        <w:pStyle w:val="Akapitzlist"/>
        <w:widowControl w:val="0"/>
        <w:autoSpaceDE w:val="0"/>
        <w:autoSpaceDN w:val="0"/>
        <w:adjustRightInd w:val="0"/>
        <w:ind w:left="0" w:right="51"/>
        <w:jc w:val="center"/>
        <w:outlineLvl w:val="0"/>
        <w:rPr>
          <w:b/>
        </w:rPr>
      </w:pPr>
      <w:r>
        <w:rPr>
          <w:b/>
        </w:rPr>
        <w:t>§ 1</w:t>
      </w:r>
      <w:r w:rsidR="00C50678">
        <w:rPr>
          <w:b/>
        </w:rPr>
        <w:t>2</w:t>
      </w:r>
    </w:p>
    <w:p w14:paraId="7DC12EB2" w14:textId="77777777" w:rsidR="00F243E4" w:rsidRDefault="00F243E4" w:rsidP="00F243E4">
      <w:pPr>
        <w:pStyle w:val="Akapitzlist"/>
        <w:widowControl w:val="0"/>
        <w:autoSpaceDE w:val="0"/>
        <w:autoSpaceDN w:val="0"/>
        <w:adjustRightInd w:val="0"/>
        <w:spacing w:after="120"/>
        <w:ind w:left="0" w:right="51"/>
        <w:jc w:val="center"/>
        <w:outlineLvl w:val="0"/>
        <w:rPr>
          <w:b/>
        </w:rPr>
      </w:pPr>
      <w:r>
        <w:rPr>
          <w:b/>
        </w:rPr>
        <w:t>Zabezpieczenie należytego wykonania umowy</w:t>
      </w:r>
    </w:p>
    <w:p w14:paraId="77295646" w14:textId="77777777" w:rsidR="00F243E4" w:rsidRPr="00CD5569" w:rsidRDefault="00F243E4" w:rsidP="00F243E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 w:rsidRPr="00E74095">
        <w:rPr>
          <w:iCs/>
        </w:rPr>
        <w:t xml:space="preserve">Wykonawca wniósł zabezpieczenie należytego wykonania Umowy w wysokości </w:t>
      </w:r>
      <w:r w:rsidRPr="00E74095">
        <w:rPr>
          <w:b/>
          <w:iCs/>
        </w:rPr>
        <w:t>5</w:t>
      </w:r>
      <w:r>
        <w:rPr>
          <w:b/>
          <w:iCs/>
        </w:rPr>
        <w:t xml:space="preserve"> </w:t>
      </w:r>
      <w:r w:rsidRPr="00E74095">
        <w:rPr>
          <w:b/>
          <w:iCs/>
        </w:rPr>
        <w:t>%</w:t>
      </w:r>
      <w:r>
        <w:rPr>
          <w:b/>
          <w:iCs/>
        </w:rPr>
        <w:t xml:space="preserve"> </w:t>
      </w:r>
      <w:r w:rsidRPr="00E74095">
        <w:rPr>
          <w:b/>
          <w:bCs/>
          <w:iCs/>
        </w:rPr>
        <w:t>ceny całkowitej podanej w ofercie,</w:t>
      </w:r>
      <w:r w:rsidRPr="00E74095">
        <w:rPr>
          <w:iCs/>
        </w:rPr>
        <w:t xml:space="preserve"> tj. </w:t>
      </w:r>
      <w:r>
        <w:rPr>
          <w:b/>
          <w:iCs/>
          <w:color w:val="0070C0"/>
        </w:rPr>
        <w:t>…………</w:t>
      </w:r>
      <w:r w:rsidRPr="0048015A">
        <w:rPr>
          <w:iCs/>
          <w:color w:val="0070C0"/>
        </w:rPr>
        <w:t>(słownie</w:t>
      </w:r>
      <w:r>
        <w:rPr>
          <w:iCs/>
          <w:color w:val="0070C0"/>
        </w:rPr>
        <w:t xml:space="preserve"> złotych</w:t>
      </w:r>
      <w:r w:rsidRPr="0048015A">
        <w:rPr>
          <w:iCs/>
          <w:color w:val="0070C0"/>
        </w:rPr>
        <w:t xml:space="preserve">: </w:t>
      </w:r>
      <w:r>
        <w:rPr>
          <w:iCs/>
          <w:color w:val="0070C0"/>
        </w:rPr>
        <w:t>…………………</w:t>
      </w:r>
      <w:r w:rsidRPr="00CD5569">
        <w:rPr>
          <w:iCs/>
        </w:rPr>
        <w:t xml:space="preserve">) </w:t>
      </w:r>
      <w:r w:rsidRPr="00CD5569">
        <w:rPr>
          <w:i/>
          <w:iCs/>
        </w:rPr>
        <w:t xml:space="preserve">w </w:t>
      </w:r>
      <w:r w:rsidRPr="00CD5569">
        <w:rPr>
          <w:i/>
          <w:iCs/>
          <w:color w:val="0070C0"/>
        </w:rPr>
        <w:t xml:space="preserve">formie </w:t>
      </w:r>
      <w:r>
        <w:rPr>
          <w:i/>
          <w:iCs/>
          <w:color w:val="0070C0"/>
        </w:rPr>
        <w:t>……………………………………………….</w:t>
      </w:r>
      <w:r w:rsidRPr="00CD5569">
        <w:rPr>
          <w:i/>
          <w:iCs/>
        </w:rPr>
        <w:t>.*)</w:t>
      </w:r>
      <w:r w:rsidRPr="00CD5569">
        <w:rPr>
          <w:iCs/>
        </w:rPr>
        <w:t xml:space="preserve">, które zdeponowane jest na czas trwania Umowy u Zamawiającego/ </w:t>
      </w:r>
      <w:r w:rsidRPr="00B76E5B">
        <w:rPr>
          <w:iCs/>
        </w:rPr>
        <w:t>w banku Zamawiającego</w:t>
      </w:r>
      <w:r w:rsidRPr="00CD5569">
        <w:rPr>
          <w:iCs/>
        </w:rPr>
        <w:t>.</w:t>
      </w:r>
    </w:p>
    <w:p w14:paraId="07DFC620" w14:textId="77777777" w:rsidR="00F243E4" w:rsidRPr="00E74095" w:rsidRDefault="00F243E4" w:rsidP="00F243E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 w:rsidRPr="00E74095">
        <w:rPr>
          <w:shd w:val="clear" w:color="auto" w:fill="FFFFFF"/>
        </w:rPr>
        <w:t xml:space="preserve">Zamawiający zwróci Wykonawcy 100% zabezpieczenia należytego wykonania umowy </w:t>
      </w:r>
      <w:r w:rsidRPr="00E74095">
        <w:rPr>
          <w:shd w:val="clear" w:color="auto" w:fill="FFFFFF"/>
        </w:rPr>
        <w:br/>
        <w:t>w terminie 15 dni po upływie terminu ważności umowy</w:t>
      </w:r>
      <w:r w:rsidRPr="00E74095">
        <w:t>.</w:t>
      </w:r>
    </w:p>
    <w:p w14:paraId="2EC0757E" w14:textId="77777777" w:rsidR="00F243E4" w:rsidRPr="00E74095" w:rsidRDefault="00F243E4" w:rsidP="00F243E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 w:rsidRPr="00E74095">
        <w:lastRenderedPageBreak/>
        <w:t>Koszty uzyskania zabezpieczenia należytego wykonania Umowy ponosi Wykonawca.</w:t>
      </w:r>
    </w:p>
    <w:p w14:paraId="286841A2" w14:textId="77777777" w:rsidR="00F243E4" w:rsidRPr="00E74095" w:rsidRDefault="00F243E4" w:rsidP="00F243E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  <w:rPr>
          <w:spacing w:val="-4"/>
        </w:rPr>
      </w:pPr>
      <w:r w:rsidRPr="00E74095">
        <w:t xml:space="preserve">Zamawiający dopuszcza zmianę rodzaju zabezpieczenia należytego wykonania Umowy, </w:t>
      </w:r>
      <w:r w:rsidR="00B03A6A">
        <w:br/>
      </w:r>
      <w:r w:rsidRPr="00E74095">
        <w:t xml:space="preserve">na </w:t>
      </w:r>
      <w:r w:rsidRPr="00E74095">
        <w:rPr>
          <w:spacing w:val="-4"/>
        </w:rPr>
        <w:t>jedną lub kilka form, o których mowa w art. </w:t>
      </w:r>
      <w:r>
        <w:rPr>
          <w:spacing w:val="-4"/>
        </w:rPr>
        <w:t>450</w:t>
      </w:r>
      <w:r w:rsidRPr="00E74095">
        <w:rPr>
          <w:spacing w:val="-4"/>
        </w:rPr>
        <w:t xml:space="preserve"> ust. 1 ustawy </w:t>
      </w:r>
      <w:proofErr w:type="spellStart"/>
      <w:r w:rsidRPr="00E74095">
        <w:rPr>
          <w:spacing w:val="-4"/>
        </w:rPr>
        <w:t>Pzp</w:t>
      </w:r>
      <w:proofErr w:type="spellEnd"/>
      <w:r w:rsidRPr="00E74095">
        <w:rPr>
          <w:spacing w:val="-4"/>
        </w:rPr>
        <w:t xml:space="preserve"> pod warunkiem, </w:t>
      </w:r>
      <w:r w:rsidR="00B03A6A">
        <w:rPr>
          <w:spacing w:val="-4"/>
        </w:rPr>
        <w:br/>
      </w:r>
      <w:r w:rsidRPr="00E74095">
        <w:rPr>
          <w:spacing w:val="-4"/>
        </w:rPr>
        <w:t>że Wykonawca</w:t>
      </w:r>
      <w:r w:rsidRPr="00E74095">
        <w:t xml:space="preserve"> zachowa ciągłość zabezpieczenia bez zmniejszenia jego wysokości.</w:t>
      </w:r>
    </w:p>
    <w:p w14:paraId="42AABC0B" w14:textId="77777777" w:rsidR="00F243E4" w:rsidRDefault="00F243E4" w:rsidP="00F243E4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both"/>
      </w:pPr>
      <w:r w:rsidRPr="00E74095">
        <w:rPr>
          <w:spacing w:val="-4"/>
        </w:rPr>
        <w:t>Zabezpieczenie należytego wykonania Umowy służy pokryciu roszczeń z tytułu niewykonania</w:t>
      </w:r>
      <w:r w:rsidRPr="00E74095">
        <w:t xml:space="preserve"> lub nienależytego wykonania Umowy</w:t>
      </w:r>
      <w:r>
        <w:t>.</w:t>
      </w:r>
    </w:p>
    <w:p w14:paraId="2AFCC3D2" w14:textId="79E4A516" w:rsidR="00DD1381" w:rsidRDefault="00F67A91">
      <w:pPr>
        <w:pStyle w:val="Akapitzlist"/>
        <w:widowControl w:val="0"/>
        <w:ind w:left="0" w:right="51"/>
        <w:jc w:val="center"/>
        <w:outlineLvl w:val="0"/>
        <w:rPr>
          <w:b/>
        </w:rPr>
      </w:pPr>
      <w:r>
        <w:rPr>
          <w:b/>
        </w:rPr>
        <w:t>§ 1</w:t>
      </w:r>
      <w:r w:rsidR="00C50678">
        <w:rPr>
          <w:b/>
        </w:rPr>
        <w:t>3</w:t>
      </w:r>
    </w:p>
    <w:p w14:paraId="3DF11041" w14:textId="77777777" w:rsidR="00DD1381" w:rsidRDefault="00F67A91">
      <w:pPr>
        <w:pStyle w:val="Akapitzlist"/>
        <w:widowControl w:val="0"/>
        <w:spacing w:after="120"/>
        <w:ind w:left="0" w:right="51"/>
        <w:jc w:val="center"/>
        <w:outlineLvl w:val="0"/>
        <w:rPr>
          <w:b/>
        </w:rPr>
      </w:pPr>
      <w:r>
        <w:rPr>
          <w:b/>
        </w:rPr>
        <w:t>Postanowienia końcowe</w:t>
      </w:r>
    </w:p>
    <w:p w14:paraId="64095398" w14:textId="1ACA6345" w:rsidR="00DD1381" w:rsidRDefault="00F67A91">
      <w:pPr>
        <w:numPr>
          <w:ilvl w:val="0"/>
          <w:numId w:val="8"/>
        </w:numPr>
        <w:spacing w:line="360" w:lineRule="auto"/>
        <w:ind w:right="70"/>
        <w:jc w:val="both"/>
        <w:rPr>
          <w:spacing w:val="-6"/>
        </w:rPr>
      </w:pPr>
      <w:r>
        <w:rPr>
          <w:spacing w:val="-6"/>
        </w:rPr>
        <w:t xml:space="preserve">W sprawach nieuregulowanych niniejszą umową mają zastosowanie odpowiednie przepisy, </w:t>
      </w:r>
      <w:r w:rsidR="00A55660">
        <w:rPr>
          <w:spacing w:val="-6"/>
        </w:rPr>
        <w:br/>
      </w:r>
      <w:r w:rsidR="00C24A25">
        <w:rPr>
          <w:spacing w:val="-6"/>
        </w:rPr>
        <w:t>a w</w:t>
      </w:r>
      <w:r w:rsidR="00C24A25" w:rsidRPr="00120E78">
        <w:rPr>
          <w:spacing w:val="-6"/>
        </w:rPr>
        <w:t xml:space="preserve"> szczególności przepisy ustawy z dnia 11 września 2019 r. Prawo zamówień publicznych </w:t>
      </w:r>
      <w:r w:rsidR="00C24A25" w:rsidRPr="00120E78">
        <w:t>(Dz. U. z 2023 r., poz. 1605 ze zm.)</w:t>
      </w:r>
      <w:r w:rsidR="00C24A25" w:rsidRPr="00120E78">
        <w:rPr>
          <w:spacing w:val="-6"/>
        </w:rPr>
        <w:t xml:space="preserve"> oraz ustawy z dnia 23 kwietnia 1964 r. Kodeks cywilny (Dz. U. z 2023 r., poz. 1610 ze zm.).</w:t>
      </w:r>
    </w:p>
    <w:p w14:paraId="54D8E115" w14:textId="77777777" w:rsidR="00DD1381" w:rsidRDefault="00F67A91">
      <w:pPr>
        <w:numPr>
          <w:ilvl w:val="0"/>
          <w:numId w:val="8"/>
        </w:numPr>
        <w:spacing w:line="360" w:lineRule="auto"/>
        <w:ind w:right="70"/>
        <w:jc w:val="both"/>
      </w:pPr>
      <w:r>
        <w:t>Językiem korespondencji, dokumentacji oraz wszelkich kontaktów w sprawach realizacji niniejszej umowy jest język polski.</w:t>
      </w:r>
    </w:p>
    <w:p w14:paraId="1F3FCDEE" w14:textId="614F049D" w:rsidR="00DD1381" w:rsidRDefault="00F67A91">
      <w:pPr>
        <w:widowControl w:val="0"/>
        <w:numPr>
          <w:ilvl w:val="0"/>
          <w:numId w:val="8"/>
        </w:numPr>
        <w:spacing w:line="360" w:lineRule="auto"/>
        <w:ind w:right="51"/>
        <w:jc w:val="both"/>
        <w:outlineLvl w:val="0"/>
      </w:pPr>
      <w:r>
        <w:t xml:space="preserve">Wszelkie pisma przewidziane umową uważa się za skutecznie doręczone </w:t>
      </w:r>
      <w:r>
        <w:br/>
        <w:t>jeżeli zostały przesłane, listem poleconym za potwierdzeniem odbioru lub innego potwierdzonego pisemnie doręczenia (np. pocztą elektroniczną e-mailem za potwierdzeniem) pod adres:</w:t>
      </w:r>
    </w:p>
    <w:p w14:paraId="6DCBDB21" w14:textId="17FC5788" w:rsidR="00DD1381" w:rsidRDefault="00F67A91">
      <w:pPr>
        <w:widowControl w:val="0"/>
        <w:spacing w:line="360" w:lineRule="auto"/>
        <w:ind w:left="426" w:right="51"/>
        <w:jc w:val="both"/>
        <w:outlineLvl w:val="0"/>
        <w:rPr>
          <w:color w:val="0070C0"/>
        </w:rPr>
      </w:pPr>
      <w:r>
        <w:rPr>
          <w:b/>
          <w:color w:val="0070C0"/>
          <w:u w:val="single"/>
        </w:rPr>
        <w:t>Zamawiającego:</w:t>
      </w:r>
      <w:r>
        <w:rPr>
          <w:color w:val="0070C0"/>
        </w:rPr>
        <w:t xml:space="preserve"> Centrum Obsługi Edukacji i Sportu, ul. Czysta 1a, 86-005 Białe Błota; </w:t>
      </w:r>
      <w:r>
        <w:rPr>
          <w:rStyle w:val="czeinternetowe"/>
        </w:rPr>
        <w:t>………………………………...</w:t>
      </w:r>
      <w:r>
        <w:rPr>
          <w:color w:val="0070C0"/>
        </w:rPr>
        <w:br/>
      </w:r>
      <w:r>
        <w:rPr>
          <w:b/>
          <w:color w:val="0070C0"/>
          <w:u w:val="single"/>
        </w:rPr>
        <w:t>Wykonawcy:</w:t>
      </w:r>
      <w:r w:rsidR="00C24A25">
        <w:rPr>
          <w:b/>
          <w:color w:val="0070C0"/>
          <w:u w:val="single"/>
        </w:rPr>
        <w:t xml:space="preserve"> </w:t>
      </w:r>
      <w:r>
        <w:rPr>
          <w:color w:val="0070C0"/>
        </w:rPr>
        <w:t>…………………….. (</w:t>
      </w:r>
      <w:r>
        <w:rPr>
          <w:i/>
          <w:color w:val="0070C0"/>
        </w:rPr>
        <w:t>nazwa Wykonawcy / ulica  nr / kod / miejscowość</w:t>
      </w:r>
      <w:r>
        <w:rPr>
          <w:color w:val="0070C0"/>
        </w:rPr>
        <w:t>)</w:t>
      </w:r>
    </w:p>
    <w:p w14:paraId="40A27F9E" w14:textId="77777777" w:rsidR="00DD1381" w:rsidRDefault="00F67A91">
      <w:pPr>
        <w:widowControl w:val="0"/>
        <w:numPr>
          <w:ilvl w:val="0"/>
          <w:numId w:val="8"/>
        </w:numPr>
        <w:spacing w:line="360" w:lineRule="auto"/>
        <w:ind w:right="51"/>
        <w:jc w:val="both"/>
        <w:outlineLvl w:val="0"/>
      </w:pPr>
      <w:r>
        <w:t>Każda ze Stron zobowiązuje się do powiadomienia  o każdorazowej zmianie swojego adresu. W przypadku braku powiadomienia o zaistniałej zmianie  doręczenie dokonane na ostatnio wskazany adres będzie uważane za skuteczne.</w:t>
      </w:r>
    </w:p>
    <w:p w14:paraId="3506A957" w14:textId="77777777" w:rsidR="00DD1381" w:rsidRDefault="00F67A91">
      <w:pPr>
        <w:widowControl w:val="0"/>
        <w:numPr>
          <w:ilvl w:val="0"/>
          <w:numId w:val="8"/>
        </w:numPr>
        <w:spacing w:line="360" w:lineRule="auto"/>
        <w:ind w:right="51"/>
        <w:jc w:val="both"/>
        <w:outlineLvl w:val="0"/>
      </w:pPr>
      <w:r>
        <w:t>Zmiany adresu Stron nie stanowią zmiany umowy i nie wymagają zawierania dodatkowych aneksów.</w:t>
      </w:r>
    </w:p>
    <w:p w14:paraId="5B9B3962" w14:textId="77777777" w:rsidR="00DD1381" w:rsidRDefault="00F67A91">
      <w:pPr>
        <w:numPr>
          <w:ilvl w:val="0"/>
          <w:numId w:val="8"/>
        </w:numPr>
        <w:spacing w:line="360" w:lineRule="auto"/>
        <w:ind w:right="70"/>
      </w:pPr>
      <w:r>
        <w:t>Zamawiający zastrzega sobie prawo do dokonywania kontroli, w zakresie zgodności wykonywania usługi przez Wykonawcę z postanowieniami niniejszej umowy.</w:t>
      </w:r>
    </w:p>
    <w:p w14:paraId="6CF54914" w14:textId="77777777" w:rsidR="00DD1381" w:rsidRDefault="00F67A91">
      <w:pPr>
        <w:numPr>
          <w:ilvl w:val="0"/>
          <w:numId w:val="8"/>
        </w:numPr>
        <w:spacing w:line="360" w:lineRule="auto"/>
        <w:ind w:right="70"/>
        <w:rPr>
          <w:shd w:val="clear" w:color="auto" w:fill="FFFFFF"/>
        </w:rPr>
      </w:pPr>
      <w:r>
        <w:rPr>
          <w:shd w:val="clear" w:color="auto" w:fill="FFFFFF"/>
        </w:rPr>
        <w:t>W ramach nadzoru, nad wykonywaniem Umowy, Zamawiający może w szczególności:</w:t>
      </w:r>
    </w:p>
    <w:p w14:paraId="1901745C" w14:textId="77777777" w:rsidR="00DD1381" w:rsidRDefault="00F67A91">
      <w:pPr>
        <w:spacing w:line="360" w:lineRule="auto"/>
        <w:ind w:left="709" w:right="70" w:hanging="283"/>
        <w:rPr>
          <w:shd w:val="clear" w:color="auto" w:fill="FFFFFF"/>
        </w:rPr>
      </w:pPr>
      <w:r>
        <w:rPr>
          <w:shd w:val="clear" w:color="auto" w:fill="FFFFFF"/>
        </w:rPr>
        <w:t>1) żądać wglądu do dokumentów potwierdzających sprawność pojazdów samochodowych oraz atestów potwierdzających bezpieczeństwo przewożonych osób, dowodów rejestracyjnych pojazdów,</w:t>
      </w:r>
    </w:p>
    <w:p w14:paraId="67D9BD12" w14:textId="77777777" w:rsidR="00DD1381" w:rsidRDefault="00F67A91">
      <w:pPr>
        <w:spacing w:line="360" w:lineRule="auto"/>
        <w:ind w:left="709" w:right="70" w:hanging="283"/>
        <w:rPr>
          <w:shd w:val="clear" w:color="auto" w:fill="FFFFFF"/>
        </w:rPr>
      </w:pPr>
      <w:r>
        <w:rPr>
          <w:shd w:val="clear" w:color="auto" w:fill="FFFFFF"/>
        </w:rPr>
        <w:t>2) żądać wglądu do dokumentów kierowców, potwierdzających odpowiednie doświadczenie i kwalifikacje do wykonania niniejszej umowy,</w:t>
      </w:r>
    </w:p>
    <w:p w14:paraId="2737389A" w14:textId="77777777" w:rsidR="00DD1381" w:rsidRDefault="00F67A91">
      <w:pPr>
        <w:spacing w:line="360" w:lineRule="auto"/>
        <w:ind w:left="709" w:right="70" w:hanging="283"/>
        <w:rPr>
          <w:shd w:val="clear" w:color="auto" w:fill="FFFFFF"/>
        </w:rPr>
      </w:pPr>
      <w:r>
        <w:rPr>
          <w:shd w:val="clear" w:color="auto" w:fill="FFFFFF"/>
        </w:rPr>
        <w:t>3) kontrolować terminowość i punktualność wykonywanej usługi.</w:t>
      </w:r>
    </w:p>
    <w:p w14:paraId="0C83365A" w14:textId="77777777" w:rsidR="00DD1381" w:rsidRDefault="00F67A91">
      <w:pPr>
        <w:widowControl w:val="0"/>
        <w:numPr>
          <w:ilvl w:val="0"/>
          <w:numId w:val="8"/>
        </w:numPr>
        <w:spacing w:line="360" w:lineRule="auto"/>
        <w:ind w:right="51"/>
        <w:jc w:val="both"/>
        <w:outlineLvl w:val="0"/>
      </w:pPr>
      <w:r>
        <w:lastRenderedPageBreak/>
        <w:t xml:space="preserve">Strony deklarują, iż w razie powstania jakiegokolwiek sporu wynikającego z interpretacji  lub wykonania umowy, podejmą w dobrej wierze rokowania w celu polubownego </w:t>
      </w:r>
      <w:r>
        <w:br/>
        <w:t>rozstrzygnięcia takiego sporu. Jeżeli rokowania, o których mowa powyżej,</w:t>
      </w:r>
      <w:r>
        <w:br/>
        <w:t>nie doprowadzą do polubownego rozwiązania sporu w terminie 7 dni od pisemnego</w:t>
      </w:r>
      <w:r>
        <w:br/>
        <w:t xml:space="preserve">wezwania do wszczęcia rokowań, spór taki Strony poddają rozstrzygnięciu przez sąd </w:t>
      </w:r>
      <w:r>
        <w:br/>
        <w:t>właściwy dla Zamawiającego.</w:t>
      </w:r>
    </w:p>
    <w:p w14:paraId="64CF0368" w14:textId="77777777" w:rsidR="005F5F3D" w:rsidRPr="00120E78" w:rsidRDefault="005F5F3D" w:rsidP="005F5F3D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uppressAutoHyphens w:val="0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120E78">
        <w:rPr>
          <w:rFonts w:ascii="Times New Roman" w:hAnsi="Times New Roman" w:cs="Times New Roman"/>
          <w:sz w:val="24"/>
          <w:szCs w:val="24"/>
        </w:rPr>
        <w:t xml:space="preserve">Umowa niniejszą sporządzono w trzech jednobrzmiących egzemplarzach, jednym dla Wykonawcy i dwóch dla Zamawiającego / została </w:t>
      </w:r>
      <w:r w:rsidRPr="00120E78">
        <w:rPr>
          <w:rFonts w:ascii="Times New Roman" w:hAnsi="Times New Roman" w:cs="Times New Roman"/>
          <w:sz w:val="24"/>
          <w:szCs w:val="24"/>
          <w:shd w:val="clear" w:color="auto" w:fill="FFFFFF"/>
        </w:rPr>
        <w:t>opatrzona kwalifikowanym podpisem elektronicznym</w:t>
      </w:r>
      <w:r w:rsidRPr="00120E78">
        <w:rPr>
          <w:rFonts w:ascii="Times New Roman" w:hAnsi="Times New Roman" w:cs="Times New Roman"/>
          <w:sz w:val="24"/>
          <w:szCs w:val="24"/>
        </w:rPr>
        <w:t>.</w:t>
      </w:r>
    </w:p>
    <w:p w14:paraId="54B98736" w14:textId="77777777" w:rsidR="00DD1381" w:rsidRDefault="00F67A91">
      <w:pPr>
        <w:numPr>
          <w:ilvl w:val="0"/>
          <w:numId w:val="8"/>
        </w:numPr>
        <w:spacing w:line="360" w:lineRule="auto"/>
        <w:ind w:right="70"/>
      </w:pPr>
      <w:r>
        <w:t>Integralną część niniejszej umowy stanowią:</w:t>
      </w:r>
    </w:p>
    <w:p w14:paraId="6C8516C1" w14:textId="6ED873A7" w:rsidR="0062673B" w:rsidRPr="00560D51" w:rsidRDefault="0062673B" w:rsidP="0062673B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right="51"/>
        <w:jc w:val="both"/>
        <w:outlineLvl w:val="0"/>
        <w:rPr>
          <w:spacing w:val="-4"/>
        </w:rPr>
      </w:pPr>
      <w:r w:rsidRPr="00560D51">
        <w:rPr>
          <w:spacing w:val="-4"/>
        </w:rPr>
        <w:t>Specyfikacja</w:t>
      </w:r>
      <w:r w:rsidR="00123D5A">
        <w:rPr>
          <w:spacing w:val="-4"/>
        </w:rPr>
        <w:t xml:space="preserve"> </w:t>
      </w:r>
      <w:r w:rsidRPr="00560D51">
        <w:rPr>
          <w:spacing w:val="-4"/>
        </w:rPr>
        <w:t>Warunków Zamówienia, w tym w szczególności opis przedmiotu zamówienia,</w:t>
      </w:r>
    </w:p>
    <w:p w14:paraId="48C6D8C8" w14:textId="77777777" w:rsidR="00560D51" w:rsidRPr="00560D51" w:rsidRDefault="00560D51" w:rsidP="00560D51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right="51"/>
        <w:jc w:val="both"/>
        <w:outlineLvl w:val="0"/>
        <w:rPr>
          <w:b/>
          <w:color w:val="0070C0"/>
        </w:rPr>
      </w:pPr>
      <w:r w:rsidRPr="00F33F90">
        <w:rPr>
          <w:b/>
          <w:color w:val="0070C0"/>
        </w:rPr>
        <w:t>Dowód wniesienia zabezpieczenia należytego wykonania umowy</w:t>
      </w:r>
    </w:p>
    <w:p w14:paraId="0F775570" w14:textId="77777777" w:rsidR="00DD1381" w:rsidRPr="0062673B" w:rsidRDefault="00F67A91" w:rsidP="0062673B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62673B">
        <w:rPr>
          <w:b/>
          <w:color w:val="0070C0"/>
        </w:rPr>
        <w:t xml:space="preserve">Oferta Wykonawcy z dnia ……………….. </w:t>
      </w:r>
      <w:r w:rsidR="00560D51">
        <w:rPr>
          <w:b/>
          <w:color w:val="0070C0"/>
          <w:shd w:val="clear" w:color="auto" w:fill="FFFFFF"/>
        </w:rPr>
        <w:t xml:space="preserve">r. </w:t>
      </w:r>
    </w:p>
    <w:p w14:paraId="701568ED" w14:textId="77777777" w:rsidR="00DD1381" w:rsidRDefault="00DD1381">
      <w:pPr>
        <w:spacing w:line="360" w:lineRule="auto"/>
        <w:ind w:right="70"/>
      </w:pPr>
    </w:p>
    <w:p w14:paraId="006731A1" w14:textId="77777777" w:rsidR="00DD1381" w:rsidRDefault="00F67A91">
      <w:pPr>
        <w:widowControl w:val="0"/>
        <w:ind w:right="51"/>
        <w:jc w:val="both"/>
        <w:outlineLvl w:val="0"/>
        <w:rPr>
          <w:b/>
        </w:rPr>
      </w:pPr>
      <w:r>
        <w:rPr>
          <w:b/>
        </w:rPr>
        <w:t xml:space="preserve">                          ZAMAWIAJĄCY                                                WYKONAWCA</w:t>
      </w:r>
    </w:p>
    <w:p w14:paraId="11E7A5C3" w14:textId="77777777" w:rsidR="00DD1381" w:rsidRDefault="00DD1381"/>
    <w:p w14:paraId="7ECEED20" w14:textId="77777777" w:rsidR="00DD1381" w:rsidRDefault="00DD1381"/>
    <w:p w14:paraId="636BD12D" w14:textId="77777777" w:rsidR="00DD1381" w:rsidRDefault="00DD1381"/>
    <w:p w14:paraId="3A44949F" w14:textId="498543D5" w:rsidR="00CA77D4" w:rsidRDefault="00CA77D4">
      <w:r>
        <w:br w:type="page"/>
      </w:r>
    </w:p>
    <w:p w14:paraId="3830E7B5" w14:textId="77777777" w:rsidR="00CA77D4" w:rsidRPr="004C4148" w:rsidRDefault="00CA77D4" w:rsidP="00CA77D4">
      <w:pPr>
        <w:pageBreakBefore/>
        <w:spacing w:after="120" w:line="336" w:lineRule="auto"/>
        <w:jc w:val="both"/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</w:pPr>
      <w:r w:rsidRPr="004C4148"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lastRenderedPageBreak/>
        <w:t xml:space="preserve">Załącznik nr </w:t>
      </w:r>
      <w:r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t>4</w:t>
      </w:r>
      <w:r w:rsidRPr="004C4148"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t xml:space="preserve"> do umowy nr  </w:t>
      </w:r>
      <w:r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>……………………………………………………….</w:t>
      </w:r>
    </w:p>
    <w:p w14:paraId="4735D9A7" w14:textId="77777777" w:rsidR="00CA77D4" w:rsidRPr="004C4148" w:rsidRDefault="00CA77D4" w:rsidP="00CA77D4">
      <w:pPr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>ZAKRES INFORMACJI PRZEKAZYWANYCH PRZEZ WYKONAWCĘ</w:t>
      </w:r>
    </w:p>
    <w:p w14:paraId="77EBBFC5" w14:textId="77777777" w:rsidR="00CA77D4" w:rsidRPr="004C4148" w:rsidRDefault="00CA77D4" w:rsidP="00CA77D4">
      <w:pPr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>OSOBOM DZIAŁAJĄCYM W JEGO IMIENIU</w:t>
      </w:r>
    </w:p>
    <w:p w14:paraId="2A28DC2F" w14:textId="77777777" w:rsidR="00CA77D4" w:rsidRPr="004C4148" w:rsidRDefault="00CA77D4" w:rsidP="00CA77D4">
      <w:pPr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</w:p>
    <w:p w14:paraId="7C93B509" w14:textId="77777777" w:rsidR="00CA77D4" w:rsidRPr="004C4148" w:rsidRDefault="00CA77D4" w:rsidP="00CA77D4">
      <w:pPr>
        <w:numPr>
          <w:ilvl w:val="0"/>
          <w:numId w:val="26"/>
        </w:numPr>
        <w:suppressAutoHyphens w:val="0"/>
        <w:autoSpaceDN w:val="0"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bookmarkStart w:id="4" w:name="_Hlk507153045"/>
      <w:r w:rsidRPr="004C4148">
        <w:rPr>
          <w:rFonts w:ascii="Calibri" w:hAnsi="Calibri" w:cs="Calibri"/>
          <w:bCs/>
          <w:sz w:val="20"/>
          <w:szCs w:val="20"/>
          <w:lang w:eastAsia="zh-CN"/>
        </w:rPr>
        <w:t>Kategorie danych osobowych, które zostaną zawarte w treści umowy albo przekazane Gminie Białe Błota (Gminie) na jej podstawie, w ramach aktualizacji (tj. zmiany lub uzupełnienia) danych zawartych w treści umowy, są następujące:</w:t>
      </w:r>
      <w:r w:rsidRPr="004C4148">
        <w:rPr>
          <w:rFonts w:ascii="Calibri" w:hAnsi="Calibri" w:cs="Calibri"/>
          <w:sz w:val="20"/>
          <w:szCs w:val="20"/>
          <w:lang w:eastAsia="zh-CN"/>
        </w:rPr>
        <w:t xml:space="preserve"> …………….……………………………………………………………….…. imię i nazwisko, seria i numer dokumentu tożsamości (do wglądu dowód osobisty),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nazwy podmiotu w imieniu którego dana osoba będzie działać.  </w:t>
      </w:r>
    </w:p>
    <w:bookmarkEnd w:id="4"/>
    <w:p w14:paraId="499522CA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Z chwilą udostępnienia Gminie danych osobowych, administratorem tych danych staje się Gmina Białe Błota.</w:t>
      </w:r>
    </w:p>
    <w:p w14:paraId="7964776C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Gmina zapewnia kontakt z Inspektorem Ochrony Danych w Gminie za pośrednictwem adresu poczty elektronicznej </w:t>
      </w:r>
      <w:r w:rsidRPr="004C4148">
        <w:rPr>
          <w:rFonts w:ascii="Calibri" w:hAnsi="Calibri" w:cs="Calibri"/>
          <w:bCs/>
          <w:color w:val="333333"/>
          <w:sz w:val="20"/>
          <w:szCs w:val="20"/>
          <w:lang w:eastAsia="zh-CN"/>
        </w:rPr>
        <w:t>iod@bialeblota.eu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4C4148">
        <w:rPr>
          <w:rFonts w:ascii="Calibri" w:hAnsi="Calibri" w:cs="Calibri"/>
          <w:bCs/>
          <w:i/>
          <w:sz w:val="20"/>
          <w:szCs w:val="20"/>
          <w:lang w:eastAsia="zh-CN"/>
        </w:rPr>
        <w:t>.</w:t>
      </w:r>
    </w:p>
    <w:p w14:paraId="1E46547C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Celem udostępnienia Gminie danych osobowych jest ustalenie uprawnień i zobowiązań stron, poprzez zawarcie umowy oraz wykonanie umowy przez Wykonawcę i Gminę;</w:t>
      </w:r>
    </w:p>
    <w:p w14:paraId="0B23E268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ind w:left="783"/>
        <w:contextualSpacing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Podstawą prawną przetwarzania danych osobowych </w:t>
      </w:r>
      <w:r w:rsidRPr="004C4148">
        <w:rPr>
          <w:rFonts w:ascii="Calibri" w:hAnsi="Calibri" w:cs="Calibri"/>
          <w:i/>
          <w:iCs/>
          <w:sz w:val="20"/>
          <w:szCs w:val="20"/>
          <w:lang w:eastAsia="zh-CN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4C4148">
        <w:rPr>
          <w:rFonts w:ascii="Calibri" w:hAnsi="Calibri" w:cs="Calibri"/>
          <w:sz w:val="20"/>
          <w:szCs w:val="20"/>
          <w:lang w:eastAsia="zh-CN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7AB15C96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Kategorie danych, określone w ust. 1, dotyczą wyłącznie osób, których dane zawarte są w treści umowy lub zostaną przekazane Gminie w ramach aktualizacji (tj. zmiany lub uzupełnienia) tych danych.</w:t>
      </w:r>
    </w:p>
    <w:p w14:paraId="0139D82A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Dane osobowe będą przechowywane w Urzędzie Gminy Białe Błota przez okres 5 lat, licząc od początku roku następnego po zakończeniu rozliczeń związanych z zakończeniem Umowy.</w:t>
      </w:r>
    </w:p>
    <w:p w14:paraId="23266581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Dane osobowe nie będą udostępniane innym niż Gminie odbiorcom danych lub kategoriom odbiorców danych, poza przypadkami ich udostępnienia organom administracji publicznej lub innym organom państwowym w związku z określonym postępowaniem.</w:t>
      </w:r>
      <w:r w:rsidRPr="004C4148">
        <w:rPr>
          <w:rFonts w:ascii="Calibri" w:hAnsi="Calibri" w:cs="Calibri"/>
          <w:sz w:val="20"/>
          <w:szCs w:val="20"/>
          <w:lang w:eastAsia="zh-CN"/>
        </w:rPr>
        <w:t xml:space="preserve"> </w:t>
      </w:r>
    </w:p>
    <w:p w14:paraId="1310B9B8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Dane osobowe nie będą przekazywane do innego państwa (poza terytorium Rzeczypospolitej Polskiej) lub do organizacji międzynarodowej w rozumieniu art. 4 pkt 26 </w:t>
      </w:r>
      <w:r w:rsidRPr="004C4148">
        <w:rPr>
          <w:rFonts w:ascii="Calibri" w:hAnsi="Calibri" w:cs="Calibri"/>
          <w:sz w:val="20"/>
          <w:szCs w:val="20"/>
          <w:lang w:eastAsia="zh-CN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RODO”.</w:t>
      </w:r>
    </w:p>
    <w:p w14:paraId="03B17B23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i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4C4148">
        <w:rPr>
          <w:rFonts w:ascii="Calibri" w:hAnsi="Calibri" w:cs="Calibri"/>
          <w:bCs/>
          <w:i/>
          <w:sz w:val="20"/>
          <w:szCs w:val="20"/>
          <w:lang w:eastAsia="zh-CN"/>
        </w:rPr>
        <w:t xml:space="preserve"> </w:t>
      </w:r>
      <w:r w:rsidRPr="004C4148">
        <w:rPr>
          <w:rFonts w:ascii="Calibri" w:hAnsi="Calibri" w:cs="Calibri"/>
          <w:b/>
          <w:bCs/>
          <w:sz w:val="20"/>
          <w:szCs w:val="20"/>
          <w:lang w:eastAsia="zh-CN"/>
        </w:rPr>
        <w:t>Prezesa</w:t>
      </w:r>
      <w:r w:rsidRPr="004C4148">
        <w:rPr>
          <w:rFonts w:ascii="Calibri" w:eastAsia="Calibri" w:hAnsi="Calibri" w:cs="Calibri"/>
          <w:b/>
          <w:bCs/>
          <w:sz w:val="20"/>
          <w:szCs w:val="20"/>
          <w:lang w:eastAsia="zh-CN"/>
        </w:rPr>
        <w:t xml:space="preserve"> Urzędu Ochrony Danych Osobowych, z siedzibą w Warszawie</w:t>
      </w:r>
      <w:r w:rsidRPr="004C4148">
        <w:rPr>
          <w:rFonts w:ascii="Calibri" w:eastAsia="Calibri" w:hAnsi="Calibri" w:cs="Calibri"/>
          <w:bCs/>
          <w:sz w:val="20"/>
          <w:szCs w:val="20"/>
          <w:lang w:eastAsia="zh-CN"/>
        </w:rPr>
        <w:t>).</w:t>
      </w:r>
    </w:p>
    <w:p w14:paraId="4ACD9AC9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ind w:left="782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bookmarkStart w:id="5" w:name="_Hlk507157083"/>
      <w:r w:rsidRPr="004C4148">
        <w:rPr>
          <w:rFonts w:ascii="Calibri" w:hAnsi="Calibri" w:cs="Calibri"/>
          <w:bCs/>
          <w:sz w:val="20"/>
          <w:szCs w:val="20"/>
          <w:lang w:eastAsia="zh-CN"/>
        </w:rPr>
        <w:t>Przetwarzane dane osobowe nie będą wykorzystywane przez Gminę do podejmowania zautomatyzowanych decyzji w indywidualnych przypadkach, w tym do profilowania</w:t>
      </w:r>
      <w:bookmarkEnd w:id="5"/>
      <w:r w:rsidRPr="004C4148">
        <w:rPr>
          <w:rFonts w:ascii="Calibri" w:hAnsi="Calibri" w:cs="Calibri"/>
          <w:bCs/>
          <w:i/>
          <w:sz w:val="20"/>
          <w:szCs w:val="20"/>
          <w:lang w:eastAsia="zh-CN"/>
        </w:rPr>
        <w:t>.</w:t>
      </w:r>
    </w:p>
    <w:p w14:paraId="4CB7E188" w14:textId="77777777" w:rsidR="00CA77D4" w:rsidRPr="004C4148" w:rsidRDefault="00CA77D4" w:rsidP="00CA77D4">
      <w:pPr>
        <w:numPr>
          <w:ilvl w:val="0"/>
          <w:numId w:val="26"/>
        </w:numPr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Realizacja praw osób, o których mowa w pkt 9 jest realizowana za pośrednictwem Wykonawcy.</w:t>
      </w:r>
    </w:p>
    <w:p w14:paraId="4553EBBB" w14:textId="77777777" w:rsidR="00CA77D4" w:rsidRPr="004C4148" w:rsidRDefault="00CA77D4" w:rsidP="00CA77D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="Calibri" w:hAnsi="Calibri" w:cs="Calibri"/>
          <w:b/>
          <w:sz w:val="20"/>
          <w:szCs w:val="20"/>
          <w:lang w:eastAsia="zh-CN"/>
        </w:rPr>
      </w:pPr>
    </w:p>
    <w:p w14:paraId="3F875028" w14:textId="77777777" w:rsidR="00CA77D4" w:rsidRPr="004C4148" w:rsidRDefault="00CA77D4" w:rsidP="00CA77D4">
      <w:pPr>
        <w:tabs>
          <w:tab w:val="left" w:pos="720"/>
        </w:tabs>
        <w:spacing w:line="360" w:lineRule="auto"/>
        <w:jc w:val="both"/>
        <w:rPr>
          <w:rFonts w:ascii="Calibri" w:eastAsia="Arial Unicode MS" w:hAnsi="Calibri" w:cs="Calibri"/>
          <w:color w:val="00000A"/>
          <w:sz w:val="20"/>
          <w:szCs w:val="20"/>
          <w:lang w:eastAsia="ar-SA"/>
        </w:rPr>
      </w:pP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  <w:t xml:space="preserve">                   ZAMAWIAJĄCY:</w:t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  <w:t>WYKONAWCA:</w:t>
      </w:r>
    </w:p>
    <w:p w14:paraId="451AE599" w14:textId="77777777" w:rsidR="00CA77D4" w:rsidRPr="004C4148" w:rsidRDefault="00CA77D4" w:rsidP="00CA77D4">
      <w:pPr>
        <w:pageBreakBefore/>
        <w:spacing w:after="120" w:line="336" w:lineRule="auto"/>
        <w:jc w:val="both"/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</w:pPr>
      <w:r w:rsidRPr="004C4148"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lastRenderedPageBreak/>
        <w:t xml:space="preserve">Załącznik nr </w:t>
      </w:r>
      <w:r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t>5</w:t>
      </w:r>
      <w:r w:rsidRPr="004C4148"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t xml:space="preserve"> do umowy nr  </w:t>
      </w:r>
      <w:r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>………………………………………………………….</w:t>
      </w:r>
    </w:p>
    <w:p w14:paraId="33E6FAF8" w14:textId="77777777" w:rsidR="00CA77D4" w:rsidRPr="004C4148" w:rsidRDefault="00CA77D4" w:rsidP="00CA77D4">
      <w:pPr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>ZAKRES INFORMACJI PRZEKAZYWANYCH PRZEZ GMINĘ BIAŁE BŁOTA</w:t>
      </w:r>
    </w:p>
    <w:p w14:paraId="3F36D482" w14:textId="77777777" w:rsidR="00CA77D4" w:rsidRPr="004C4148" w:rsidRDefault="00CA77D4" w:rsidP="00CA77D4">
      <w:pPr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 xml:space="preserve">OSOBOM DZIAŁAJĄCYM W JEJ IMIENIU </w:t>
      </w:r>
    </w:p>
    <w:p w14:paraId="358365F4" w14:textId="77777777" w:rsidR="00CA77D4" w:rsidRPr="004C4148" w:rsidRDefault="00CA77D4" w:rsidP="00CA77D4">
      <w:pPr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</w:p>
    <w:p w14:paraId="0CEB1C9B" w14:textId="77777777" w:rsidR="00CA77D4" w:rsidRPr="004C4148" w:rsidRDefault="00CA77D4" w:rsidP="00CA77D4">
      <w:pPr>
        <w:numPr>
          <w:ilvl w:val="0"/>
          <w:numId w:val="27"/>
        </w:numPr>
        <w:suppressAutoHyphens w:val="0"/>
        <w:autoSpaceDN w:val="0"/>
        <w:spacing w:line="280" w:lineRule="exact"/>
        <w:ind w:left="56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Kategorie danych osobowych, które zostaną zawarte w treści umowy albo przekazane Wykonawcy na jej podstawie, w ramach aktualizacji (tj. zmiany lub uzupełnienia) danych zawartych w treści umowy, są następujące</w:t>
      </w:r>
      <w:r>
        <w:rPr>
          <w:rFonts w:ascii="Calibri" w:hAnsi="Calibri" w:cs="Calibri"/>
          <w:bCs/>
          <w:sz w:val="20"/>
          <w:szCs w:val="20"/>
          <w:lang w:eastAsia="zh-CN"/>
        </w:rPr>
        <w:t>: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 </w:t>
      </w:r>
      <w:r>
        <w:rPr>
          <w:rFonts w:ascii="Calibri" w:hAnsi="Calibri" w:cs="Calibri"/>
          <w:bCs/>
          <w:sz w:val="20"/>
          <w:szCs w:val="20"/>
          <w:lang w:eastAsia="zh-CN"/>
        </w:rPr>
        <w:t xml:space="preserve">…………………………………………..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(imię, nazwisko, nazwa podmiotu w imieniu którego dana osoba będzie działać).  </w:t>
      </w:r>
    </w:p>
    <w:p w14:paraId="32B52D6B" w14:textId="77777777" w:rsidR="00CA77D4" w:rsidRPr="004C4148" w:rsidRDefault="00CA77D4" w:rsidP="00CA77D4">
      <w:pPr>
        <w:numPr>
          <w:ilvl w:val="0"/>
          <w:numId w:val="27"/>
        </w:numPr>
        <w:suppressAutoHyphens w:val="0"/>
        <w:autoSpaceDN w:val="0"/>
        <w:spacing w:line="280" w:lineRule="exact"/>
        <w:ind w:left="56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Z chwilą udostępnienia Wykonawcy danych osobowych, administratorem tych danych staje się </w:t>
      </w:r>
      <w:r>
        <w:rPr>
          <w:rFonts w:ascii="Calibri" w:hAnsi="Calibri" w:cs="Calibri"/>
          <w:bCs/>
          <w:i/>
          <w:sz w:val="20"/>
          <w:szCs w:val="20"/>
          <w:lang w:eastAsia="zh-CN"/>
        </w:rPr>
        <w:t xml:space="preserve">…………………………………………………….. </w:t>
      </w:r>
      <w:r w:rsidRPr="004C4148">
        <w:rPr>
          <w:rFonts w:ascii="Calibri" w:hAnsi="Calibri" w:cs="Calibri"/>
          <w:bCs/>
          <w:i/>
          <w:sz w:val="20"/>
          <w:szCs w:val="20"/>
          <w:lang w:eastAsia="zh-CN"/>
        </w:rPr>
        <w:t>(nazwa i adres Wykonawcy)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.</w:t>
      </w:r>
    </w:p>
    <w:p w14:paraId="6B9C23CE" w14:textId="77777777" w:rsidR="00CA77D4" w:rsidRPr="004C4148" w:rsidRDefault="00CA77D4" w:rsidP="00CA77D4">
      <w:pPr>
        <w:numPr>
          <w:ilvl w:val="0"/>
          <w:numId w:val="27"/>
        </w:numPr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Celem udostępnienia Wykonawcy danych osobowych jest ustalenie uprawnień i zobowiązań stron, poprzez zawarcie umowy oraz wykonanie umowy przez Gminę Białe Błota i Wykonawcę.</w:t>
      </w:r>
    </w:p>
    <w:p w14:paraId="6016900B" w14:textId="77777777" w:rsidR="00CA77D4" w:rsidRPr="004C4148" w:rsidRDefault="00CA77D4" w:rsidP="00CA77D4">
      <w:pPr>
        <w:numPr>
          <w:ilvl w:val="0"/>
          <w:numId w:val="27"/>
        </w:numPr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Wykonawca zapewnia kontakt w kwestiach dotyczących przetwarzania danych osobowych za pośrednictwem adresu poczty elektronicznej </w:t>
      </w:r>
      <w:hyperlink r:id="rId7" w:history="1">
        <w:r>
          <w:rPr>
            <w:rStyle w:val="Hipercze"/>
            <w:rFonts w:ascii="Calibri" w:hAnsi="Calibri" w:cs="Calibri"/>
            <w:bCs/>
            <w:lang w:eastAsia="zh-CN"/>
          </w:rPr>
          <w:t>………………………………………………………</w:t>
        </w:r>
      </w:hyperlink>
      <w:r>
        <w:rPr>
          <w:rFonts w:ascii="Calibri" w:hAnsi="Calibri" w:cs="Calibri"/>
          <w:bCs/>
          <w:color w:val="333333"/>
          <w:sz w:val="20"/>
          <w:szCs w:val="20"/>
          <w:lang w:eastAsia="zh-CN"/>
        </w:rPr>
        <w:t xml:space="preserve">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lub drogą pocztową pod adresem siedziby wykonawcy. </w:t>
      </w:r>
    </w:p>
    <w:p w14:paraId="5CA0D9B9" w14:textId="77777777" w:rsidR="00CA77D4" w:rsidRPr="004C4148" w:rsidRDefault="00CA77D4" w:rsidP="00CA77D4">
      <w:pPr>
        <w:numPr>
          <w:ilvl w:val="0"/>
          <w:numId w:val="27"/>
        </w:numPr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Podstawą prawną przetwarzania danych osobowych </w:t>
      </w:r>
      <w:r w:rsidRPr="004C4148">
        <w:rPr>
          <w:rFonts w:ascii="Calibri" w:hAnsi="Calibri" w:cs="Calibri"/>
          <w:i/>
          <w:iCs/>
          <w:sz w:val="20"/>
          <w:szCs w:val="20"/>
          <w:lang w:eastAsia="zh-CN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4C4148">
        <w:rPr>
          <w:rFonts w:ascii="Calibri" w:hAnsi="Calibri" w:cs="Calibri"/>
          <w:sz w:val="20"/>
          <w:szCs w:val="20"/>
          <w:lang w:eastAsia="zh-CN"/>
        </w:rPr>
        <w:t>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 dalej „RODO”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.</w:t>
      </w:r>
    </w:p>
    <w:p w14:paraId="21CD8558" w14:textId="77777777" w:rsidR="00CA77D4" w:rsidRPr="004C4148" w:rsidRDefault="00CA77D4" w:rsidP="00CA77D4">
      <w:pPr>
        <w:spacing w:line="280" w:lineRule="exact"/>
        <w:ind w:left="567" w:hanging="425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 6)   Kategorie danych, określone w ust. 1, dotyczą wyłącznie osób, których dane zawarte są w treści umowy lub zostaną przekazane Wykonawcy w ramach aktualizacji  (tj. zmiany lub uzupełnienia) tych danych.</w:t>
      </w:r>
    </w:p>
    <w:p w14:paraId="64815377" w14:textId="77777777" w:rsidR="00CA77D4" w:rsidRPr="004C4148" w:rsidRDefault="00CA77D4" w:rsidP="00CA77D4">
      <w:pPr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bookmarkStart w:id="6" w:name="_Hlk507150718"/>
      <w:r w:rsidRPr="004C4148">
        <w:rPr>
          <w:rFonts w:ascii="Calibri" w:hAnsi="Calibri" w:cs="Calibri"/>
          <w:bCs/>
          <w:sz w:val="20"/>
          <w:szCs w:val="20"/>
          <w:lang w:eastAsia="zh-CN"/>
        </w:rPr>
        <w:t>7)  Dane osobowe będą przechowywane przez Wykonawcę przez okres 3 lat, licząc od początku roku następnego po zakończeniu realizacji Umowy.</w:t>
      </w:r>
    </w:p>
    <w:p w14:paraId="506BD58B" w14:textId="77777777" w:rsidR="00CA77D4" w:rsidRPr="004C4148" w:rsidRDefault="00CA77D4" w:rsidP="00CA77D4">
      <w:pPr>
        <w:spacing w:line="280" w:lineRule="exact"/>
        <w:ind w:left="567" w:hanging="357"/>
        <w:jc w:val="both"/>
        <w:rPr>
          <w:rFonts w:ascii="Calibri" w:hAnsi="Calibri" w:cs="Calibri"/>
          <w:sz w:val="20"/>
          <w:szCs w:val="20"/>
          <w:lang w:eastAsia="zh-CN"/>
        </w:rPr>
      </w:pPr>
      <w:bookmarkStart w:id="7" w:name="_Hlk507150622"/>
      <w:bookmarkEnd w:id="6"/>
      <w:r w:rsidRPr="004C4148">
        <w:rPr>
          <w:rFonts w:ascii="Calibri" w:hAnsi="Calibri" w:cs="Calibri"/>
          <w:bCs/>
          <w:sz w:val="20"/>
          <w:szCs w:val="20"/>
          <w:lang w:eastAsia="zh-CN"/>
        </w:rPr>
        <w:t>8)</w:t>
      </w:r>
      <w:r w:rsidRPr="004C4148">
        <w:rPr>
          <w:rFonts w:ascii="Calibri" w:hAnsi="Calibri" w:cs="Calibri"/>
          <w:b/>
          <w:bCs/>
          <w:sz w:val="20"/>
          <w:szCs w:val="20"/>
          <w:lang w:eastAsia="zh-CN"/>
        </w:rPr>
        <w:t xml:space="preserve">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4C4148">
        <w:rPr>
          <w:rFonts w:ascii="Calibri" w:hAnsi="Calibri" w:cs="Calibri"/>
          <w:sz w:val="20"/>
          <w:szCs w:val="20"/>
          <w:lang w:eastAsia="zh-CN"/>
        </w:rPr>
        <w:t xml:space="preserve"> </w:t>
      </w:r>
    </w:p>
    <w:p w14:paraId="53EC231E" w14:textId="77777777" w:rsidR="00CA77D4" w:rsidRPr="004C4148" w:rsidRDefault="00CA77D4" w:rsidP="00CA77D4">
      <w:pPr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 xml:space="preserve">9)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Dane osobowe nie będą przekazywane do innego państwa (poza terytorium Rzeczypospolitej Polskiej) lub do organizacji międzynarodowej w rozumieniu art. 4 pkt 26 </w:t>
      </w:r>
      <w:r w:rsidRPr="004C4148">
        <w:rPr>
          <w:rFonts w:ascii="Calibri" w:hAnsi="Calibri" w:cs="Calibri"/>
          <w:sz w:val="20"/>
          <w:szCs w:val="20"/>
          <w:lang w:eastAsia="zh-CN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RODO”.</w:t>
      </w:r>
    </w:p>
    <w:p w14:paraId="250C05C6" w14:textId="77777777" w:rsidR="00CA77D4" w:rsidRPr="004C4148" w:rsidRDefault="00CA77D4" w:rsidP="00CA77D4">
      <w:pPr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 xml:space="preserve">10)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4C4148">
        <w:rPr>
          <w:rFonts w:ascii="Calibri" w:hAnsi="Calibri" w:cs="Calibri"/>
          <w:b/>
          <w:bCs/>
          <w:sz w:val="20"/>
          <w:szCs w:val="20"/>
          <w:lang w:eastAsia="zh-CN"/>
        </w:rPr>
        <w:t>Prezesa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 </w:t>
      </w:r>
      <w:r w:rsidRPr="004C4148">
        <w:rPr>
          <w:rFonts w:ascii="Calibri" w:hAnsi="Calibri" w:cs="Calibri"/>
          <w:b/>
          <w:bCs/>
          <w:sz w:val="20"/>
          <w:szCs w:val="20"/>
          <w:lang w:eastAsia="zh-CN"/>
        </w:rPr>
        <w:t>Urzędu Ochrony Danych Osobowych, z siedzibą w Warszawie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).</w:t>
      </w:r>
    </w:p>
    <w:p w14:paraId="59464888" w14:textId="77777777" w:rsidR="00CA77D4" w:rsidRPr="004C4148" w:rsidRDefault="00CA77D4" w:rsidP="00CA77D4">
      <w:pPr>
        <w:ind w:left="567" w:hanging="425"/>
        <w:jc w:val="both"/>
        <w:rPr>
          <w:rFonts w:ascii="Calibri" w:hAnsi="Calibri" w:cs="Calibri"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11)</w:t>
      </w:r>
      <w:r w:rsidRPr="004C4148">
        <w:rPr>
          <w:rFonts w:ascii="Calibri" w:hAnsi="Calibri" w:cs="Calibri"/>
          <w:b/>
          <w:bCs/>
          <w:sz w:val="20"/>
          <w:szCs w:val="20"/>
          <w:lang w:eastAsia="zh-CN"/>
        </w:rPr>
        <w:t xml:space="preserve"> </w:t>
      </w:r>
      <w:bookmarkEnd w:id="7"/>
      <w:r w:rsidRPr="004C4148">
        <w:rPr>
          <w:rFonts w:ascii="Calibri" w:hAnsi="Calibri" w:cs="Calibri"/>
          <w:bCs/>
          <w:sz w:val="20"/>
          <w:szCs w:val="20"/>
          <w:lang w:eastAsia="zh-CN"/>
        </w:rPr>
        <w:t>Przetwarzane dane osobowe nie będą wykorzystywane przez Wykonawcę do podejmowania zautomatyzowanych decyzji w indywidualnych przypadkach, w tym do profilowania</w:t>
      </w:r>
      <w:r w:rsidRPr="004C4148">
        <w:rPr>
          <w:rFonts w:ascii="Calibri" w:hAnsi="Calibri" w:cs="Calibri"/>
          <w:bCs/>
          <w:i/>
          <w:sz w:val="20"/>
          <w:szCs w:val="20"/>
          <w:lang w:eastAsia="zh-CN"/>
        </w:rPr>
        <w:t>.</w:t>
      </w:r>
    </w:p>
    <w:p w14:paraId="78596DCF" w14:textId="77777777" w:rsidR="00CA77D4" w:rsidRPr="004C4148" w:rsidRDefault="00CA77D4" w:rsidP="00CA77D4">
      <w:pPr>
        <w:rPr>
          <w:rFonts w:ascii="Calibri" w:hAnsi="Calibri" w:cs="Calibri"/>
          <w:sz w:val="20"/>
          <w:szCs w:val="20"/>
          <w:lang w:eastAsia="zh-CN"/>
        </w:rPr>
      </w:pPr>
    </w:p>
    <w:p w14:paraId="19D68754" w14:textId="77777777" w:rsidR="00CA77D4" w:rsidRPr="004C4148" w:rsidRDefault="00CA77D4" w:rsidP="00CA77D4">
      <w:pPr>
        <w:spacing w:line="360" w:lineRule="auto"/>
        <w:ind w:firstLine="360"/>
        <w:jc w:val="center"/>
        <w:rPr>
          <w:rFonts w:ascii="Calibri" w:hAnsi="Calibri" w:cs="Calibri"/>
          <w:b/>
          <w:sz w:val="20"/>
          <w:szCs w:val="20"/>
          <w:lang w:eastAsia="zh-CN"/>
        </w:rPr>
      </w:pPr>
    </w:p>
    <w:p w14:paraId="56124EFF" w14:textId="77777777" w:rsidR="00CA77D4" w:rsidRPr="004C4148" w:rsidRDefault="00CA77D4" w:rsidP="00CA77D4">
      <w:pPr>
        <w:tabs>
          <w:tab w:val="left" w:pos="720"/>
        </w:tabs>
        <w:spacing w:line="360" w:lineRule="auto"/>
        <w:jc w:val="both"/>
        <w:rPr>
          <w:rFonts w:ascii="Calibri" w:eastAsia="Arial Unicode MS" w:hAnsi="Calibri" w:cs="Calibri"/>
          <w:color w:val="00000A"/>
          <w:sz w:val="20"/>
          <w:szCs w:val="20"/>
          <w:lang w:eastAsia="ar-SA"/>
        </w:rPr>
      </w:pP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  <w:t xml:space="preserve">               ZAMAWIAJĄCY:</w:t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  <w:t>WYKONAWCA:</w:t>
      </w:r>
    </w:p>
    <w:p w14:paraId="176D704B" w14:textId="77777777" w:rsidR="00CA77D4" w:rsidRPr="005D586C" w:rsidRDefault="00CA77D4" w:rsidP="00CA77D4">
      <w:pPr>
        <w:widowControl w:val="0"/>
        <w:spacing w:line="360" w:lineRule="auto"/>
        <w:rPr>
          <w:rFonts w:eastAsia="Arial Unicode MS"/>
          <w:color w:val="00000A"/>
          <w:kern w:val="1"/>
          <w:sz w:val="20"/>
          <w:szCs w:val="20"/>
          <w:lang w:eastAsia="ar-SA"/>
        </w:rPr>
      </w:pPr>
    </w:p>
    <w:p w14:paraId="5C79B70D" w14:textId="77777777" w:rsidR="00CA77D4" w:rsidRPr="009B30AF" w:rsidRDefault="00CA77D4" w:rsidP="00CA77D4">
      <w:pPr>
        <w:spacing w:line="360" w:lineRule="auto"/>
        <w:jc w:val="both"/>
        <w:rPr>
          <w:rFonts w:asciiTheme="minorHAnsi" w:hAnsiTheme="minorHAnsi" w:cstheme="minorHAnsi"/>
        </w:rPr>
      </w:pPr>
    </w:p>
    <w:p w14:paraId="44704457" w14:textId="77777777" w:rsidR="00CA77D4" w:rsidRDefault="00CA77D4" w:rsidP="00CA77D4"/>
    <w:p w14:paraId="188818EC" w14:textId="77777777" w:rsidR="00DD1381" w:rsidRDefault="00DD1381"/>
    <w:sectPr w:rsidR="00DD1381">
      <w:headerReference w:type="default" r:id="rId8"/>
      <w:pgSz w:w="11906" w:h="16838"/>
      <w:pgMar w:top="1134" w:right="1418" w:bottom="1134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0F7C4" w14:textId="77777777" w:rsidR="00777026" w:rsidRDefault="00777026">
      <w:r>
        <w:separator/>
      </w:r>
    </w:p>
  </w:endnote>
  <w:endnote w:type="continuationSeparator" w:id="0">
    <w:p w14:paraId="4C518287" w14:textId="77777777" w:rsidR="00777026" w:rsidRDefault="0077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A5F56" w14:textId="77777777" w:rsidR="00777026" w:rsidRDefault="00777026">
      <w:r>
        <w:separator/>
      </w:r>
    </w:p>
  </w:footnote>
  <w:footnote w:type="continuationSeparator" w:id="0">
    <w:p w14:paraId="7151395E" w14:textId="77777777" w:rsidR="00777026" w:rsidRDefault="00777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B2759" w14:textId="7C81828F" w:rsidR="00DD1381" w:rsidRDefault="009B1659">
    <w:pPr>
      <w:pStyle w:val="Nagwek"/>
    </w:pPr>
    <w:r w:rsidRPr="009B1659">
      <w:rPr>
        <w:i/>
        <w:color w:val="0070C0"/>
        <w:sz w:val="20"/>
        <w:szCs w:val="20"/>
      </w:rPr>
      <w:t>Projekt umowy do postępowania nr RZP.271</w:t>
    </w:r>
    <w:r w:rsidR="00CE3825">
      <w:rPr>
        <w:i/>
        <w:color w:val="0070C0"/>
        <w:sz w:val="20"/>
        <w:szCs w:val="20"/>
      </w:rPr>
      <w:t>.2</w:t>
    </w:r>
    <w:r w:rsidR="009243C2">
      <w:rPr>
        <w:i/>
        <w:color w:val="0070C0"/>
        <w:sz w:val="20"/>
        <w:szCs w:val="20"/>
      </w:rPr>
      <w:t>0</w:t>
    </w:r>
    <w:r w:rsidR="00CE3825">
      <w:rPr>
        <w:i/>
        <w:color w:val="0070C0"/>
        <w:sz w:val="20"/>
        <w:szCs w:val="20"/>
      </w:rPr>
      <w:t>.</w:t>
    </w:r>
    <w:r w:rsidRPr="009B1659">
      <w:rPr>
        <w:i/>
        <w:color w:val="0070C0"/>
        <w:sz w:val="20"/>
        <w:szCs w:val="20"/>
      </w:rPr>
      <w:t>202</w:t>
    </w:r>
    <w:r w:rsidR="009243C2">
      <w:rPr>
        <w:i/>
        <w:color w:val="0070C0"/>
        <w:sz w:val="20"/>
        <w:szCs w:val="20"/>
      </w:rPr>
      <w:t>4</w:t>
    </w:r>
    <w:r w:rsidRPr="009B1659">
      <w:rPr>
        <w:i/>
        <w:color w:val="0070C0"/>
        <w:sz w:val="20"/>
        <w:szCs w:val="20"/>
      </w:rPr>
      <w:t>.ZP</w:t>
    </w:r>
    <w:r w:rsidR="009243C2">
      <w:rPr>
        <w:i/>
        <w:color w:val="0070C0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1" w15:restartNumberingAfterBreak="0">
    <w:nsid w:val="04EC6E83"/>
    <w:multiLevelType w:val="multilevel"/>
    <w:tmpl w:val="C6B23CA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A067EB"/>
    <w:multiLevelType w:val="multilevel"/>
    <w:tmpl w:val="BA7481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D55DD4"/>
    <w:multiLevelType w:val="multilevel"/>
    <w:tmpl w:val="969A1F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E225D"/>
    <w:multiLevelType w:val="multilevel"/>
    <w:tmpl w:val="1D78FB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2C12493"/>
    <w:multiLevelType w:val="multilevel"/>
    <w:tmpl w:val="A9D6FB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3CD4B0F"/>
    <w:multiLevelType w:val="hybridMultilevel"/>
    <w:tmpl w:val="0E0E8786"/>
    <w:lvl w:ilvl="0" w:tplc="0A8051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D323F3"/>
    <w:multiLevelType w:val="hybridMultilevel"/>
    <w:tmpl w:val="B8A62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CE25AA0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color w:val="000000" w:themeColor="text1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94F40"/>
    <w:multiLevelType w:val="hybridMultilevel"/>
    <w:tmpl w:val="3C7EFFC8"/>
    <w:lvl w:ilvl="0" w:tplc="CE4CB3F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3F63AEE"/>
    <w:multiLevelType w:val="hybridMultilevel"/>
    <w:tmpl w:val="117C045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6683A54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rFonts w:ascii="Arial" w:hAnsi="Arial" w:cs="Arial" w:hint="default"/>
        <w:b w:val="0"/>
        <w:i w:val="0"/>
        <w:sz w:val="20"/>
        <w:szCs w:val="2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D472AE"/>
    <w:multiLevelType w:val="hybridMultilevel"/>
    <w:tmpl w:val="F48424EE"/>
    <w:lvl w:ilvl="0" w:tplc="62FA94D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11" w15:restartNumberingAfterBreak="0">
    <w:nsid w:val="2DAE1522"/>
    <w:multiLevelType w:val="hybridMultilevel"/>
    <w:tmpl w:val="CD20E6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325F1C26"/>
    <w:multiLevelType w:val="multilevel"/>
    <w:tmpl w:val="47C6FDC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7FC0817"/>
    <w:multiLevelType w:val="hybridMultilevel"/>
    <w:tmpl w:val="0E96D326"/>
    <w:lvl w:ilvl="0" w:tplc="FAC63B30">
      <w:start w:val="1"/>
      <w:numFmt w:val="lowerLetter"/>
      <w:lvlText w:val="%1)"/>
      <w:lvlJc w:val="left"/>
      <w:pPr>
        <w:ind w:left="643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E2E61"/>
    <w:multiLevelType w:val="hybridMultilevel"/>
    <w:tmpl w:val="A3B4D872"/>
    <w:lvl w:ilvl="0" w:tplc="B308C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6868B6"/>
    <w:multiLevelType w:val="hybridMultilevel"/>
    <w:tmpl w:val="ED40602C"/>
    <w:lvl w:ilvl="0" w:tplc="D2F0D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9D485D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FA69C6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ED1A74"/>
    <w:multiLevelType w:val="multilevel"/>
    <w:tmpl w:val="F03CB5DA"/>
    <w:lvl w:ilvl="0">
      <w:start w:val="1"/>
      <w:numFmt w:val="lowerLetter"/>
      <w:lvlText w:val="%1)"/>
      <w:lvlJc w:val="left"/>
      <w:pPr>
        <w:tabs>
          <w:tab w:val="num" w:pos="0"/>
        </w:tabs>
        <w:ind w:left="22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1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95" w:hanging="180"/>
      </w:pPr>
    </w:lvl>
  </w:abstractNum>
  <w:abstractNum w:abstractNumId="18" w15:restartNumberingAfterBreak="0">
    <w:nsid w:val="421279BA"/>
    <w:multiLevelType w:val="multilevel"/>
    <w:tmpl w:val="48961948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9" w15:restartNumberingAfterBreak="0">
    <w:nsid w:val="499B086F"/>
    <w:multiLevelType w:val="hybridMultilevel"/>
    <w:tmpl w:val="C36C950A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03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20" w15:restartNumberingAfterBreak="0">
    <w:nsid w:val="4A0F75F3"/>
    <w:multiLevelType w:val="hybridMultilevel"/>
    <w:tmpl w:val="A51E06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9122D4"/>
    <w:multiLevelType w:val="multilevel"/>
    <w:tmpl w:val="96048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B516E0"/>
    <w:multiLevelType w:val="multilevel"/>
    <w:tmpl w:val="766A4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8B7556"/>
    <w:multiLevelType w:val="hybridMultilevel"/>
    <w:tmpl w:val="599063B4"/>
    <w:lvl w:ilvl="0" w:tplc="04150017">
      <w:start w:val="1"/>
      <w:numFmt w:val="lowerLetter"/>
      <w:lvlText w:val="%1)"/>
      <w:lvlJc w:val="left"/>
      <w:pPr>
        <w:ind w:left="22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55" w:hanging="360"/>
      </w:pPr>
    </w:lvl>
    <w:lvl w:ilvl="2" w:tplc="0415001B" w:tentative="1">
      <w:start w:val="1"/>
      <w:numFmt w:val="lowerRoman"/>
      <w:lvlText w:val="%3."/>
      <w:lvlJc w:val="right"/>
      <w:pPr>
        <w:ind w:left="3675" w:hanging="180"/>
      </w:pPr>
    </w:lvl>
    <w:lvl w:ilvl="3" w:tplc="0415000F" w:tentative="1">
      <w:start w:val="1"/>
      <w:numFmt w:val="decimal"/>
      <w:lvlText w:val="%4."/>
      <w:lvlJc w:val="left"/>
      <w:pPr>
        <w:ind w:left="4395" w:hanging="360"/>
      </w:pPr>
    </w:lvl>
    <w:lvl w:ilvl="4" w:tplc="04150019" w:tentative="1">
      <w:start w:val="1"/>
      <w:numFmt w:val="lowerLetter"/>
      <w:lvlText w:val="%5."/>
      <w:lvlJc w:val="left"/>
      <w:pPr>
        <w:ind w:left="5115" w:hanging="360"/>
      </w:pPr>
    </w:lvl>
    <w:lvl w:ilvl="5" w:tplc="0415001B" w:tentative="1">
      <w:start w:val="1"/>
      <w:numFmt w:val="lowerRoman"/>
      <w:lvlText w:val="%6."/>
      <w:lvlJc w:val="right"/>
      <w:pPr>
        <w:ind w:left="5835" w:hanging="180"/>
      </w:pPr>
    </w:lvl>
    <w:lvl w:ilvl="6" w:tplc="0415000F" w:tentative="1">
      <w:start w:val="1"/>
      <w:numFmt w:val="decimal"/>
      <w:lvlText w:val="%7."/>
      <w:lvlJc w:val="left"/>
      <w:pPr>
        <w:ind w:left="6555" w:hanging="360"/>
      </w:pPr>
    </w:lvl>
    <w:lvl w:ilvl="7" w:tplc="04150019" w:tentative="1">
      <w:start w:val="1"/>
      <w:numFmt w:val="lowerLetter"/>
      <w:lvlText w:val="%8."/>
      <w:lvlJc w:val="left"/>
      <w:pPr>
        <w:ind w:left="7275" w:hanging="360"/>
      </w:pPr>
    </w:lvl>
    <w:lvl w:ilvl="8" w:tplc="0415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24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41C56B8"/>
    <w:multiLevelType w:val="multilevel"/>
    <w:tmpl w:val="221E2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4C2D1B"/>
    <w:multiLevelType w:val="multilevel"/>
    <w:tmpl w:val="36F853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A223B6"/>
    <w:multiLevelType w:val="multilevel"/>
    <w:tmpl w:val="4C3AA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C854A3"/>
    <w:multiLevelType w:val="multilevel"/>
    <w:tmpl w:val="5E9C1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B109B4"/>
    <w:multiLevelType w:val="multilevel"/>
    <w:tmpl w:val="C9FC5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27"/>
  </w:num>
  <w:num w:numId="4">
    <w:abstractNumId w:val="26"/>
  </w:num>
  <w:num w:numId="5">
    <w:abstractNumId w:val="21"/>
  </w:num>
  <w:num w:numId="6">
    <w:abstractNumId w:val="29"/>
  </w:num>
  <w:num w:numId="7">
    <w:abstractNumId w:val="1"/>
  </w:num>
  <w:num w:numId="8">
    <w:abstractNumId w:val="22"/>
  </w:num>
  <w:num w:numId="9">
    <w:abstractNumId w:val="2"/>
  </w:num>
  <w:num w:numId="10">
    <w:abstractNumId w:val="3"/>
  </w:num>
  <w:num w:numId="11">
    <w:abstractNumId w:val="18"/>
  </w:num>
  <w:num w:numId="12">
    <w:abstractNumId w:val="5"/>
  </w:num>
  <w:num w:numId="13">
    <w:abstractNumId w:val="13"/>
  </w:num>
  <w:num w:numId="14">
    <w:abstractNumId w:val="17"/>
  </w:num>
  <w:num w:numId="15">
    <w:abstractNumId w:val="4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14"/>
  </w:num>
  <w:num w:numId="21">
    <w:abstractNumId w:val="20"/>
  </w:num>
  <w:num w:numId="22">
    <w:abstractNumId w:val="23"/>
  </w:num>
  <w:num w:numId="23">
    <w:abstractNumId w:val="8"/>
  </w:num>
  <w:num w:numId="24">
    <w:abstractNumId w:val="7"/>
  </w:num>
  <w:num w:numId="25">
    <w:abstractNumId w:val="6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5"/>
  </w:num>
  <w:num w:numId="30">
    <w:abstractNumId w:val="12"/>
  </w:num>
  <w:num w:numId="31">
    <w:abstractNumId w:val="1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81"/>
    <w:rsid w:val="00045AD7"/>
    <w:rsid w:val="00057695"/>
    <w:rsid w:val="00087D0E"/>
    <w:rsid w:val="000B3848"/>
    <w:rsid w:val="00123D5A"/>
    <w:rsid w:val="00142640"/>
    <w:rsid w:val="001B6FAA"/>
    <w:rsid w:val="00227BEC"/>
    <w:rsid w:val="00261517"/>
    <w:rsid w:val="002C1369"/>
    <w:rsid w:val="002C332C"/>
    <w:rsid w:val="002D4AED"/>
    <w:rsid w:val="0030052D"/>
    <w:rsid w:val="00315535"/>
    <w:rsid w:val="003354A8"/>
    <w:rsid w:val="00341033"/>
    <w:rsid w:val="00370EF2"/>
    <w:rsid w:val="003C5B9F"/>
    <w:rsid w:val="00465684"/>
    <w:rsid w:val="004F7CA2"/>
    <w:rsid w:val="00560D51"/>
    <w:rsid w:val="005D74A4"/>
    <w:rsid w:val="005F5F3D"/>
    <w:rsid w:val="0062673B"/>
    <w:rsid w:val="00642AF9"/>
    <w:rsid w:val="00662241"/>
    <w:rsid w:val="006B43AD"/>
    <w:rsid w:val="00716F65"/>
    <w:rsid w:val="00721333"/>
    <w:rsid w:val="007304C5"/>
    <w:rsid w:val="00777026"/>
    <w:rsid w:val="00785E5A"/>
    <w:rsid w:val="00790EE0"/>
    <w:rsid w:val="007A2B12"/>
    <w:rsid w:val="007A37EE"/>
    <w:rsid w:val="007B1D3C"/>
    <w:rsid w:val="007C05FC"/>
    <w:rsid w:val="007C3EEF"/>
    <w:rsid w:val="007D00F4"/>
    <w:rsid w:val="007E0997"/>
    <w:rsid w:val="007E4224"/>
    <w:rsid w:val="0083462E"/>
    <w:rsid w:val="00851A35"/>
    <w:rsid w:val="00867AB3"/>
    <w:rsid w:val="008A702E"/>
    <w:rsid w:val="00901706"/>
    <w:rsid w:val="009243C2"/>
    <w:rsid w:val="00954823"/>
    <w:rsid w:val="00994C23"/>
    <w:rsid w:val="009B1659"/>
    <w:rsid w:val="009C0E1D"/>
    <w:rsid w:val="009F18DA"/>
    <w:rsid w:val="009F25C5"/>
    <w:rsid w:val="00A15CD5"/>
    <w:rsid w:val="00A178BB"/>
    <w:rsid w:val="00A30370"/>
    <w:rsid w:val="00A319B7"/>
    <w:rsid w:val="00A41014"/>
    <w:rsid w:val="00A5191A"/>
    <w:rsid w:val="00A55660"/>
    <w:rsid w:val="00A64610"/>
    <w:rsid w:val="00AC682B"/>
    <w:rsid w:val="00AE4CF6"/>
    <w:rsid w:val="00B03A6A"/>
    <w:rsid w:val="00BB4DE7"/>
    <w:rsid w:val="00BE0947"/>
    <w:rsid w:val="00BE1CEE"/>
    <w:rsid w:val="00C24A25"/>
    <w:rsid w:val="00C50678"/>
    <w:rsid w:val="00CA77D4"/>
    <w:rsid w:val="00CC4FD9"/>
    <w:rsid w:val="00CE3825"/>
    <w:rsid w:val="00D34243"/>
    <w:rsid w:val="00DD1381"/>
    <w:rsid w:val="00DF4ABE"/>
    <w:rsid w:val="00E04866"/>
    <w:rsid w:val="00E41C3A"/>
    <w:rsid w:val="00EB673D"/>
    <w:rsid w:val="00EE38C4"/>
    <w:rsid w:val="00EF55D2"/>
    <w:rsid w:val="00F217DD"/>
    <w:rsid w:val="00F243E4"/>
    <w:rsid w:val="00F33FE9"/>
    <w:rsid w:val="00F67A91"/>
    <w:rsid w:val="00F7659B"/>
    <w:rsid w:val="00F90223"/>
    <w:rsid w:val="00FD135D"/>
    <w:rsid w:val="00FD2D33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C5F14"/>
  <w15:docId w15:val="{8FDC1751-4ED3-43F9-89F5-A63B450B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5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4">
    <w:name w:val="Domyślna czcionka akapitu4"/>
    <w:qFormat/>
    <w:rsid w:val="00A6552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95B5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5B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95B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F33F90"/>
    <w:rPr>
      <w:color w:val="0563C1" w:themeColor="hyperlink"/>
      <w:u w:val="single"/>
    </w:rPr>
  </w:style>
  <w:style w:type="character" w:customStyle="1" w:styleId="Teksttreci2">
    <w:name w:val="Tekst treści (2)_"/>
    <w:basedOn w:val="Domylnaczcionkaakapitu"/>
    <w:link w:val="Teksttreci20"/>
    <w:qFormat/>
    <w:rsid w:val="00EE3AB1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Teksttreci">
    <w:name w:val="Tekst treści_"/>
    <w:link w:val="Teksttreci0"/>
    <w:qFormat/>
    <w:locked/>
    <w:rsid w:val="00EE3AB1"/>
    <w:rPr>
      <w:rFonts w:ascii="Verdana" w:hAnsi="Verdana"/>
      <w:shd w:val="clear" w:color="auto" w:fill="FFFFF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07A4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D071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D07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D071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C95B5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ormalny1">
    <w:name w:val="Normalny1"/>
    <w:qFormat/>
    <w:rsid w:val="00A65526"/>
    <w:pPr>
      <w:widowControl w:val="0"/>
      <w:tabs>
        <w:tab w:val="left" w:pos="708"/>
      </w:tabs>
      <w:spacing w:line="100" w:lineRule="atLeast"/>
      <w:textAlignment w:val="baseline"/>
    </w:pPr>
    <w:rPr>
      <w:rFonts w:ascii="Times New Roman" w:eastAsia="SimSun" w:hAnsi="Times New Roman" w:cs="Mangal"/>
      <w:color w:val="00000A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95B5D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C95B5D"/>
    <w:pPr>
      <w:tabs>
        <w:tab w:val="center" w:pos="4536"/>
        <w:tab w:val="right" w:pos="9072"/>
      </w:tabs>
    </w:p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994585"/>
    <w:pPr>
      <w:ind w:left="720"/>
      <w:contextualSpacing/>
    </w:pPr>
  </w:style>
  <w:style w:type="paragraph" w:customStyle="1" w:styleId="Teksttreci20">
    <w:name w:val="Tekst treści (2)"/>
    <w:basedOn w:val="Normalny"/>
    <w:link w:val="Teksttreci2"/>
    <w:qFormat/>
    <w:rsid w:val="00EE3AB1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qFormat/>
    <w:rsid w:val="00EE3AB1"/>
    <w:pPr>
      <w:shd w:val="clear" w:color="auto" w:fill="FFFFFF"/>
      <w:spacing w:before="3000" w:after="840" w:line="0" w:lineRule="atLeast"/>
      <w:ind w:hanging="2120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D07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D071B"/>
    <w:rPr>
      <w:b/>
      <w:bCs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locked/>
    <w:rsid w:val="00C506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A77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mw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6335</Words>
  <Characters>38010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UGBB</Company>
  <LinksUpToDate>false</LinksUpToDate>
  <CharactersWithSpaces>44257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MD. Dominikowska</dc:creator>
  <dc:description/>
  <cp:lastModifiedBy>Katarzyna KM. Mazur-Skoczylas</cp:lastModifiedBy>
  <cp:revision>3</cp:revision>
  <cp:lastPrinted>2023-05-17T11:55:00Z</cp:lastPrinted>
  <dcterms:created xsi:type="dcterms:W3CDTF">2024-05-16T10:12:00Z</dcterms:created>
  <dcterms:modified xsi:type="dcterms:W3CDTF">2024-05-20T09:28:00Z</dcterms:modified>
  <dc:language>pl-PL</dc:language>
</cp:coreProperties>
</file>