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B1737D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A32170">
        <w:rPr>
          <w:rFonts w:asciiTheme="minorHAnsi" w:hAnsiTheme="minorHAnsi" w:cstheme="minorHAnsi"/>
        </w:rPr>
        <w:t>0</w:t>
      </w:r>
      <w:r w:rsidR="00C23E95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.</w:t>
      </w:r>
      <w:r w:rsidR="00EF0F30">
        <w:rPr>
          <w:rFonts w:asciiTheme="minorHAnsi" w:hAnsiTheme="minorHAnsi" w:cstheme="minorHAnsi"/>
        </w:rPr>
        <w:t>1</w:t>
      </w:r>
      <w:r w:rsidR="00C23E95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.202</w:t>
      </w:r>
      <w:r w:rsidR="00C23E95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r.</w:t>
      </w:r>
    </w:p>
    <w:p w:rsidR="00D63E0C" w:rsidRPr="00C912FB" w:rsidRDefault="00D63E0C" w:rsidP="00B1737D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A32170">
        <w:rPr>
          <w:rFonts w:asciiTheme="minorHAnsi" w:hAnsiTheme="minorHAnsi" w:cstheme="minorHAnsi"/>
          <w:b/>
        </w:rPr>
        <w:t>4</w:t>
      </w:r>
      <w:r w:rsidR="00C23E95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.202</w:t>
      </w:r>
      <w:r w:rsidR="00C23E95">
        <w:rPr>
          <w:rFonts w:asciiTheme="minorHAnsi" w:hAnsiTheme="minorHAnsi" w:cstheme="minorHAnsi"/>
          <w:b/>
        </w:rPr>
        <w:t>4</w:t>
      </w:r>
      <w:r w:rsidRPr="00C912FB">
        <w:rPr>
          <w:rFonts w:asciiTheme="minorHAnsi" w:hAnsiTheme="minorHAnsi" w:cstheme="minorHAnsi"/>
          <w:b/>
        </w:rPr>
        <w:t>.ZP</w:t>
      </w:r>
      <w:r w:rsidR="00C23E95">
        <w:rPr>
          <w:rFonts w:asciiTheme="minorHAnsi" w:hAnsiTheme="minorHAnsi" w:cstheme="minorHAnsi"/>
          <w:b/>
        </w:rPr>
        <w:t>1</w:t>
      </w:r>
    </w:p>
    <w:p w:rsidR="00D63E0C" w:rsidRPr="00C912FB" w:rsidRDefault="00D63E0C" w:rsidP="00E713B1">
      <w:pPr>
        <w:spacing w:line="240" w:lineRule="auto"/>
        <w:rPr>
          <w:rFonts w:asciiTheme="minorHAnsi" w:hAnsiTheme="minorHAnsi" w:cstheme="minorHAnsi"/>
          <w:b/>
        </w:rPr>
      </w:pPr>
    </w:p>
    <w:p w:rsidR="00C23E95" w:rsidRDefault="00D63E0C" w:rsidP="00C23E95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C23E95">
        <w:rPr>
          <w:rFonts w:asciiTheme="minorHAnsi" w:hAnsiTheme="minorHAnsi" w:cstheme="minorHAnsi"/>
          <w:b/>
          <w:color w:val="0070C0"/>
          <w:sz w:val="24"/>
          <w:szCs w:val="24"/>
        </w:rPr>
        <w:t>B</w:t>
      </w:r>
      <w:r w:rsidR="00C23E95" w:rsidRPr="00511130">
        <w:rPr>
          <w:rFonts w:asciiTheme="minorHAnsi" w:hAnsiTheme="minorHAnsi" w:cstheme="minorHAnsi"/>
          <w:b/>
          <w:color w:val="0070C0"/>
          <w:sz w:val="24"/>
          <w:szCs w:val="24"/>
        </w:rPr>
        <w:t>udowa nowego boiska wielofunkcyjnego o wymiarach pola gry 20 m x 40 m wraz z zadaszeniem o stałej konstrukcji przy Szkole Podstawowej im. Mariana Rejewskiego w Białych Błotach w ramach zadania inwestycyjnego: Projekt i budowa przyszkolnej hali sportowej o lekkiej konstrukcji przy Szkole Podstawowej w Białych Bł</w:t>
      </w:r>
      <w:r w:rsidR="00C23E95">
        <w:rPr>
          <w:rFonts w:asciiTheme="minorHAnsi" w:hAnsiTheme="minorHAnsi" w:cstheme="minorHAnsi"/>
          <w:b/>
          <w:color w:val="0070C0"/>
          <w:sz w:val="24"/>
          <w:szCs w:val="24"/>
        </w:rPr>
        <w:t>otach w ramach programu Olimpia</w:t>
      </w:r>
    </w:p>
    <w:p w:rsidR="00D63E0C" w:rsidRDefault="00D63E0C" w:rsidP="00E713B1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B1737D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 w:rsidR="00FD1DEA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TREŚCI  SWZ</w:t>
      </w:r>
    </w:p>
    <w:p w:rsidR="00D63E0C" w:rsidRPr="00C912FB" w:rsidRDefault="00D63E0C" w:rsidP="00CC2222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D63E0C" w:rsidRPr="00E713B1" w:rsidRDefault="00D63E0C" w:rsidP="00CC2222">
      <w:pPr>
        <w:pStyle w:val="dowiadomoci"/>
        <w:numPr>
          <w:ilvl w:val="0"/>
          <w:numId w:val="3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Wykonaw</w:t>
      </w:r>
      <w:r w:rsidR="00C23E95">
        <w:rPr>
          <w:rFonts w:asciiTheme="minorHAnsi" w:hAnsiTheme="minorHAnsi" w:cstheme="minorHAnsi"/>
          <w:spacing w:val="-8"/>
          <w:sz w:val="24"/>
          <w:szCs w:val="24"/>
          <w:lang w:eastAsia="ar-SA"/>
        </w:rPr>
        <w:t>ców</w:t>
      </w:r>
      <w:r w:rsidR="002605D5"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SWZ, działając w trybie art. 284 ust. 1 oraz ust. 2 ustawy z dnia 11 września 2019 r. Prawo Zamówień Publicznych (dalej zwana ustawą </w:t>
      </w:r>
      <w:proofErr w:type="spellStart"/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5677C">
        <w:rPr>
          <w:rFonts w:asciiTheme="minorHAnsi" w:hAnsiTheme="minorHAnsi" w:cstheme="minorHAnsi"/>
          <w:spacing w:val="-8"/>
          <w:sz w:val="24"/>
          <w:szCs w:val="24"/>
          <w:lang w:eastAsia="ar-SA"/>
        </w:rPr>
        <w:t>ń</w:t>
      </w:r>
      <w:r w:rsidRPr="00E713B1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D63E0C" w:rsidRPr="00791622" w:rsidRDefault="00D63E0C" w:rsidP="00CC2222">
      <w:pPr>
        <w:spacing w:line="360" w:lineRule="auto"/>
        <w:rPr>
          <w:rFonts w:asciiTheme="minorHAnsi" w:hAnsiTheme="minorHAnsi" w:cstheme="minorHAnsi"/>
          <w:b/>
          <w:spacing w:val="-8"/>
          <w:szCs w:val="24"/>
        </w:rPr>
      </w:pPr>
      <w:r w:rsidRPr="00791622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791622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A32170" w:rsidRPr="00791622" w:rsidRDefault="00791622" w:rsidP="00791622">
      <w:pPr>
        <w:autoSpaceDE w:val="0"/>
        <w:autoSpaceDN w:val="0"/>
        <w:adjustRightInd w:val="0"/>
        <w:spacing w:line="360" w:lineRule="auto"/>
        <w:ind w:left="0" w:firstLine="0"/>
        <w:jc w:val="left"/>
        <w:rPr>
          <w:rFonts w:asciiTheme="minorHAnsi" w:eastAsiaTheme="minorHAnsi" w:hAnsiTheme="minorHAnsi" w:cs="DejaVuSansCondensed"/>
          <w:color w:val="auto"/>
          <w:szCs w:val="24"/>
          <w:lang w:eastAsia="en-US"/>
        </w:rPr>
      </w:pPr>
      <w:r w:rsidRPr="00791622">
        <w:rPr>
          <w:rFonts w:asciiTheme="minorHAnsi" w:eastAsiaTheme="minorHAnsi" w:hAnsiTheme="minorHAnsi" w:cs="DejaVuSansCondensed"/>
          <w:color w:val="auto"/>
          <w:szCs w:val="24"/>
          <w:lang w:eastAsia="en-US"/>
        </w:rPr>
        <w:t>Zwracam się o udostępnienie w wer</w:t>
      </w:r>
      <w:bookmarkStart w:id="0" w:name="_GoBack"/>
      <w:bookmarkEnd w:id="0"/>
      <w:r w:rsidRPr="00791622">
        <w:rPr>
          <w:rFonts w:asciiTheme="minorHAnsi" w:eastAsiaTheme="minorHAnsi" w:hAnsiTheme="minorHAnsi" w:cs="DejaVuSansCondensed"/>
          <w:color w:val="auto"/>
          <w:szCs w:val="24"/>
          <w:lang w:eastAsia="en-US"/>
        </w:rPr>
        <w:t>sji elektronicznej kosztorysu z rozwinięciem .</w:t>
      </w:r>
      <w:proofErr w:type="spellStart"/>
      <w:r w:rsidRPr="00791622">
        <w:rPr>
          <w:rFonts w:asciiTheme="minorHAnsi" w:eastAsiaTheme="minorHAnsi" w:hAnsiTheme="minorHAnsi" w:cs="DejaVuSansCondensed"/>
          <w:color w:val="auto"/>
          <w:szCs w:val="24"/>
          <w:lang w:eastAsia="en-US"/>
        </w:rPr>
        <w:t>ath</w:t>
      </w:r>
      <w:proofErr w:type="spellEnd"/>
      <w:r w:rsidRPr="00791622">
        <w:rPr>
          <w:rFonts w:asciiTheme="minorHAnsi" w:eastAsiaTheme="minorHAnsi" w:hAnsiTheme="minorHAnsi" w:cs="DejaVuSansCondensed"/>
          <w:color w:val="auto"/>
          <w:szCs w:val="24"/>
          <w:lang w:eastAsia="en-US"/>
        </w:rPr>
        <w:t xml:space="preserve"> lub przedmiaru również w wersji elektronicznej</w:t>
      </w:r>
      <w:r w:rsidR="00A32170" w:rsidRPr="00791622">
        <w:rPr>
          <w:rFonts w:asciiTheme="minorHAnsi" w:hAnsiTheme="minorHAnsi" w:cstheme="minorHAnsi"/>
          <w:color w:val="auto"/>
          <w:szCs w:val="24"/>
        </w:rPr>
        <w:t xml:space="preserve">. </w:t>
      </w:r>
    </w:p>
    <w:p w:rsidR="00D63E0C" w:rsidRPr="00791622" w:rsidRDefault="00D63E0C" w:rsidP="00CC222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791622" w:rsidRPr="00791622" w:rsidRDefault="00791622" w:rsidP="00791622">
      <w:pPr>
        <w:spacing w:line="360" w:lineRule="auto"/>
        <w:rPr>
          <w:rFonts w:asciiTheme="minorHAnsi" w:hAnsiTheme="minorHAnsi" w:cstheme="minorHAnsi"/>
          <w:b/>
          <w:i/>
          <w:color w:val="0070C0"/>
          <w:szCs w:val="24"/>
        </w:rPr>
      </w:pPr>
      <w:r w:rsidRPr="00791622">
        <w:rPr>
          <w:rFonts w:asciiTheme="minorHAnsi" w:hAnsiTheme="minorHAnsi" w:cstheme="minorHAnsi"/>
          <w:b/>
          <w:i/>
          <w:color w:val="0070C0"/>
          <w:szCs w:val="24"/>
        </w:rPr>
        <w:t>Zamawiający nie udostępni dokumentu w powyższej wersji.</w:t>
      </w:r>
    </w:p>
    <w:p w:rsidR="00A32170" w:rsidRPr="00791622" w:rsidRDefault="00A32170" w:rsidP="00CC2222">
      <w:pPr>
        <w:spacing w:line="360" w:lineRule="auto"/>
        <w:rPr>
          <w:rStyle w:val="cs9d249ccb1"/>
          <w:rFonts w:asciiTheme="minorHAnsi" w:hAnsiTheme="minorHAnsi" w:cstheme="minorHAnsi"/>
          <w:b/>
          <w:color w:val="auto"/>
        </w:rPr>
      </w:pPr>
      <w:r w:rsidRPr="00791622">
        <w:rPr>
          <w:rStyle w:val="cs9d249ccb1"/>
          <w:rFonts w:asciiTheme="minorHAnsi" w:hAnsiTheme="minorHAnsi" w:cstheme="minorHAnsi"/>
          <w:b/>
          <w:color w:val="auto"/>
        </w:rPr>
        <w:t>Pytanie 2</w:t>
      </w:r>
    </w:p>
    <w:p w:rsidR="00A32170" w:rsidRPr="00791622" w:rsidRDefault="00791622" w:rsidP="00CC2222">
      <w:pPr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791622">
        <w:rPr>
          <w:rFonts w:asciiTheme="minorHAnsi" w:hAnsiTheme="minorHAnsi"/>
          <w:szCs w:val="24"/>
        </w:rPr>
        <w:t>Czy udostępnią państwo przedmiar robót budowlanych i instalacyjnych prac objętych postępowaniem</w:t>
      </w:r>
      <w:r w:rsidR="00A32170" w:rsidRPr="00791622">
        <w:rPr>
          <w:rFonts w:asciiTheme="minorHAnsi" w:hAnsiTheme="minorHAnsi" w:cstheme="minorHAnsi"/>
          <w:szCs w:val="24"/>
        </w:rPr>
        <w:t>?</w:t>
      </w:r>
    </w:p>
    <w:p w:rsidR="00A32170" w:rsidRPr="00791622" w:rsidRDefault="00A32170" w:rsidP="00CC222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791622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2.</w:t>
      </w:r>
    </w:p>
    <w:p w:rsidR="001B2AAF" w:rsidRPr="00791622" w:rsidRDefault="00A32170" w:rsidP="00791622">
      <w:pPr>
        <w:spacing w:line="360" w:lineRule="auto"/>
        <w:rPr>
          <w:rStyle w:val="cs9d249ccb1"/>
          <w:rFonts w:asciiTheme="minorHAnsi" w:hAnsiTheme="minorHAnsi" w:cstheme="minorHAnsi"/>
          <w:b/>
          <w:i/>
          <w:color w:val="0070C0"/>
        </w:rPr>
      </w:pPr>
      <w:r w:rsidRPr="00791622">
        <w:rPr>
          <w:rFonts w:asciiTheme="minorHAnsi" w:hAnsiTheme="minorHAnsi" w:cstheme="minorHAnsi"/>
          <w:b/>
          <w:i/>
          <w:color w:val="0070C0"/>
          <w:szCs w:val="24"/>
        </w:rPr>
        <w:t>Zamawiający</w:t>
      </w:r>
      <w:r w:rsidR="00791622" w:rsidRPr="00791622">
        <w:rPr>
          <w:rFonts w:asciiTheme="minorHAnsi" w:hAnsiTheme="minorHAnsi" w:cstheme="minorHAnsi"/>
          <w:b/>
          <w:i/>
          <w:color w:val="0070C0"/>
          <w:szCs w:val="24"/>
        </w:rPr>
        <w:t xml:space="preserve"> udostępnia przedmiar robót.</w:t>
      </w:r>
    </w:p>
    <w:p w:rsidR="0035677C" w:rsidRPr="0035677C" w:rsidRDefault="0035677C" w:rsidP="00CC2222">
      <w:pPr>
        <w:spacing w:line="24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63E0C" w:rsidRPr="000969A1" w:rsidRDefault="00D63E0C" w:rsidP="00791622">
      <w:pPr>
        <w:numPr>
          <w:ilvl w:val="0"/>
          <w:numId w:val="3"/>
        </w:numPr>
        <w:suppressAutoHyphens/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969A1">
        <w:rPr>
          <w:rFonts w:asciiTheme="minorHAnsi" w:hAnsiTheme="minorHAnsi" w:cstheme="minorHAnsi"/>
          <w:szCs w:val="24"/>
        </w:rPr>
        <w:t>Powyższe wyjaśnienia</w:t>
      </w:r>
      <w:r w:rsidR="001B2AAF" w:rsidRPr="000969A1">
        <w:rPr>
          <w:rFonts w:asciiTheme="minorHAnsi" w:hAnsiTheme="minorHAnsi" w:cstheme="minorHAnsi"/>
          <w:szCs w:val="24"/>
        </w:rPr>
        <w:t xml:space="preserve"> treści SWZ</w:t>
      </w:r>
      <w:r w:rsidRPr="000969A1">
        <w:rPr>
          <w:rFonts w:asciiTheme="minorHAnsi" w:hAnsiTheme="minorHAnsi" w:cstheme="minorHAnsi"/>
          <w:szCs w:val="24"/>
        </w:rPr>
        <w:t xml:space="preserve"> nie wymagają dodatkowego czasu na wprowadzenie zmian w ofertach.</w:t>
      </w:r>
    </w:p>
    <w:p w:rsidR="00CC2222" w:rsidRDefault="00D63E0C" w:rsidP="00791622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CC2222" w:rsidRPr="00CC2222" w:rsidRDefault="00CC2222" w:rsidP="00CC2222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  <w:spacing w:val="-10"/>
          <w:sz w:val="16"/>
          <w:szCs w:val="16"/>
        </w:rPr>
      </w:pPr>
    </w:p>
    <w:p w:rsidR="00CC2222" w:rsidRPr="00230997" w:rsidRDefault="00CC2222" w:rsidP="00791622">
      <w:pPr>
        <w:tabs>
          <w:tab w:val="left" w:pos="6521"/>
        </w:tabs>
        <w:spacing w:line="240" w:lineRule="auto"/>
        <w:rPr>
          <w:rFonts w:asciiTheme="minorHAnsi" w:hAnsiTheme="minorHAnsi" w:cstheme="minorHAnsi"/>
          <w:sz w:val="22"/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 w:rsidR="00230997" w:rsidRPr="00230997">
        <w:rPr>
          <w:rFonts w:asciiTheme="minorHAnsi" w:hAnsiTheme="minorHAnsi" w:cstheme="minorHAnsi"/>
          <w:sz w:val="22"/>
          <w:lang w:eastAsia="ar-SA"/>
        </w:rPr>
        <w:t>WÓJT</w:t>
      </w:r>
    </w:p>
    <w:p w:rsidR="00230997" w:rsidRPr="00230997" w:rsidRDefault="00230997" w:rsidP="00791622">
      <w:pPr>
        <w:tabs>
          <w:tab w:val="left" w:pos="6521"/>
        </w:tabs>
        <w:spacing w:line="240" w:lineRule="auto"/>
        <w:rPr>
          <w:rFonts w:asciiTheme="minorHAnsi" w:hAnsiTheme="minorHAnsi" w:cstheme="minorHAnsi"/>
          <w:color w:val="FF0000"/>
          <w:sz w:val="18"/>
        </w:rPr>
      </w:pPr>
      <w:r>
        <w:rPr>
          <w:rFonts w:asciiTheme="minorHAnsi" w:hAnsiTheme="minorHAnsi" w:cstheme="minorHAnsi"/>
          <w:sz w:val="22"/>
          <w:lang w:eastAsia="ar-SA"/>
        </w:rPr>
        <w:t xml:space="preserve">                                                                                                                       </w:t>
      </w:r>
      <w:r w:rsidRPr="00230997">
        <w:rPr>
          <w:rFonts w:asciiTheme="minorHAnsi" w:hAnsiTheme="minorHAnsi" w:cstheme="minorHAnsi"/>
          <w:sz w:val="22"/>
          <w:lang w:eastAsia="ar-SA"/>
        </w:rPr>
        <w:t>Magdalena Maison</w:t>
      </w:r>
    </w:p>
    <w:sectPr w:rsidR="00230997" w:rsidRPr="00230997" w:rsidSect="00C23E95">
      <w:headerReference w:type="default" r:id="rId7"/>
      <w:footerReference w:type="default" r:id="rId8"/>
      <w:pgSz w:w="11906" w:h="16838"/>
      <w:pgMar w:top="1418" w:right="1418" w:bottom="1418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C23E95" w:rsidP="00C23E95">
    <w:pPr>
      <w:pStyle w:val="Nagwek"/>
      <w:jc w:val="right"/>
    </w:pP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79808D8" wp14:editId="2E982973">
          <wp:extent cx="1952625" cy="628015"/>
          <wp:effectExtent l="0" t="0" r="9525" b="63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489AB35C" wp14:editId="71DFA41D">
          <wp:simplePos x="0" y="0"/>
          <wp:positionH relativeFrom="column">
            <wp:posOffset>-566420</wp:posOffset>
          </wp:positionH>
          <wp:positionV relativeFrom="paragraph">
            <wp:posOffset>293370</wp:posOffset>
          </wp:positionV>
          <wp:extent cx="5000625" cy="69453"/>
          <wp:effectExtent l="0" t="0" r="0" b="698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6675" cy="72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1FE308C" wp14:editId="1F993A83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FE30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4666A49" wp14:editId="78086349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4D5CF84" wp14:editId="4986FFA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D5CF84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547DC"/>
    <w:multiLevelType w:val="hybridMultilevel"/>
    <w:tmpl w:val="15E8EB78"/>
    <w:lvl w:ilvl="0" w:tplc="FB52214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3BC6"/>
    <w:rsid w:val="00050395"/>
    <w:rsid w:val="000969A1"/>
    <w:rsid w:val="000A4590"/>
    <w:rsid w:val="000C4E63"/>
    <w:rsid w:val="00121D8F"/>
    <w:rsid w:val="001345CB"/>
    <w:rsid w:val="001B2AAF"/>
    <w:rsid w:val="00230997"/>
    <w:rsid w:val="00251530"/>
    <w:rsid w:val="00256348"/>
    <w:rsid w:val="00257450"/>
    <w:rsid w:val="002605D5"/>
    <w:rsid w:val="002A4D64"/>
    <w:rsid w:val="002F6E4F"/>
    <w:rsid w:val="003106C6"/>
    <w:rsid w:val="00321F94"/>
    <w:rsid w:val="00336B76"/>
    <w:rsid w:val="0035677C"/>
    <w:rsid w:val="00363093"/>
    <w:rsid w:val="003D6534"/>
    <w:rsid w:val="003E766C"/>
    <w:rsid w:val="004115BF"/>
    <w:rsid w:val="004D6D83"/>
    <w:rsid w:val="00510E99"/>
    <w:rsid w:val="00543EA7"/>
    <w:rsid w:val="00550469"/>
    <w:rsid w:val="00566274"/>
    <w:rsid w:val="00616C7C"/>
    <w:rsid w:val="006217A5"/>
    <w:rsid w:val="00622956"/>
    <w:rsid w:val="006B1823"/>
    <w:rsid w:val="006E7146"/>
    <w:rsid w:val="00716663"/>
    <w:rsid w:val="00741EAB"/>
    <w:rsid w:val="00791622"/>
    <w:rsid w:val="007C1ACB"/>
    <w:rsid w:val="00830AB1"/>
    <w:rsid w:val="00864595"/>
    <w:rsid w:val="00872553"/>
    <w:rsid w:val="008909E6"/>
    <w:rsid w:val="009B24D4"/>
    <w:rsid w:val="009F396B"/>
    <w:rsid w:val="009F6102"/>
    <w:rsid w:val="00A32170"/>
    <w:rsid w:val="00A47197"/>
    <w:rsid w:val="00A74343"/>
    <w:rsid w:val="00AD621E"/>
    <w:rsid w:val="00B1737D"/>
    <w:rsid w:val="00B65E7B"/>
    <w:rsid w:val="00BC291B"/>
    <w:rsid w:val="00BF3258"/>
    <w:rsid w:val="00C23E95"/>
    <w:rsid w:val="00CC2222"/>
    <w:rsid w:val="00CC706E"/>
    <w:rsid w:val="00D26A0E"/>
    <w:rsid w:val="00D26F7D"/>
    <w:rsid w:val="00D63E0C"/>
    <w:rsid w:val="00D8113A"/>
    <w:rsid w:val="00DB0374"/>
    <w:rsid w:val="00E10039"/>
    <w:rsid w:val="00E103C3"/>
    <w:rsid w:val="00E713B1"/>
    <w:rsid w:val="00E86920"/>
    <w:rsid w:val="00EF0F30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C72C1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customStyle="1" w:styleId="cs2e86d3a6">
    <w:name w:val="cs2e86d3a6"/>
    <w:basedOn w:val="Normalny"/>
    <w:rsid w:val="00B1737D"/>
    <w:pPr>
      <w:spacing w:line="240" w:lineRule="auto"/>
      <w:ind w:left="0" w:firstLine="0"/>
      <w:jc w:val="center"/>
    </w:pPr>
    <w:rPr>
      <w:color w:val="auto"/>
      <w:szCs w:val="24"/>
    </w:rPr>
  </w:style>
  <w:style w:type="paragraph" w:customStyle="1" w:styleId="cs1157ffe2">
    <w:name w:val="cs1157ffe2"/>
    <w:basedOn w:val="Normalny"/>
    <w:rsid w:val="00B1737D"/>
    <w:pPr>
      <w:spacing w:line="240" w:lineRule="auto"/>
      <w:ind w:left="0" w:firstLine="0"/>
      <w:jc w:val="right"/>
    </w:pPr>
    <w:rPr>
      <w:color w:val="auto"/>
      <w:szCs w:val="24"/>
    </w:rPr>
  </w:style>
  <w:style w:type="character" w:customStyle="1" w:styleId="Teksttreci">
    <w:name w:val="Tekst treści_"/>
    <w:basedOn w:val="Domylnaczcionkaakapitu"/>
    <w:link w:val="Teksttreci0"/>
    <w:rsid w:val="00C23E9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3E9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13</cp:revision>
  <cp:lastPrinted>2024-10-08T06:25:00Z</cp:lastPrinted>
  <dcterms:created xsi:type="dcterms:W3CDTF">2023-10-11T08:49:00Z</dcterms:created>
  <dcterms:modified xsi:type="dcterms:W3CDTF">2024-10-08T10:45:00Z</dcterms:modified>
</cp:coreProperties>
</file>