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AC" w:rsidRPr="000A3FBC" w:rsidRDefault="00770AAC" w:rsidP="00770AAC">
      <w:pPr>
        <w:pStyle w:val="Bezodstpw"/>
        <w:jc w:val="center"/>
        <w:rPr>
          <w:b/>
          <w:sz w:val="28"/>
          <w:szCs w:val="28"/>
        </w:rPr>
      </w:pPr>
      <w:r w:rsidRPr="000A3FBC">
        <w:rPr>
          <w:b/>
          <w:sz w:val="28"/>
          <w:szCs w:val="28"/>
        </w:rPr>
        <w:t>Wójt Gminy Białe Błota</w:t>
      </w:r>
    </w:p>
    <w:p w:rsidR="00770AAC" w:rsidRPr="000A3FBC" w:rsidRDefault="00770AAC" w:rsidP="00770AAC">
      <w:pPr>
        <w:pStyle w:val="Bezodstpw"/>
        <w:jc w:val="center"/>
        <w:rPr>
          <w:b/>
          <w:sz w:val="28"/>
          <w:szCs w:val="28"/>
        </w:rPr>
      </w:pPr>
      <w:r w:rsidRPr="000A3FBC">
        <w:rPr>
          <w:b/>
          <w:sz w:val="28"/>
          <w:szCs w:val="28"/>
        </w:rPr>
        <w:t>ogłasza</w:t>
      </w:r>
    </w:p>
    <w:p w:rsidR="00770AAC" w:rsidRPr="000A3FBC" w:rsidRDefault="00770AAC" w:rsidP="00770AAC">
      <w:pPr>
        <w:pStyle w:val="Bezodstpw"/>
        <w:jc w:val="center"/>
        <w:rPr>
          <w:b/>
          <w:sz w:val="28"/>
          <w:szCs w:val="28"/>
        </w:rPr>
      </w:pPr>
      <w:r w:rsidRPr="000A3FBC">
        <w:rPr>
          <w:b/>
          <w:sz w:val="28"/>
          <w:szCs w:val="28"/>
        </w:rPr>
        <w:t>przetarg ustny nieograniczony na sprzedaż następujących  nieruchomości:</w:t>
      </w:r>
    </w:p>
    <w:p w:rsidR="00770AAC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>nr 531/6 o powierzchni 0,1247 ha, położona w  obrębie Kruszyn Krajeński, gmina Białe Błota, powiat bydgoski, zapisana w Księdze Wieczystej nr BY1B/00094198/6.</w:t>
      </w:r>
    </w:p>
    <w:p w:rsidR="00725F4D" w:rsidRDefault="00725F4D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Dla działki nie obowiązuje miejscowy plan zagospodarowania przestrzennego.</w:t>
      </w: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Zgodnie ze studium uwarunkowań i kierunków zagospodarowania przestrzennego Gminy Białe Błota przyjętym Uchwałą Rady Gminy Białe Błota nr RGK.0007.56.2016 z dnia 23 maja 2010r. w/</w:t>
      </w:r>
      <w:proofErr w:type="spellStart"/>
      <w:r w:rsidRPr="00ED4095">
        <w:rPr>
          <w:rFonts w:cstheme="minorHAnsi"/>
          <w:sz w:val="20"/>
          <w:szCs w:val="20"/>
        </w:rPr>
        <w:t>wym</w:t>
      </w:r>
      <w:proofErr w:type="spellEnd"/>
      <w:r w:rsidRPr="00ED4095">
        <w:rPr>
          <w:rFonts w:cstheme="minorHAnsi"/>
          <w:sz w:val="20"/>
          <w:szCs w:val="20"/>
        </w:rPr>
        <w:t xml:space="preserve"> działka położona jest na obszarze oznaczonym symbolem 16.M1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</w:t>
      </w:r>
    </w:p>
    <w:p w:rsidR="00770AAC" w:rsidRDefault="00770AAC" w:rsidP="0097552F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ED4095">
        <w:rPr>
          <w:rFonts w:cstheme="minorHAnsi"/>
          <w:b/>
          <w:sz w:val="20"/>
          <w:szCs w:val="20"/>
          <w:u w:val="single"/>
        </w:rPr>
        <w:t>Cena nieruchomości wynosi 180.000,00 zł (słownie: sto osiemdziesiąt tysięcy złotych</w:t>
      </w:r>
      <w:r w:rsidR="0006287B">
        <w:rPr>
          <w:rFonts w:cstheme="minorHAnsi"/>
          <w:b/>
          <w:sz w:val="20"/>
          <w:szCs w:val="20"/>
          <w:u w:val="single"/>
        </w:rPr>
        <w:t>).</w:t>
      </w:r>
    </w:p>
    <w:p w:rsidR="0026599F" w:rsidRDefault="0026599F" w:rsidP="0097552F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</w:p>
    <w:p w:rsidR="0006287B" w:rsidRPr="0006287B" w:rsidRDefault="0006287B" w:rsidP="0097552F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06287B">
        <w:rPr>
          <w:rFonts w:cstheme="minorHAnsi"/>
          <w:b/>
          <w:sz w:val="20"/>
          <w:szCs w:val="20"/>
          <w:u w:val="single"/>
        </w:rPr>
        <w:t>Wadium wynosi: 15.000,00 zł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06287B">
        <w:rPr>
          <w:rFonts w:cstheme="minorHAnsi"/>
          <w:b/>
          <w:sz w:val="20"/>
          <w:szCs w:val="20"/>
          <w:u w:val="single"/>
        </w:rPr>
        <w:t>(słownie: piętnaście tysięcy złotych 00/100).</w:t>
      </w:r>
    </w:p>
    <w:p w:rsidR="0006287B" w:rsidRPr="00ED4095" w:rsidRDefault="0006287B" w:rsidP="0097552F">
      <w:pPr>
        <w:pStyle w:val="Bezodstpw"/>
        <w:ind w:left="1134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>nr 531/7 o powierzchni 0,1243 ha, położona w obrębie Kruszyn Krajeński, gmina Białe Błota, powiat bydgoski, zapisana w Księdze Wieczystej nr BY1B/00094198/6.</w:t>
      </w:r>
    </w:p>
    <w:p w:rsidR="00725F4D" w:rsidRDefault="00725F4D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Dla działki nie obowiązuje miejscowy plan zagospodarowania przestrzennego.</w:t>
      </w:r>
    </w:p>
    <w:p w:rsidR="00770AAC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Zgodnie ze studium uwarunkowań i kierunków zagospodarowania przestrzennego Gminy Białe Błota przyjętym Uchwałą Rady Gminy Białe Błota nr RGK.0007.56.2016 z dnia 23 maja 2010r. w/</w:t>
      </w:r>
      <w:proofErr w:type="spellStart"/>
      <w:r w:rsidRPr="00ED4095">
        <w:rPr>
          <w:rFonts w:cstheme="minorHAnsi"/>
          <w:sz w:val="20"/>
          <w:szCs w:val="20"/>
        </w:rPr>
        <w:t>wym</w:t>
      </w:r>
      <w:proofErr w:type="spellEnd"/>
      <w:r w:rsidRPr="00ED4095">
        <w:rPr>
          <w:rFonts w:cstheme="minorHAnsi"/>
          <w:sz w:val="20"/>
          <w:szCs w:val="20"/>
        </w:rPr>
        <w:t xml:space="preserve"> działka położona jest na obszarze oznaczonym symbolem 16.M1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</w:t>
      </w:r>
    </w:p>
    <w:p w:rsidR="0026599F" w:rsidRPr="00ED4095" w:rsidRDefault="0026599F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  <w:r w:rsidRPr="00ED4095">
        <w:rPr>
          <w:rFonts w:cstheme="minorHAnsi"/>
          <w:b/>
          <w:sz w:val="20"/>
          <w:szCs w:val="20"/>
          <w:u w:val="single"/>
        </w:rPr>
        <w:t>Cena nieruchomości wynosi 179.000,00 zł (słownie: sto siedemdziesiąt dziewięć tysięcy złotych 00/100).</w:t>
      </w:r>
    </w:p>
    <w:p w:rsidR="0026599F" w:rsidRDefault="0026599F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</w:p>
    <w:p w:rsidR="0006287B" w:rsidRDefault="0006287B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  <w:r w:rsidRPr="0006287B">
        <w:rPr>
          <w:rFonts w:cstheme="minorHAnsi"/>
          <w:b/>
          <w:sz w:val="20"/>
          <w:szCs w:val="20"/>
          <w:u w:val="single"/>
        </w:rPr>
        <w:t>Wadium wynosi: 15.000,00 zł (słownie: piętnaście tysięcy złotych 00/100).</w:t>
      </w:r>
    </w:p>
    <w:p w:rsidR="0026599F" w:rsidRPr="0006287B" w:rsidRDefault="0026599F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</w:p>
    <w:p w:rsidR="00770AAC" w:rsidRPr="00ED4095" w:rsidRDefault="00770AAC" w:rsidP="0097552F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>nr 531/8 o powierzchni 0,1240 ha, położona w obrębie Kruszyn Krajeński, gmina Białe Błota, powiat bydgoski, zapisana w Księdze Wieczystej nr BY1B/00094198/6.</w:t>
      </w:r>
    </w:p>
    <w:p w:rsidR="00725F4D" w:rsidRDefault="00725F4D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Dla działki nie obowiązuje miejscowy plan zagospodarowania przestrzennego.</w:t>
      </w:r>
    </w:p>
    <w:p w:rsidR="00770AAC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Zgodnie ze studium uwarunkowań i kierunków zagospodarowania przestrzennego Gminy Białe Błota przyjętym Uchwałą Rady Gminy Białe Błota nr RGK.0007.56.2016 z dnia 23 maja 2010r. w/</w:t>
      </w:r>
      <w:proofErr w:type="spellStart"/>
      <w:r w:rsidRPr="00ED4095">
        <w:rPr>
          <w:rFonts w:cstheme="minorHAnsi"/>
          <w:sz w:val="20"/>
          <w:szCs w:val="20"/>
        </w:rPr>
        <w:t>wym</w:t>
      </w:r>
      <w:proofErr w:type="spellEnd"/>
      <w:r w:rsidRPr="00ED4095">
        <w:rPr>
          <w:rFonts w:cstheme="minorHAnsi"/>
          <w:sz w:val="20"/>
          <w:szCs w:val="20"/>
        </w:rPr>
        <w:t xml:space="preserve"> działka położona jest na obszarze oznaczonym symbolem 16.M1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</w:t>
      </w:r>
    </w:p>
    <w:p w:rsidR="0026599F" w:rsidRPr="00ED4095" w:rsidRDefault="0026599F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  <w:r w:rsidRPr="00ED4095">
        <w:rPr>
          <w:rFonts w:cstheme="minorHAnsi"/>
          <w:b/>
          <w:sz w:val="20"/>
          <w:szCs w:val="20"/>
          <w:u w:val="single"/>
        </w:rPr>
        <w:t>Cena nieruchomości wynosi 179.000,00 zł (słownie: sto siedemdziesiąt dziewięć tysięcy złotych 00/100).</w:t>
      </w:r>
    </w:p>
    <w:p w:rsidR="0006287B" w:rsidRDefault="0006287B" w:rsidP="0097552F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06287B">
        <w:rPr>
          <w:rFonts w:cstheme="minorHAnsi"/>
          <w:b/>
          <w:sz w:val="20"/>
          <w:szCs w:val="20"/>
          <w:u w:val="single"/>
        </w:rPr>
        <w:t>Wadium wynosi: 15.000,00 zł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06287B">
        <w:rPr>
          <w:rFonts w:cstheme="minorHAnsi"/>
          <w:b/>
          <w:sz w:val="20"/>
          <w:szCs w:val="20"/>
          <w:u w:val="single"/>
        </w:rPr>
        <w:t>(słownie: piętnaście tysięcy złotych 00/100).</w:t>
      </w:r>
    </w:p>
    <w:p w:rsidR="0026599F" w:rsidRPr="0006287B" w:rsidRDefault="0026599F" w:rsidP="0097552F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</w:rPr>
      </w:pPr>
    </w:p>
    <w:p w:rsidR="00770AAC" w:rsidRPr="00ED4095" w:rsidRDefault="00770AAC" w:rsidP="0097552F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>nr 531/9 o powierzchni 0,1236ha, położona w obrębie Kruszyn Krajeński, gmina Białe Błota, powiat bydgoski, zapisana w Księdze Wieczystej nr BY1B/00094198/6.</w:t>
      </w:r>
    </w:p>
    <w:p w:rsidR="00725F4D" w:rsidRDefault="00725F4D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Dla działki nie obowiązuje miejscowy plan zagospodarowania przestrzennego.</w:t>
      </w:r>
    </w:p>
    <w:p w:rsidR="00770AAC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Zgodnie ze studium uwarunkowań i kierunków zagospodarowania przestrzennego Gminy Białe Błota przyjętym Uchwałą Rady Gminy Białe Błota nr RGK.0007.56.2016 z dnia 23 maja 2010r. w/</w:t>
      </w:r>
      <w:proofErr w:type="spellStart"/>
      <w:r w:rsidRPr="00ED4095">
        <w:rPr>
          <w:rFonts w:cstheme="minorHAnsi"/>
          <w:sz w:val="20"/>
          <w:szCs w:val="20"/>
        </w:rPr>
        <w:t>wym</w:t>
      </w:r>
      <w:proofErr w:type="spellEnd"/>
      <w:r w:rsidRPr="00ED4095">
        <w:rPr>
          <w:rFonts w:cstheme="minorHAnsi"/>
          <w:sz w:val="20"/>
          <w:szCs w:val="20"/>
        </w:rPr>
        <w:t xml:space="preserve"> działka położona jest na obszarze oznaczonym symbolem 16.M1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</w:t>
      </w:r>
    </w:p>
    <w:p w:rsidR="0026599F" w:rsidRPr="00ED4095" w:rsidRDefault="0026599F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Default="00770AAC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  <w:r w:rsidRPr="00ED4095">
        <w:rPr>
          <w:rFonts w:cstheme="minorHAnsi"/>
          <w:b/>
          <w:sz w:val="20"/>
          <w:szCs w:val="20"/>
          <w:u w:val="single"/>
        </w:rPr>
        <w:lastRenderedPageBreak/>
        <w:t>Cena nieruchomości wynosi 178.000,00 zł  (słownie: sto siedemdziesiąt osiem tysięcy złotych 00/100).</w:t>
      </w:r>
    </w:p>
    <w:p w:rsidR="0026599F" w:rsidRDefault="0026599F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</w:p>
    <w:p w:rsidR="0006287B" w:rsidRPr="0006287B" w:rsidRDefault="0006287B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  <w:r w:rsidRPr="0006287B">
        <w:rPr>
          <w:rFonts w:cstheme="minorHAnsi"/>
          <w:b/>
          <w:sz w:val="20"/>
          <w:szCs w:val="20"/>
          <w:u w:val="single"/>
        </w:rPr>
        <w:t>Wadium wynosi: 15.000,00 zł (słownie: piętnaście tysięcy złotych 00/100).</w:t>
      </w:r>
    </w:p>
    <w:p w:rsidR="0006287B" w:rsidRPr="00ED4095" w:rsidRDefault="0006287B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</w:p>
    <w:p w:rsidR="00770AAC" w:rsidRPr="00ED4095" w:rsidRDefault="00770AAC" w:rsidP="0097552F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 xml:space="preserve">Działki  nr 531/10 o powierzchni 0,1233 ha; położonej w </w:t>
      </w:r>
      <w:r w:rsidR="0094725C">
        <w:rPr>
          <w:rFonts w:cstheme="minorHAnsi"/>
          <w:b/>
          <w:sz w:val="20"/>
          <w:szCs w:val="20"/>
        </w:rPr>
        <w:t>obrębie Kruszyn Krajeński</w:t>
      </w:r>
      <w:r w:rsidRPr="00ED4095">
        <w:rPr>
          <w:rFonts w:cstheme="minorHAnsi"/>
          <w:b/>
          <w:sz w:val="20"/>
          <w:szCs w:val="20"/>
        </w:rPr>
        <w:t xml:space="preserve"> gmina Białe Błota, powiat bydgoski, zapisanej w Księdze Wieczystej nr BY1B/00094198/6.</w:t>
      </w: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Dla działki nie obowiązuje miejscowy plan zagospodarowania przestrzennego. Zgodnie ze studium uwarunkowań i kierunków zagospodarowania przestrzennego Gminy Białe Błota przyjętym Uchwałą Rady Gminy Białe Błota nr RGK.0007.56.2016 z dnia 23 maja 2016r., zmienionym Uchwałą nr RGK.0007.159.2022 Rady Gminy z dnia 27 grudnia 2022r. działka położona jest na obszarze oznaczonym symbolem 16.M1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 Działka jest niezabudowana. Nie zostały dla niej wydane warunki zabudowy.</w:t>
      </w: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Dział III i IV księgi wieczystej KW nr BY1B/00094198/6 jest wolny od wpisów.</w:t>
      </w: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</w:rPr>
      </w:pPr>
    </w:p>
    <w:p w:rsidR="0026599F" w:rsidRPr="0026599F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26599F">
        <w:rPr>
          <w:rFonts w:cstheme="minorHAnsi"/>
          <w:b/>
          <w:sz w:val="20"/>
          <w:szCs w:val="20"/>
          <w:u w:val="single"/>
        </w:rPr>
        <w:t>Cena nieruchomości wynosi 178.000,00 zł  (słownie: sto siedemdziesiąt osiem tysięcy złotych 00/100).</w:t>
      </w:r>
    </w:p>
    <w:p w:rsidR="0026599F" w:rsidRPr="00ED4095" w:rsidRDefault="0026599F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</w:rPr>
      </w:pPr>
    </w:p>
    <w:p w:rsidR="00770AAC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26599F">
        <w:rPr>
          <w:rFonts w:cstheme="minorHAnsi"/>
          <w:b/>
          <w:sz w:val="20"/>
          <w:szCs w:val="20"/>
          <w:u w:val="single"/>
        </w:rPr>
        <w:t>Wadium wynosi: 15.000,00 zł</w:t>
      </w:r>
      <w:r w:rsidR="0094725C">
        <w:rPr>
          <w:rFonts w:cstheme="minorHAnsi"/>
          <w:b/>
          <w:sz w:val="20"/>
          <w:szCs w:val="20"/>
          <w:u w:val="single"/>
        </w:rPr>
        <w:t xml:space="preserve"> </w:t>
      </w:r>
      <w:r w:rsidRPr="0026599F">
        <w:rPr>
          <w:rFonts w:cstheme="minorHAnsi"/>
          <w:b/>
          <w:sz w:val="20"/>
          <w:szCs w:val="20"/>
          <w:u w:val="single"/>
        </w:rPr>
        <w:t>(słownie: piętnaście tysięcy złotych 00/100).</w:t>
      </w:r>
    </w:p>
    <w:p w:rsidR="0026599F" w:rsidRPr="0026599F" w:rsidRDefault="0026599F" w:rsidP="0097552F">
      <w:pPr>
        <w:pStyle w:val="Bezodstpw"/>
        <w:ind w:left="851"/>
        <w:jc w:val="both"/>
        <w:rPr>
          <w:rFonts w:cstheme="minorHAnsi"/>
          <w:b/>
          <w:sz w:val="20"/>
          <w:szCs w:val="20"/>
          <w:u w:val="single"/>
        </w:rPr>
      </w:pPr>
    </w:p>
    <w:p w:rsidR="00770AAC" w:rsidRPr="00ED4095" w:rsidRDefault="00770AAC" w:rsidP="0097552F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 xml:space="preserve">działki  nr 531/11 o powierzchni 0,1230 ha, położonej w </w:t>
      </w:r>
      <w:r w:rsidR="0094725C">
        <w:rPr>
          <w:rFonts w:cstheme="minorHAnsi"/>
          <w:b/>
          <w:sz w:val="20"/>
          <w:szCs w:val="20"/>
        </w:rPr>
        <w:t>obrębie Kruszyn Krajeński</w:t>
      </w:r>
      <w:r w:rsidRPr="00ED4095">
        <w:rPr>
          <w:rFonts w:cstheme="minorHAnsi"/>
          <w:b/>
          <w:sz w:val="20"/>
          <w:szCs w:val="20"/>
        </w:rPr>
        <w:t xml:space="preserve"> gmina Białe Błota, powiat bydgoski, zapisanej w Księdze Wieczystej nr BY1B/00094198/6:</w:t>
      </w: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Dla działki nie obowiązuje miejscowy plan zagospodarowania przestrzennego. Zgodnie ze studium uwarunkowań i kierunków zagospodarowania przestrzennego Gminy Białe Błota przyjętym Uchwałą Rady Gminy Białe Błota nr RGK.0007.56.2016 z dnia 23 maja 2016r., zmienionym Uchwałą nr RGK.0007.159.2022 Rady Gminy z dnia 27 grudnia 2022r.działka położona jest na obszarze oznaczonym symbolem 16.M1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 Działka jest niezabudowana. Nie zostały dla niej wydane warunki zabudowy.</w:t>
      </w: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Dział III i IV księgi wieczystej KW nr BY1B/00094198/6 jest wolny od wpisów.</w:t>
      </w: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</w:rPr>
      </w:pPr>
    </w:p>
    <w:p w:rsidR="0026599F" w:rsidRPr="0026599F" w:rsidRDefault="0026599F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26599F">
        <w:rPr>
          <w:rFonts w:cstheme="minorHAnsi"/>
          <w:b/>
          <w:sz w:val="20"/>
          <w:szCs w:val="20"/>
          <w:u w:val="single"/>
        </w:rPr>
        <w:t>Cena nieruchomości wynosi 178.000,00 zł  (słownie: sto siedemdziesiąt osiem tysięcy złotych 00/100).</w:t>
      </w: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</w:rPr>
      </w:pPr>
    </w:p>
    <w:p w:rsidR="00770AAC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26599F">
        <w:rPr>
          <w:rFonts w:cstheme="minorHAnsi"/>
          <w:b/>
          <w:sz w:val="20"/>
          <w:szCs w:val="20"/>
          <w:u w:val="single"/>
        </w:rPr>
        <w:t>Wadium wynosi: 15.000,00 zł (słownie: piętnaście tysięcy złotych 00/100).</w:t>
      </w:r>
    </w:p>
    <w:p w:rsidR="0026599F" w:rsidRPr="0026599F" w:rsidRDefault="0026599F" w:rsidP="0097552F">
      <w:pPr>
        <w:pStyle w:val="Bezodstpw"/>
        <w:ind w:left="851"/>
        <w:jc w:val="both"/>
        <w:rPr>
          <w:rFonts w:cstheme="minorHAnsi"/>
          <w:b/>
          <w:sz w:val="20"/>
          <w:szCs w:val="20"/>
          <w:u w:val="single"/>
        </w:rPr>
      </w:pPr>
    </w:p>
    <w:p w:rsidR="00770AAC" w:rsidRPr="00ED4095" w:rsidRDefault="00770AAC" w:rsidP="0097552F">
      <w:pPr>
        <w:pStyle w:val="Bezodstpw"/>
        <w:ind w:left="851"/>
        <w:jc w:val="both"/>
        <w:rPr>
          <w:rFonts w:cstheme="minorHAnsi"/>
          <w:b/>
          <w:sz w:val="20"/>
          <w:szCs w:val="20"/>
        </w:rPr>
      </w:pPr>
    </w:p>
    <w:p w:rsidR="00725F4D" w:rsidRPr="00725F4D" w:rsidRDefault="00770AAC" w:rsidP="00725F4D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 xml:space="preserve">działki  nr 531/12 o powierzchni 0,1226  ha, położonej w </w:t>
      </w:r>
      <w:r w:rsidR="0094725C">
        <w:rPr>
          <w:rFonts w:cstheme="minorHAnsi"/>
          <w:b/>
          <w:sz w:val="20"/>
          <w:szCs w:val="20"/>
        </w:rPr>
        <w:t xml:space="preserve">obrębie </w:t>
      </w:r>
      <w:r w:rsidRPr="00ED4095">
        <w:rPr>
          <w:rFonts w:cstheme="minorHAnsi"/>
          <w:b/>
          <w:sz w:val="20"/>
          <w:szCs w:val="20"/>
        </w:rPr>
        <w:t>Kruszyn Krajeński gmina Białe Błota, powiat bydgoski, zapisanej w Księdze Wieczystej nr BY1B/00094198/6.</w:t>
      </w: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Dla działki nie obowiązuje miejscowy plan zagospodarowania przestrzennego. Zgodnie ze studium uwarunkowań i kierunków zagospodarowania przestrzennego Gminy Białe Błota przyjętym Uchwałą Rady Gminy Białe Błota nr RGK.0007.56.2016 z dnia 23 maja 2016r., zmienionym Uchwałą nr RGK.0007.159.2022 Rady Gminy z dnia 27 grudnia 2022r. działka położona jest na obszarze oznaczonym symbolem 16.M1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 Działka jest niezabudowana. Nie zostały dla niej wydane warunki zabudowy.</w:t>
      </w:r>
    </w:p>
    <w:p w:rsidR="00770AAC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Dział III i IV księgi wieczystej KW nr BY1B/00094198/6 jest wolny od wpisów.</w:t>
      </w:r>
    </w:p>
    <w:p w:rsidR="0026599F" w:rsidRPr="00ED4095" w:rsidRDefault="0026599F" w:rsidP="0094582B">
      <w:pPr>
        <w:pStyle w:val="Bezodstpw"/>
        <w:ind w:left="1134"/>
        <w:jc w:val="both"/>
        <w:rPr>
          <w:rFonts w:cstheme="minorHAnsi"/>
          <w:sz w:val="20"/>
          <w:szCs w:val="20"/>
        </w:rPr>
      </w:pPr>
    </w:p>
    <w:p w:rsidR="00770AAC" w:rsidRPr="0026599F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26599F">
        <w:rPr>
          <w:rFonts w:cstheme="minorHAnsi"/>
          <w:b/>
          <w:sz w:val="20"/>
          <w:szCs w:val="20"/>
          <w:u w:val="single"/>
        </w:rPr>
        <w:t>Cena wywoławcza nieruchomości wynosi 1</w:t>
      </w:r>
      <w:r w:rsidR="0026599F" w:rsidRPr="0026599F">
        <w:rPr>
          <w:rFonts w:cstheme="minorHAnsi"/>
          <w:b/>
          <w:sz w:val="20"/>
          <w:szCs w:val="20"/>
          <w:u w:val="single"/>
        </w:rPr>
        <w:t>7</w:t>
      </w:r>
      <w:r w:rsidRPr="0026599F">
        <w:rPr>
          <w:rFonts w:cstheme="minorHAnsi"/>
          <w:b/>
          <w:sz w:val="20"/>
          <w:szCs w:val="20"/>
          <w:u w:val="single"/>
        </w:rPr>
        <w:t>7.</w:t>
      </w:r>
      <w:r w:rsidR="0026599F" w:rsidRPr="0026599F">
        <w:rPr>
          <w:rFonts w:cstheme="minorHAnsi"/>
          <w:b/>
          <w:sz w:val="20"/>
          <w:szCs w:val="20"/>
          <w:u w:val="single"/>
        </w:rPr>
        <w:t>00</w:t>
      </w:r>
      <w:r w:rsidRPr="0026599F">
        <w:rPr>
          <w:rFonts w:cstheme="minorHAnsi"/>
          <w:b/>
          <w:sz w:val="20"/>
          <w:szCs w:val="20"/>
          <w:u w:val="single"/>
        </w:rPr>
        <w:t xml:space="preserve">0,00 zł  (słownie: sto </w:t>
      </w:r>
      <w:r w:rsidR="0026599F" w:rsidRPr="0026599F">
        <w:rPr>
          <w:rFonts w:cstheme="minorHAnsi"/>
          <w:b/>
          <w:sz w:val="20"/>
          <w:szCs w:val="20"/>
          <w:u w:val="single"/>
        </w:rPr>
        <w:t xml:space="preserve">siedemdziesiąt </w:t>
      </w:r>
      <w:r w:rsidRPr="0026599F">
        <w:rPr>
          <w:rFonts w:cstheme="minorHAnsi"/>
          <w:b/>
          <w:sz w:val="20"/>
          <w:szCs w:val="20"/>
          <w:u w:val="single"/>
        </w:rPr>
        <w:t>siedem tysięcy złotych 00/100).</w:t>
      </w:r>
    </w:p>
    <w:p w:rsidR="00770AAC" w:rsidRPr="0026599F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</w:p>
    <w:p w:rsidR="00770AAC" w:rsidRPr="0026599F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26599F">
        <w:rPr>
          <w:rFonts w:cstheme="minorHAnsi"/>
          <w:b/>
          <w:sz w:val="20"/>
          <w:szCs w:val="20"/>
          <w:u w:val="single"/>
        </w:rPr>
        <w:t>Wadium wynosi: 15.000,00 zł (słownie: piętnaście tysięcy złotych 00/100).</w:t>
      </w:r>
    </w:p>
    <w:p w:rsidR="00770AAC" w:rsidRPr="00ED4095" w:rsidRDefault="00770AAC" w:rsidP="0097552F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 </w:t>
      </w:r>
    </w:p>
    <w:p w:rsidR="00770AAC" w:rsidRPr="00ED4095" w:rsidRDefault="00770AAC" w:rsidP="0097552F">
      <w:pPr>
        <w:pStyle w:val="Bezodstpw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>działki  nr 531/13 o powierzchni 0,1239 ha, położonej w </w:t>
      </w:r>
      <w:r w:rsidR="0094725C">
        <w:rPr>
          <w:rFonts w:cstheme="minorHAnsi"/>
          <w:b/>
          <w:sz w:val="20"/>
          <w:szCs w:val="20"/>
        </w:rPr>
        <w:t xml:space="preserve">obrębie </w:t>
      </w:r>
      <w:r w:rsidRPr="00ED4095">
        <w:rPr>
          <w:rFonts w:cstheme="minorHAnsi"/>
          <w:b/>
          <w:sz w:val="20"/>
          <w:szCs w:val="20"/>
        </w:rPr>
        <w:t>Kruszyn Krajeński gmina Białe Błota, powiat bydgoski, zapisanej w Księdze Wieczystej nr BY1B/00094198/6.</w:t>
      </w:r>
    </w:p>
    <w:p w:rsidR="00770AAC" w:rsidRPr="00ED4095" w:rsidRDefault="00770AAC" w:rsidP="0097552F">
      <w:pPr>
        <w:pStyle w:val="Bezodstpw"/>
        <w:jc w:val="both"/>
        <w:rPr>
          <w:rFonts w:cstheme="minorHAnsi"/>
          <w:b/>
          <w:sz w:val="20"/>
          <w:szCs w:val="20"/>
        </w:rPr>
      </w:pP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Dla działki nie obowiązuje miejscowy plan zagospodarowania przestrzennego. Zgodnie ze studium uwarunkowań i kierunków zagospodarowania przestrzennego Gminy Białe Błota przyjętym Uchwałą Rady Gminy Białe Błota nr RGK.0007.56.2016 z dnia 23 maja 2016r., zmienionym Uchwałą nr RGK.0007.159.2022 </w:t>
      </w:r>
      <w:r w:rsidRPr="00ED4095">
        <w:rPr>
          <w:rFonts w:cstheme="minorHAnsi"/>
          <w:sz w:val="20"/>
          <w:szCs w:val="20"/>
        </w:rPr>
        <w:lastRenderedPageBreak/>
        <w:t xml:space="preserve">Rady Gminy z dnia 27 grudnia 2022r.działka położona jest na obszarze oznaczonym symbolem 16.M1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 Działka jest niezabudowana. Nie zostały dla niej wydane warunki zabudowy.</w:t>
      </w: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Dział III i IV księgi wieczystej KW nr BY1B/00094198/6 jest wolny od wpisów.</w:t>
      </w:r>
    </w:p>
    <w:p w:rsidR="00770AAC" w:rsidRPr="00ED4095" w:rsidRDefault="00770AAC" w:rsidP="0094582B">
      <w:pPr>
        <w:pStyle w:val="Bezodstpw"/>
        <w:ind w:left="1134" w:firstLine="142"/>
        <w:jc w:val="both"/>
        <w:rPr>
          <w:rFonts w:cstheme="minorHAnsi"/>
          <w:sz w:val="20"/>
          <w:szCs w:val="20"/>
        </w:rPr>
      </w:pPr>
    </w:p>
    <w:p w:rsidR="00770AAC" w:rsidRPr="0026599F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26599F">
        <w:rPr>
          <w:rFonts w:cstheme="minorHAnsi"/>
          <w:b/>
          <w:sz w:val="20"/>
          <w:szCs w:val="20"/>
          <w:u w:val="single"/>
        </w:rPr>
        <w:t>Cena nieruchomości wynosi 179.000,00 zł (słownie: sto siedemdziesiąt dziewięć tysięcy złotych 00/100).</w:t>
      </w: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</w:rPr>
      </w:pPr>
    </w:p>
    <w:p w:rsidR="00770AAC" w:rsidRPr="0026599F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26599F">
        <w:rPr>
          <w:rFonts w:cstheme="minorHAnsi"/>
          <w:b/>
          <w:sz w:val="20"/>
          <w:szCs w:val="20"/>
          <w:u w:val="single"/>
        </w:rPr>
        <w:t>Wadium wynosi: 15.000,00 zł (słownie: piętnaście tysięcy złotych 00/100).</w:t>
      </w: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</w:p>
    <w:p w:rsidR="00770AAC" w:rsidRPr="00ED4095" w:rsidRDefault="00770AAC" w:rsidP="0097552F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>nr 531/22 o powierzchni 0,1111 ha, wraz z udziałem w wysokości ½ części w drodze wewnętrznej stanowiącej działkę nr 531/20 o powierzchni 0,0231 ha</w:t>
      </w:r>
      <w:r w:rsidR="00ED4095" w:rsidRPr="00ED4095">
        <w:rPr>
          <w:rFonts w:cstheme="minorHAnsi"/>
          <w:b/>
          <w:sz w:val="20"/>
          <w:szCs w:val="20"/>
        </w:rPr>
        <w:t>, położone w </w:t>
      </w:r>
      <w:r w:rsidRPr="00ED4095">
        <w:rPr>
          <w:rFonts w:cstheme="minorHAnsi"/>
          <w:b/>
          <w:sz w:val="20"/>
          <w:szCs w:val="20"/>
        </w:rPr>
        <w:t>obrębie Kruszyn Krajeński, gmina Białe Błota, powiat bydgoski, zapisane w Księdze Wieczystej nr BY1B/00</w:t>
      </w:r>
      <w:r w:rsidR="000A3FBC">
        <w:rPr>
          <w:rFonts w:cstheme="minorHAnsi"/>
          <w:b/>
          <w:sz w:val="20"/>
          <w:szCs w:val="20"/>
        </w:rPr>
        <w:t>245668</w:t>
      </w:r>
      <w:r w:rsidRPr="00ED4095">
        <w:rPr>
          <w:rFonts w:cstheme="minorHAnsi"/>
          <w:b/>
          <w:sz w:val="20"/>
          <w:szCs w:val="20"/>
        </w:rPr>
        <w:t>/6.</w:t>
      </w:r>
    </w:p>
    <w:p w:rsidR="00725F4D" w:rsidRDefault="00725F4D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Dla działek nie obowiązuje miejscowy plan zagospodarowania przestrzennego.</w:t>
      </w:r>
    </w:p>
    <w:p w:rsidR="00770AAC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Zgodnie ze studium uwarunkowań i kierunków zagospodarowania przestrzennego Gminy Białe Błota przyjętym Uchwałą Rady Gminy Białe Błota nr RGK.0007.56.2016 z dnia 23 maja 2016r. działki położone są na obszarze oznaczonym symbolem 16.M1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</w:t>
      </w:r>
    </w:p>
    <w:p w:rsidR="0026599F" w:rsidRPr="00ED4095" w:rsidRDefault="0026599F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Default="00770AAC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  <w:r w:rsidRPr="00ED4095">
        <w:rPr>
          <w:rFonts w:cstheme="minorHAnsi"/>
          <w:b/>
          <w:sz w:val="20"/>
          <w:szCs w:val="20"/>
          <w:u w:val="single"/>
        </w:rPr>
        <w:t>Cena nieruchomości (działka nr 531/22 oraz ½ prawa własności działki nr 531/20) wynosi 166.500,00 zł (słownie: sto sześćdziesiąt sześć tysięcy pięćset złotych 00/100).</w:t>
      </w:r>
    </w:p>
    <w:p w:rsidR="0026599F" w:rsidRDefault="0026599F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</w:p>
    <w:p w:rsidR="0026599F" w:rsidRPr="0026599F" w:rsidRDefault="0026599F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  <w:r w:rsidRPr="0026599F">
        <w:rPr>
          <w:rFonts w:cstheme="minorHAnsi"/>
          <w:b/>
          <w:sz w:val="20"/>
          <w:szCs w:val="20"/>
          <w:u w:val="single"/>
        </w:rPr>
        <w:t>Wadium wynosi: 15.000,00 zł (słownie: piętnaście tysięcy złotych 00/100).</w:t>
      </w:r>
    </w:p>
    <w:p w:rsidR="0026599F" w:rsidRPr="00ED4095" w:rsidRDefault="0026599F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  <w:u w:val="single"/>
        </w:rPr>
      </w:pPr>
    </w:p>
    <w:p w:rsidR="00770AAC" w:rsidRPr="00ED4095" w:rsidRDefault="00770AAC" w:rsidP="0097552F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 xml:space="preserve">nr 531/24 o powierzchni 0,1112 ha wraz z udziałem w wysokości ½ części w drodze wewnętrznej stanowiącej działkę nr 531/25 o powierzchni 0,0231 ha, położone </w:t>
      </w:r>
      <w:r w:rsidR="00ED4095" w:rsidRPr="00ED4095">
        <w:rPr>
          <w:rFonts w:cstheme="minorHAnsi"/>
          <w:b/>
          <w:sz w:val="20"/>
          <w:szCs w:val="20"/>
        </w:rPr>
        <w:t>w </w:t>
      </w:r>
      <w:r w:rsidRPr="00ED4095">
        <w:rPr>
          <w:rFonts w:cstheme="minorHAnsi"/>
          <w:b/>
          <w:sz w:val="20"/>
          <w:szCs w:val="20"/>
        </w:rPr>
        <w:t>obrębie Kruszyn Krajeński, gmina Białe Błota, powiat bydgoski, zapisane w Księdze Wieczystej nr BY1B/00094198/6.</w:t>
      </w:r>
    </w:p>
    <w:p w:rsidR="00725F4D" w:rsidRDefault="00725F4D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Dla działek nie obowiązuje miejscowy plan zagospodarowania przestrzennego.</w:t>
      </w:r>
    </w:p>
    <w:p w:rsidR="00770AAC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Zgodnie ze studium uwarunkowań i kierunków zagospodarowania przestrzennego Gminy Białe Błota przyjętym Uchwałą Rady Gminy Białe Błota nr RGK.0007.56.2016 z dnia 23 maja 2016r. działki położone są na obszarze oznaczonym symbolem 16.M1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</w:t>
      </w:r>
    </w:p>
    <w:p w:rsidR="0026599F" w:rsidRPr="00ED4095" w:rsidRDefault="0026599F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Default="00770AAC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  <w:r w:rsidRPr="00ED4095">
        <w:rPr>
          <w:rFonts w:cstheme="minorHAnsi"/>
          <w:b/>
          <w:sz w:val="20"/>
          <w:szCs w:val="20"/>
          <w:u w:val="single"/>
        </w:rPr>
        <w:t>Cena nieruchomości (działka nr 531/24 oraz ½ prawa własności działki nr 531/25) wynosi: 167.500,00 zł  (słownie: sto sześćdziesiąt siedem tysięcy pięćset złotych 00/100).</w:t>
      </w:r>
    </w:p>
    <w:p w:rsidR="0026599F" w:rsidRDefault="0026599F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</w:p>
    <w:p w:rsidR="0026599F" w:rsidRPr="0026599F" w:rsidRDefault="0026599F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  <w:r w:rsidRPr="0026599F">
        <w:rPr>
          <w:rFonts w:cstheme="minorHAnsi"/>
          <w:b/>
          <w:sz w:val="20"/>
          <w:szCs w:val="20"/>
          <w:u w:val="single"/>
        </w:rPr>
        <w:t>Wadium wynosi: 15.000,00 zł (słownie: piętnaście tysięcy złotych 00/100).</w:t>
      </w:r>
    </w:p>
    <w:p w:rsidR="0026599F" w:rsidRPr="00ED4095" w:rsidRDefault="0026599F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</w:rPr>
      </w:pPr>
    </w:p>
    <w:p w:rsidR="00770AAC" w:rsidRPr="00ED4095" w:rsidRDefault="00770AAC" w:rsidP="0097552F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>nr 531/26 o powierzchni 0,1008 ha, położona w obrębie Kruszyn Krajeński, gmina Białe Błota, powiat bydgoski, zapisana w Księdze Wieczystej nr BY1B/00094198/6.</w:t>
      </w:r>
    </w:p>
    <w:p w:rsidR="00725F4D" w:rsidRDefault="00725F4D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Dla działki nie obowiązuje miejscowy plan zagospodarowania przestrzennego.</w:t>
      </w:r>
    </w:p>
    <w:p w:rsidR="00770AAC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Zgodnie ze studium uwarunkowań i kierunków zagospodarowania przestrzennego Gminy Białe Błota przyjętym Uchwałą Rady Gminy Białe Błota nr RGK.0007.56.2016 z dnia 23 maja 2010r. w/</w:t>
      </w:r>
      <w:proofErr w:type="spellStart"/>
      <w:r w:rsidRPr="00ED4095">
        <w:rPr>
          <w:rFonts w:cstheme="minorHAnsi"/>
          <w:sz w:val="20"/>
          <w:szCs w:val="20"/>
        </w:rPr>
        <w:t>wym</w:t>
      </w:r>
      <w:proofErr w:type="spellEnd"/>
      <w:r w:rsidRPr="00ED4095">
        <w:rPr>
          <w:rFonts w:cstheme="minorHAnsi"/>
          <w:sz w:val="20"/>
          <w:szCs w:val="20"/>
        </w:rPr>
        <w:t xml:space="preserve"> działka położona jest na obszarze oznaczonym symbolem 16.M1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</w:t>
      </w:r>
    </w:p>
    <w:p w:rsidR="0026599F" w:rsidRPr="00ED4095" w:rsidRDefault="0026599F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Default="00770AAC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  <w:r w:rsidRPr="00ED4095">
        <w:rPr>
          <w:rFonts w:cstheme="minorHAnsi"/>
          <w:b/>
          <w:sz w:val="20"/>
          <w:szCs w:val="20"/>
          <w:u w:val="single"/>
        </w:rPr>
        <w:t>Cena nieruchomości wynosi 149.000,00 zł  (słownie: sto czterdzieści dziewięć tysięcy 00/100).</w:t>
      </w:r>
    </w:p>
    <w:p w:rsidR="0006287B" w:rsidRPr="0006287B" w:rsidRDefault="0006287B" w:rsidP="0097552F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06287B">
        <w:rPr>
          <w:rFonts w:cstheme="minorHAnsi"/>
          <w:b/>
          <w:sz w:val="20"/>
          <w:szCs w:val="20"/>
          <w:u w:val="single"/>
        </w:rPr>
        <w:t>Wadium wynosi: 15.000,00 zł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06287B">
        <w:rPr>
          <w:rFonts w:cstheme="minorHAnsi"/>
          <w:b/>
          <w:sz w:val="20"/>
          <w:szCs w:val="20"/>
          <w:u w:val="single"/>
        </w:rPr>
        <w:t>(słownie: piętnaście tysięcy złotych 00/100).</w:t>
      </w:r>
    </w:p>
    <w:p w:rsidR="0006287B" w:rsidRPr="00ED4095" w:rsidRDefault="0006287B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</w:rPr>
      </w:pPr>
    </w:p>
    <w:p w:rsidR="00770AAC" w:rsidRPr="00ED4095" w:rsidRDefault="00770AAC" w:rsidP="0097552F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lastRenderedPageBreak/>
        <w:t>nr 531/27 o powierzchni 0,1112 ha wraz z udziałem w wysokości ½ części w drodze wewnętrznej stanowiącej działkę nr 531/25, położone w obrębie Kruszyn Krajeński, gmina Białe Błota, powiat bydgoski, zapisane w Księdze Wieczystej nr BY1B/00094198/6.</w:t>
      </w:r>
    </w:p>
    <w:p w:rsidR="00725F4D" w:rsidRDefault="00725F4D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Dla działek nie obowiązuje miejscowy plan zagospodarowania przestrzennego.</w:t>
      </w:r>
    </w:p>
    <w:p w:rsidR="00770AAC" w:rsidRDefault="00770AAC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Zgodnie ze studium uwarunkowań i kierunków zagospodarowania przestrzennego Gminy Białe Błota przyjętym Uchwałą Rady Gminy Białe Błota nr RGK.0007.56.2016 z dnia 23 maja 2016r. działki położone są na obszarze oznaczonym symbolem 16.M1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</w:t>
      </w:r>
    </w:p>
    <w:p w:rsidR="0026599F" w:rsidRPr="00ED4095" w:rsidRDefault="0026599F" w:rsidP="0097552F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:rsidR="00770AAC" w:rsidRDefault="00770AAC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  <w:u w:val="single"/>
        </w:rPr>
      </w:pPr>
      <w:r w:rsidRPr="00ED4095">
        <w:rPr>
          <w:rFonts w:cstheme="minorHAnsi"/>
          <w:b/>
          <w:sz w:val="20"/>
          <w:szCs w:val="20"/>
          <w:u w:val="single"/>
        </w:rPr>
        <w:t>Cena nieruchomości (działka nr 531/27 oraz ½ prawa własności działki nr 531/25) wynosi 167.500,00 zł  (słownie: sto sześćdziesiąt siedem tysięcy pięćset złotych 00/100).</w:t>
      </w:r>
    </w:p>
    <w:p w:rsidR="0006287B" w:rsidRPr="0006287B" w:rsidRDefault="0006287B" w:rsidP="0097552F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06287B">
        <w:rPr>
          <w:rFonts w:cstheme="minorHAnsi"/>
          <w:b/>
          <w:sz w:val="20"/>
          <w:szCs w:val="20"/>
          <w:u w:val="single"/>
        </w:rPr>
        <w:t>Wadium wynosi: 15.000,00 zł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06287B">
        <w:rPr>
          <w:rFonts w:cstheme="minorHAnsi"/>
          <w:b/>
          <w:sz w:val="20"/>
          <w:szCs w:val="20"/>
          <w:u w:val="single"/>
        </w:rPr>
        <w:t>(słownie: piętnaście tysięcy złotych 00/100).</w:t>
      </w:r>
    </w:p>
    <w:p w:rsidR="0006287B" w:rsidRPr="00ED4095" w:rsidRDefault="0006287B" w:rsidP="0097552F">
      <w:pPr>
        <w:pStyle w:val="Akapitzlist"/>
        <w:ind w:left="1080"/>
        <w:jc w:val="both"/>
        <w:rPr>
          <w:rFonts w:cstheme="minorHAnsi"/>
          <w:b/>
          <w:sz w:val="20"/>
          <w:szCs w:val="20"/>
        </w:rPr>
      </w:pPr>
    </w:p>
    <w:p w:rsidR="00770AAC" w:rsidRPr="00ED4095" w:rsidRDefault="00770AAC" w:rsidP="0097552F">
      <w:pPr>
        <w:pStyle w:val="Bezodstpw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>działki nr 181/109 o powierzchni 0,0029 ha położona w obrębie Ciele, gmina Białe Błota, powiat bydgoski, województwo kujawsko – pomorskie, zapisanej w Księdze Wieczystej nr BY1B/00104990/2, zabudowanej garażem w zabudowie szeregowej o powierzchni użytkowej  16,80 metra kw.</w:t>
      </w:r>
    </w:p>
    <w:p w:rsidR="00770AAC" w:rsidRPr="00ED4095" w:rsidRDefault="00770AAC" w:rsidP="0097552F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Obszar nieruchomości nie jest objęty miejscowym planem zagospodarowania przestrzennego. Zgodnie ze studium uwarunkowań i kierunków zagospodarowania przestrzennego Gminy Białe Błota przyjętym Uchwałą Rady Gminy Białe Błota nr RGK.0007.56.2016 z dnia 23 maja 2016r., zmienionym Uchwałą nr RGK.0007.159.2022 Rady Gminy z dnia 27 grudnia 2022r. w sprawie uchwalenia zmiany studium uwarunkowań i kierunków zagospodarowania przestrzennego Gminy Białe Błota działka położona jest na obszarze oznaczonym symbolem 7.M1 – strefa </w:t>
      </w:r>
      <w:proofErr w:type="spellStart"/>
      <w:r w:rsidRPr="00ED4095">
        <w:rPr>
          <w:rFonts w:cstheme="minorHAnsi"/>
          <w:sz w:val="20"/>
          <w:szCs w:val="20"/>
        </w:rPr>
        <w:t>mieszkalno</w:t>
      </w:r>
      <w:proofErr w:type="spellEnd"/>
      <w:r w:rsidRPr="00ED4095">
        <w:rPr>
          <w:rFonts w:cstheme="minorHAnsi"/>
          <w:sz w:val="20"/>
          <w:szCs w:val="20"/>
        </w:rPr>
        <w:t xml:space="preserve"> – usługowa (funkcja mieszkaniowa jednorodzinna z dopuszczeniem usług).</w:t>
      </w: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Dział III i IV księgi wieczystej BY1B/00104990/2 jest wolny od wpisów.</w:t>
      </w: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</w:rPr>
      </w:pPr>
    </w:p>
    <w:p w:rsidR="00770AAC" w:rsidRPr="0094725C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94725C">
        <w:rPr>
          <w:rFonts w:cstheme="minorHAnsi"/>
          <w:b/>
          <w:sz w:val="20"/>
          <w:szCs w:val="20"/>
          <w:u w:val="single"/>
        </w:rPr>
        <w:t xml:space="preserve">Cena nieruchomości wynosi </w:t>
      </w:r>
      <w:r w:rsidR="0026599F" w:rsidRPr="0094725C">
        <w:rPr>
          <w:rFonts w:cstheme="minorHAnsi"/>
          <w:b/>
          <w:sz w:val="20"/>
          <w:szCs w:val="20"/>
          <w:u w:val="single"/>
        </w:rPr>
        <w:t>7</w:t>
      </w:r>
      <w:r w:rsidRPr="0094725C">
        <w:rPr>
          <w:rFonts w:cstheme="minorHAnsi"/>
          <w:b/>
          <w:sz w:val="20"/>
          <w:szCs w:val="20"/>
          <w:u w:val="single"/>
        </w:rPr>
        <w:t>.</w:t>
      </w:r>
      <w:r w:rsidR="0026599F" w:rsidRPr="0094725C">
        <w:rPr>
          <w:rFonts w:cstheme="minorHAnsi"/>
          <w:b/>
          <w:sz w:val="20"/>
          <w:szCs w:val="20"/>
          <w:u w:val="single"/>
        </w:rPr>
        <w:t>0</w:t>
      </w:r>
      <w:r w:rsidRPr="0094725C">
        <w:rPr>
          <w:rFonts w:cstheme="minorHAnsi"/>
          <w:b/>
          <w:sz w:val="20"/>
          <w:szCs w:val="20"/>
          <w:u w:val="single"/>
        </w:rPr>
        <w:t xml:space="preserve">00,00 zł (słownie </w:t>
      </w:r>
      <w:r w:rsidR="0026599F" w:rsidRPr="0094725C">
        <w:rPr>
          <w:rFonts w:cstheme="minorHAnsi"/>
          <w:b/>
          <w:sz w:val="20"/>
          <w:szCs w:val="20"/>
          <w:u w:val="single"/>
        </w:rPr>
        <w:t>siedem</w:t>
      </w:r>
      <w:r w:rsidRPr="0094725C">
        <w:rPr>
          <w:rFonts w:cstheme="minorHAnsi"/>
          <w:b/>
          <w:sz w:val="20"/>
          <w:szCs w:val="20"/>
          <w:u w:val="single"/>
        </w:rPr>
        <w:t xml:space="preserve"> tysięcy  złotych 00/100);</w:t>
      </w:r>
    </w:p>
    <w:p w:rsidR="00770AAC" w:rsidRPr="0094725C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</w:p>
    <w:p w:rsidR="00770AAC" w:rsidRPr="0094725C" w:rsidRDefault="00770AAC" w:rsidP="0094582B">
      <w:pPr>
        <w:pStyle w:val="Bezodstpw"/>
        <w:ind w:left="1134"/>
        <w:jc w:val="both"/>
        <w:rPr>
          <w:rFonts w:cstheme="minorHAnsi"/>
          <w:b/>
          <w:sz w:val="20"/>
          <w:szCs w:val="20"/>
          <w:u w:val="single"/>
        </w:rPr>
      </w:pPr>
      <w:r w:rsidRPr="0094725C">
        <w:rPr>
          <w:rFonts w:cstheme="minorHAnsi"/>
          <w:b/>
          <w:sz w:val="20"/>
          <w:szCs w:val="20"/>
          <w:u w:val="single"/>
        </w:rPr>
        <w:t xml:space="preserve">Wadium wynosi: </w:t>
      </w:r>
      <w:r w:rsidR="0094725C" w:rsidRPr="0094725C">
        <w:rPr>
          <w:rFonts w:cstheme="minorHAnsi"/>
          <w:b/>
          <w:sz w:val="20"/>
          <w:szCs w:val="20"/>
          <w:u w:val="single"/>
        </w:rPr>
        <w:t>1</w:t>
      </w:r>
      <w:r w:rsidRPr="0094725C">
        <w:rPr>
          <w:rFonts w:cstheme="minorHAnsi"/>
          <w:b/>
          <w:sz w:val="20"/>
          <w:szCs w:val="20"/>
          <w:u w:val="single"/>
        </w:rPr>
        <w:t xml:space="preserve">.000,00 zł (słownie: </w:t>
      </w:r>
      <w:r w:rsidR="0094725C" w:rsidRPr="0094725C">
        <w:rPr>
          <w:rFonts w:cstheme="minorHAnsi"/>
          <w:b/>
          <w:sz w:val="20"/>
          <w:szCs w:val="20"/>
          <w:u w:val="single"/>
        </w:rPr>
        <w:t>jeden</w:t>
      </w:r>
      <w:r w:rsidRPr="0094725C">
        <w:rPr>
          <w:rFonts w:cstheme="minorHAnsi"/>
          <w:b/>
          <w:sz w:val="20"/>
          <w:szCs w:val="20"/>
          <w:u w:val="single"/>
        </w:rPr>
        <w:t xml:space="preserve"> tysiąc złotych 00/100).</w:t>
      </w:r>
    </w:p>
    <w:p w:rsidR="00770AAC" w:rsidRPr="0094725C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  <w:u w:val="single"/>
        </w:rPr>
      </w:pPr>
    </w:p>
    <w:p w:rsidR="00770AAC" w:rsidRPr="00ED4095" w:rsidRDefault="00770AAC" w:rsidP="0094582B">
      <w:pPr>
        <w:pStyle w:val="Bezodstpw"/>
        <w:ind w:left="1134"/>
        <w:jc w:val="both"/>
        <w:rPr>
          <w:rFonts w:cstheme="minorHAnsi"/>
          <w:sz w:val="20"/>
          <w:szCs w:val="20"/>
          <w:u w:val="single"/>
        </w:rPr>
      </w:pPr>
      <w:r w:rsidRPr="0097552F">
        <w:rPr>
          <w:rFonts w:cstheme="minorHAnsi"/>
          <w:sz w:val="20"/>
          <w:szCs w:val="20"/>
          <w:u w:val="single"/>
        </w:rPr>
        <w:t xml:space="preserve">Dla osób zainteresowanych oględziny nieruchomości odbędą się w dniu </w:t>
      </w:r>
      <w:r w:rsidR="0094725C" w:rsidRPr="0097552F">
        <w:rPr>
          <w:rFonts w:cstheme="minorHAnsi"/>
          <w:sz w:val="20"/>
          <w:szCs w:val="20"/>
          <w:u w:val="single"/>
        </w:rPr>
        <w:t>26.11</w:t>
      </w:r>
      <w:r w:rsidRPr="0097552F">
        <w:rPr>
          <w:rFonts w:cstheme="minorHAnsi"/>
          <w:sz w:val="20"/>
          <w:szCs w:val="20"/>
          <w:u w:val="single"/>
        </w:rPr>
        <w:t>.202</w:t>
      </w:r>
      <w:r w:rsidR="000A3FBC">
        <w:rPr>
          <w:rFonts w:cstheme="minorHAnsi"/>
          <w:sz w:val="20"/>
          <w:szCs w:val="20"/>
          <w:u w:val="single"/>
        </w:rPr>
        <w:t>4</w:t>
      </w:r>
      <w:r w:rsidRPr="0097552F">
        <w:rPr>
          <w:rFonts w:cstheme="minorHAnsi"/>
          <w:sz w:val="20"/>
          <w:szCs w:val="20"/>
          <w:u w:val="single"/>
        </w:rPr>
        <w:t xml:space="preserve"> r., od godz. 12:15 do 12:30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>_________________________________________________________________________________________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Wykaz nieruchomości podano do publicznej wiadomości w dniu </w:t>
      </w:r>
      <w:r w:rsidR="00ED4095">
        <w:rPr>
          <w:rFonts w:cstheme="minorHAnsi"/>
          <w:sz w:val="20"/>
          <w:szCs w:val="20"/>
        </w:rPr>
        <w:t>19</w:t>
      </w:r>
      <w:r w:rsidRPr="00ED4095">
        <w:rPr>
          <w:rFonts w:cstheme="minorHAnsi"/>
          <w:sz w:val="20"/>
          <w:szCs w:val="20"/>
        </w:rPr>
        <w:t>.0</w:t>
      </w:r>
      <w:r w:rsidR="00ED4095">
        <w:rPr>
          <w:rFonts w:cstheme="minorHAnsi"/>
          <w:sz w:val="20"/>
          <w:szCs w:val="20"/>
        </w:rPr>
        <w:t>9</w:t>
      </w:r>
      <w:r w:rsidRPr="00ED4095">
        <w:rPr>
          <w:rFonts w:cstheme="minorHAnsi"/>
          <w:sz w:val="20"/>
          <w:szCs w:val="20"/>
        </w:rPr>
        <w:t>.202</w:t>
      </w:r>
      <w:r w:rsidR="00ED4095">
        <w:rPr>
          <w:rFonts w:cstheme="minorHAnsi"/>
          <w:sz w:val="20"/>
          <w:szCs w:val="20"/>
        </w:rPr>
        <w:t>4</w:t>
      </w:r>
      <w:r w:rsidRPr="00ED4095">
        <w:rPr>
          <w:rFonts w:cstheme="minorHAnsi"/>
          <w:sz w:val="20"/>
          <w:szCs w:val="20"/>
        </w:rPr>
        <w:t xml:space="preserve"> r., na okres 21 dni. W dniach od </w:t>
      </w:r>
      <w:r w:rsidR="00ED4095">
        <w:rPr>
          <w:rFonts w:cstheme="minorHAnsi"/>
          <w:sz w:val="20"/>
          <w:szCs w:val="20"/>
        </w:rPr>
        <w:t>19</w:t>
      </w:r>
      <w:r w:rsidRPr="00ED4095">
        <w:rPr>
          <w:rFonts w:cstheme="minorHAnsi"/>
          <w:sz w:val="20"/>
          <w:szCs w:val="20"/>
        </w:rPr>
        <w:t>.0</w:t>
      </w:r>
      <w:r w:rsidR="00ED4095">
        <w:rPr>
          <w:rFonts w:cstheme="minorHAnsi"/>
          <w:sz w:val="20"/>
          <w:szCs w:val="20"/>
        </w:rPr>
        <w:t>9</w:t>
      </w:r>
      <w:r w:rsidRPr="00ED4095">
        <w:rPr>
          <w:rFonts w:cstheme="minorHAnsi"/>
          <w:sz w:val="20"/>
          <w:szCs w:val="20"/>
        </w:rPr>
        <w:t>.20</w:t>
      </w:r>
      <w:r w:rsidR="00ED4095">
        <w:rPr>
          <w:rFonts w:cstheme="minorHAnsi"/>
          <w:sz w:val="20"/>
          <w:szCs w:val="20"/>
        </w:rPr>
        <w:t>24</w:t>
      </w:r>
      <w:r w:rsidRPr="00ED4095">
        <w:rPr>
          <w:rFonts w:cstheme="minorHAnsi"/>
          <w:sz w:val="20"/>
          <w:szCs w:val="20"/>
        </w:rPr>
        <w:t xml:space="preserve">r. do </w:t>
      </w:r>
      <w:r w:rsidR="00ED4095">
        <w:rPr>
          <w:rFonts w:cstheme="minorHAnsi"/>
          <w:sz w:val="20"/>
          <w:szCs w:val="20"/>
        </w:rPr>
        <w:t>31</w:t>
      </w:r>
      <w:r w:rsidRPr="00ED4095">
        <w:rPr>
          <w:rFonts w:cstheme="minorHAnsi"/>
          <w:sz w:val="20"/>
          <w:szCs w:val="20"/>
        </w:rPr>
        <w:t>.</w:t>
      </w:r>
      <w:r w:rsidR="00ED4095">
        <w:rPr>
          <w:rFonts w:cstheme="minorHAnsi"/>
          <w:sz w:val="20"/>
          <w:szCs w:val="20"/>
        </w:rPr>
        <w:t>10</w:t>
      </w:r>
      <w:r w:rsidRPr="00ED4095">
        <w:rPr>
          <w:rFonts w:cstheme="minorHAnsi"/>
          <w:sz w:val="20"/>
          <w:szCs w:val="20"/>
        </w:rPr>
        <w:t>.202</w:t>
      </w:r>
      <w:r w:rsidR="00ED4095">
        <w:rPr>
          <w:rFonts w:cstheme="minorHAnsi"/>
          <w:sz w:val="20"/>
          <w:szCs w:val="20"/>
        </w:rPr>
        <w:t>4</w:t>
      </w:r>
      <w:r w:rsidRPr="00ED4095">
        <w:rPr>
          <w:rFonts w:cstheme="minorHAnsi"/>
          <w:sz w:val="20"/>
          <w:szCs w:val="20"/>
        </w:rPr>
        <w:t>r. wyznaczono termin do złożenia wniosku przez osoby, którym przysługuje pierwszeństwo w nabyciu nieruchomości na podstawie art. 34 ust. 1 pkt. 1 i pkt. 2 ustawy z dnia 21.08.1997r. o gospodarce nieruchomościami (</w:t>
      </w:r>
      <w:proofErr w:type="spellStart"/>
      <w:r w:rsidRPr="00ED4095">
        <w:rPr>
          <w:rFonts w:cstheme="minorHAnsi"/>
          <w:sz w:val="20"/>
          <w:szCs w:val="20"/>
        </w:rPr>
        <w:t>t.j</w:t>
      </w:r>
      <w:proofErr w:type="spellEnd"/>
      <w:r w:rsidRPr="00ED4095">
        <w:rPr>
          <w:rFonts w:cstheme="minorHAnsi"/>
          <w:sz w:val="20"/>
          <w:szCs w:val="20"/>
        </w:rPr>
        <w:t>. Dz. U. z 202</w:t>
      </w:r>
      <w:r w:rsidR="00ED4095">
        <w:rPr>
          <w:rFonts w:cstheme="minorHAnsi"/>
          <w:sz w:val="20"/>
          <w:szCs w:val="20"/>
        </w:rPr>
        <w:t>4</w:t>
      </w:r>
      <w:r w:rsidRPr="00ED4095">
        <w:rPr>
          <w:rFonts w:cstheme="minorHAnsi"/>
          <w:sz w:val="20"/>
          <w:szCs w:val="20"/>
        </w:rPr>
        <w:t xml:space="preserve"> r., poz. </w:t>
      </w:r>
      <w:r w:rsidR="00ED4095">
        <w:rPr>
          <w:rFonts w:cstheme="minorHAnsi"/>
          <w:sz w:val="20"/>
          <w:szCs w:val="20"/>
        </w:rPr>
        <w:t>1145</w:t>
      </w:r>
      <w:r w:rsidRPr="00ED4095">
        <w:rPr>
          <w:rFonts w:cstheme="minorHAnsi"/>
          <w:sz w:val="20"/>
          <w:szCs w:val="20"/>
        </w:rPr>
        <w:t>) – wniosków nie złożono.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 xml:space="preserve">Przetarg odbędzie się w dniu </w:t>
      </w:r>
      <w:r w:rsidR="00B64D1C">
        <w:rPr>
          <w:rFonts w:cstheme="minorHAnsi"/>
          <w:b/>
          <w:sz w:val="20"/>
          <w:szCs w:val="20"/>
        </w:rPr>
        <w:t>6</w:t>
      </w:r>
      <w:bookmarkStart w:id="0" w:name="_GoBack"/>
      <w:bookmarkEnd w:id="0"/>
      <w:r w:rsidRPr="00ED4095">
        <w:rPr>
          <w:rFonts w:cstheme="minorHAnsi"/>
          <w:b/>
          <w:sz w:val="20"/>
          <w:szCs w:val="20"/>
        </w:rPr>
        <w:t xml:space="preserve"> </w:t>
      </w:r>
      <w:r w:rsidR="00ED4095">
        <w:rPr>
          <w:rFonts w:cstheme="minorHAnsi"/>
          <w:b/>
          <w:sz w:val="20"/>
          <w:szCs w:val="20"/>
        </w:rPr>
        <w:t>grudnia</w:t>
      </w:r>
      <w:r w:rsidRPr="00ED4095">
        <w:rPr>
          <w:rFonts w:cstheme="minorHAnsi"/>
          <w:b/>
          <w:sz w:val="20"/>
          <w:szCs w:val="20"/>
        </w:rPr>
        <w:t xml:space="preserve"> 202</w:t>
      </w:r>
      <w:r w:rsidR="00ED4095">
        <w:rPr>
          <w:rFonts w:cstheme="minorHAnsi"/>
          <w:b/>
          <w:sz w:val="20"/>
          <w:szCs w:val="20"/>
        </w:rPr>
        <w:t>4</w:t>
      </w:r>
      <w:r w:rsidRPr="00ED4095">
        <w:rPr>
          <w:rFonts w:cstheme="minorHAnsi"/>
          <w:b/>
          <w:sz w:val="20"/>
          <w:szCs w:val="20"/>
        </w:rPr>
        <w:t>r. o godzinie 10.00 w Urzędzie Gminy w Białych Błotach, ul. Szubińska 57 (wejście od ul. Guliwera), pokój na parterze.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b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Przetarg będzie ważny bez względu na liczbę uczestników przetargu, jeżeli przynajmniej jeden uczestnik zaoferuje co najmniej jedno postąpienie powyżej ceny wywoławczej.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  <w:u w:val="single"/>
        </w:rPr>
      </w:pPr>
      <w:r w:rsidRPr="00ED4095">
        <w:rPr>
          <w:rFonts w:cstheme="minorHAnsi"/>
          <w:sz w:val="20"/>
          <w:szCs w:val="20"/>
          <w:u w:val="single"/>
        </w:rPr>
        <w:t xml:space="preserve"> O wysokości postąpienia decydują uczestnicy przetargu, z tym, że postąpienie nie może wynosić mniej niż 1% ceny wywoławczej, z zaokrągleniem w górę do pełnych dziesiątek złotych.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 xml:space="preserve">Warunkiem uczestnictwa w przetargu jest wpłacenie wadium w pieniądzu najpóźniej do dnia </w:t>
      </w:r>
      <w:r w:rsidR="0006287B">
        <w:rPr>
          <w:rFonts w:cstheme="minorHAnsi"/>
          <w:b/>
          <w:sz w:val="20"/>
          <w:szCs w:val="20"/>
        </w:rPr>
        <w:t>2</w:t>
      </w:r>
      <w:r w:rsidRPr="00ED4095">
        <w:rPr>
          <w:rFonts w:cstheme="minorHAnsi"/>
          <w:b/>
          <w:sz w:val="20"/>
          <w:szCs w:val="20"/>
        </w:rPr>
        <w:t xml:space="preserve"> </w:t>
      </w:r>
      <w:r w:rsidR="0006287B">
        <w:rPr>
          <w:rFonts w:cstheme="minorHAnsi"/>
          <w:b/>
          <w:sz w:val="20"/>
          <w:szCs w:val="20"/>
        </w:rPr>
        <w:t>grudnia</w:t>
      </w:r>
      <w:r w:rsidRPr="00ED4095">
        <w:rPr>
          <w:rFonts w:cstheme="minorHAnsi"/>
          <w:b/>
          <w:sz w:val="20"/>
          <w:szCs w:val="20"/>
        </w:rPr>
        <w:t xml:space="preserve"> 202</w:t>
      </w:r>
      <w:r w:rsidR="0006287B">
        <w:rPr>
          <w:rFonts w:cstheme="minorHAnsi"/>
          <w:b/>
          <w:sz w:val="20"/>
          <w:szCs w:val="20"/>
        </w:rPr>
        <w:t>4</w:t>
      </w:r>
      <w:r w:rsidRPr="00ED4095">
        <w:rPr>
          <w:rFonts w:cstheme="minorHAnsi"/>
          <w:b/>
          <w:sz w:val="20"/>
          <w:szCs w:val="20"/>
        </w:rPr>
        <w:t>r. włącznie, na rachunek bankowy Gminy Białe Błota nr 45 8142 1020 0000 3098 5000 0004 prowa</w:t>
      </w:r>
      <w:r w:rsidR="0006287B">
        <w:rPr>
          <w:rFonts w:cstheme="minorHAnsi"/>
          <w:b/>
          <w:sz w:val="20"/>
          <w:szCs w:val="20"/>
        </w:rPr>
        <w:t>dzony przez Bank Spółdzielczy w </w:t>
      </w:r>
      <w:r w:rsidRPr="00ED4095">
        <w:rPr>
          <w:rFonts w:cstheme="minorHAnsi"/>
          <w:b/>
          <w:sz w:val="20"/>
          <w:szCs w:val="20"/>
        </w:rPr>
        <w:t>Bydgoszczy Oddział Białe Błota.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>W tytule wpłaty wadium należy wpisać: „przetarg dz. nr……… – imię i nazwisko osoby przystępującej do przetargu</w:t>
      </w:r>
      <w:r w:rsidR="0006287B">
        <w:rPr>
          <w:rFonts w:cstheme="minorHAnsi"/>
          <w:b/>
          <w:sz w:val="20"/>
          <w:szCs w:val="20"/>
        </w:rPr>
        <w:t>”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W przypadku osób fizycznych pozostających w związku małżeńskim i posiadających wspólność ustawową wadium na przetarg należy wnosić przez oboje małżonków (w tytule należy podać imiona i nazwiska osób przystępujących do przetargu). Za termin wpłaty uważa się moment wpływu środków na konto Gminy Białe Błota.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i/>
          <w:sz w:val="20"/>
          <w:szCs w:val="20"/>
        </w:rPr>
      </w:pPr>
      <w:r w:rsidRPr="00ED4095">
        <w:rPr>
          <w:rFonts w:cstheme="minorHAnsi"/>
          <w:i/>
          <w:sz w:val="20"/>
          <w:szCs w:val="20"/>
        </w:rPr>
        <w:lastRenderedPageBreak/>
        <w:t xml:space="preserve">Osoby, którym przysługuje prawo do rekompensaty z tytułu pozostawienia nieruchomości poza obecnymi granicami Rzeczypospolitej Polskiej w wyniku wypędzenia z byłego terytorium Rzeczypospolitej </w:t>
      </w:r>
      <w:r w:rsidR="0006287B">
        <w:rPr>
          <w:rFonts w:cstheme="minorHAnsi"/>
          <w:i/>
          <w:sz w:val="20"/>
          <w:szCs w:val="20"/>
        </w:rPr>
        <w:t>Polskiej lub jego opuszczenia w </w:t>
      </w:r>
      <w:r w:rsidRPr="00ED4095">
        <w:rPr>
          <w:rFonts w:cstheme="minorHAnsi"/>
          <w:i/>
          <w:sz w:val="20"/>
          <w:szCs w:val="20"/>
        </w:rPr>
        <w:t>związku z wojną rozpoczętą w 1939r., zwalnia się z obowiązku wniesienia wadi</w:t>
      </w:r>
      <w:r w:rsidR="0006287B">
        <w:rPr>
          <w:rFonts w:cstheme="minorHAnsi"/>
          <w:i/>
          <w:sz w:val="20"/>
          <w:szCs w:val="20"/>
        </w:rPr>
        <w:t>um w wyznaczonym w ogłoszeniu o </w:t>
      </w:r>
      <w:r w:rsidRPr="00ED4095">
        <w:rPr>
          <w:rFonts w:cstheme="minorHAnsi"/>
          <w:i/>
          <w:sz w:val="20"/>
          <w:szCs w:val="20"/>
        </w:rPr>
        <w:t>przetargu terminie, jeżeli zgłoszą uczestnictwo w przetargu,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i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i/>
          <w:sz w:val="20"/>
          <w:szCs w:val="20"/>
        </w:rPr>
      </w:pPr>
      <w:r w:rsidRPr="00ED4095">
        <w:rPr>
          <w:rFonts w:cstheme="minorHAnsi"/>
          <w:i/>
          <w:sz w:val="20"/>
          <w:szCs w:val="20"/>
        </w:rPr>
        <w:t>Wadium wpłacone przez osoby, które nie wygrały przetargu zostanie zwrócone po zamknięciu przetargu, a osobie, która przetarg wygrała wadium zalicza się na poczet ceny nabycia nieruchomości. Wadium nie podlega zwrotowi gdy osoba, która wygrała przetarg, uchyli się od zawarcia umowy. Cena osiągnięta w przetargu będzie wymagalna w całości do dnia zawarcia notarialnej umowy sprzedaży. Kandydat na nabywcę zostanie powiadomi</w:t>
      </w:r>
      <w:r w:rsidR="0006287B">
        <w:rPr>
          <w:rFonts w:cstheme="minorHAnsi"/>
          <w:i/>
          <w:sz w:val="20"/>
          <w:szCs w:val="20"/>
        </w:rPr>
        <w:t>ony o terminie zawarcia umowy w </w:t>
      </w:r>
      <w:r w:rsidRPr="00ED4095">
        <w:rPr>
          <w:rFonts w:cstheme="minorHAnsi"/>
          <w:i/>
          <w:sz w:val="20"/>
          <w:szCs w:val="20"/>
        </w:rPr>
        <w:t>ciągu 21 dni od dnia rozstrzygnięcia przetargu. Koszty zawarcia umowy sprzedaży ponosi nabywca. Opłaty za wyłączenie gruntów z produkcji rolnej ponosi nabywca nieruchomości. W przetargach mogą brać udział polskie osoby prawne i</w:t>
      </w:r>
      <w:r w:rsidR="0006287B">
        <w:rPr>
          <w:rFonts w:cstheme="minorHAnsi"/>
          <w:i/>
          <w:sz w:val="20"/>
          <w:szCs w:val="20"/>
        </w:rPr>
        <w:t> </w:t>
      </w:r>
      <w:r w:rsidRPr="00ED4095">
        <w:rPr>
          <w:rFonts w:cstheme="minorHAnsi"/>
          <w:i/>
          <w:sz w:val="20"/>
          <w:szCs w:val="20"/>
        </w:rPr>
        <w:t xml:space="preserve">fizyczne, cudzoziemcy w rozumieniu ustawy o nabywaniu nieruchomości przez cudzoziemców oraz podmioty zagraniczne w rozumieniu ustawy o spółkach zagranicznych, jeśli wpłacą wadium w podanej wyżej wysokości i określonym powyżej terminie, a także miejscu i w formie podanej w ogłoszeniu. 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Uczestnicy przetargów winni przed otwarciem przetargu przedłożyć komisji przetargowej: 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• oświadczenie oferenta o zgodzie na przetwarzanie danych osobowych i publikację wyniku przetargu;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• w przypadku osób fizycznych – dowód osobisty lub paszport, a w przypadku reprezentowania innej osoby pełnomocnictwo notarialne,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• w przypadku osób fizycznych prowadzących działalność gospodarczą – wydruk z CEIDG, dowody tożsamości, stosowne pełnomocnictwa,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• w przypadku wspólników spółki cywilnej – wydruk CEIDG, dowody tożsamości, stosowne pełnomocnictwa,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•</w:t>
      </w:r>
      <w:r w:rsidR="0006287B">
        <w:rPr>
          <w:rFonts w:cstheme="minorHAnsi"/>
          <w:sz w:val="20"/>
          <w:szCs w:val="20"/>
        </w:rPr>
        <w:t xml:space="preserve"> </w:t>
      </w:r>
      <w:r w:rsidRPr="00ED4095">
        <w:rPr>
          <w:rFonts w:cstheme="minorHAnsi"/>
          <w:sz w:val="20"/>
          <w:szCs w:val="20"/>
        </w:rPr>
        <w:t>w przypadku osób prawnych – aktualny wpis z właściwego rejestru, stosowne pełnomocnictwa, dowody tożsamości osób reprezentujących podmiot.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>• W przypadku osób pozostających w związku małżeńskim posiadających ustawową w</w:t>
      </w:r>
      <w:r w:rsidR="0006287B">
        <w:rPr>
          <w:rFonts w:cstheme="minorHAnsi"/>
          <w:sz w:val="20"/>
          <w:szCs w:val="20"/>
        </w:rPr>
        <w:t>spólność małżeńską do udziału w </w:t>
      </w:r>
      <w:r w:rsidRPr="00ED4095">
        <w:rPr>
          <w:rFonts w:cstheme="minorHAnsi"/>
          <w:sz w:val="20"/>
          <w:szCs w:val="20"/>
        </w:rPr>
        <w:t>przetargu wymagana jest obecność obojga małżonków. W przypadku uczestnictwa w przetargu jednego małżonka należy złożyć do akt pisemne oświadczenie współmałżonka o wyrażeniu zgody na przystąpienie małżonka do przetargu z</w:t>
      </w:r>
      <w:r w:rsidR="0006287B">
        <w:rPr>
          <w:rFonts w:cstheme="minorHAnsi"/>
          <w:sz w:val="20"/>
          <w:szCs w:val="20"/>
        </w:rPr>
        <w:t> </w:t>
      </w:r>
      <w:r w:rsidRPr="00ED4095">
        <w:rPr>
          <w:rFonts w:cstheme="minorHAnsi"/>
          <w:sz w:val="20"/>
          <w:szCs w:val="20"/>
        </w:rPr>
        <w:t>zamiarem nabycia nieruchomości będącej przedmiotem przetargu ze środków pochodzących z majątku wspólnego za cenę ustaloną w przetargu;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ab/>
        <w:t xml:space="preserve">Osoba będąca cudzoziemcem w rozumieniu ustawy z dnia 24 marca 1920 r. o nabywaniu nieruchomości przez </w:t>
      </w:r>
      <w:r w:rsidRPr="0097552F">
        <w:rPr>
          <w:rFonts w:cstheme="minorHAnsi"/>
          <w:sz w:val="20"/>
          <w:szCs w:val="20"/>
        </w:rPr>
        <w:t>cudzoziemców (</w:t>
      </w:r>
      <w:proofErr w:type="spellStart"/>
      <w:r w:rsidR="0097552F" w:rsidRPr="0097552F">
        <w:rPr>
          <w:rFonts w:cstheme="minorHAnsi"/>
          <w:sz w:val="20"/>
          <w:szCs w:val="20"/>
        </w:rPr>
        <w:t>t.j</w:t>
      </w:r>
      <w:proofErr w:type="spellEnd"/>
      <w:r w:rsidR="0097552F" w:rsidRPr="0097552F">
        <w:rPr>
          <w:rFonts w:cstheme="minorHAnsi"/>
          <w:sz w:val="20"/>
          <w:szCs w:val="20"/>
        </w:rPr>
        <w:t xml:space="preserve">. </w:t>
      </w:r>
      <w:r w:rsidRPr="0097552F">
        <w:rPr>
          <w:rFonts w:cstheme="minorHAnsi"/>
          <w:sz w:val="20"/>
          <w:szCs w:val="20"/>
        </w:rPr>
        <w:t>Dz. U. z 2017 r., poz. 2278 ) zobowiązana jest okazać ważny dowód tożsamości i zobowiązana jest w</w:t>
      </w:r>
      <w:r w:rsidR="0097552F">
        <w:rPr>
          <w:rFonts w:cstheme="minorHAnsi"/>
          <w:sz w:val="20"/>
          <w:szCs w:val="20"/>
        </w:rPr>
        <w:t> </w:t>
      </w:r>
      <w:r w:rsidRPr="00ED4095">
        <w:rPr>
          <w:rFonts w:cstheme="minorHAnsi"/>
          <w:sz w:val="20"/>
          <w:szCs w:val="20"/>
        </w:rPr>
        <w:t>dniu zawarcia umowy przeniesienia własności nieruchomości będącej przedmiotem przetargu przedłożyć wydane na zasadach i w sytuacjach przewidzianych ustawą zezwolenia właściwego ministra na nabycie tej nieruchomości, chyba że zajdą przewidzianą powołaną ustawą przesłanki wyłączające wymóg uzyskania takiego zezwolenia.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sz w:val="20"/>
          <w:szCs w:val="20"/>
        </w:rPr>
        <w:t>Oferent, który wygrał przetarg, jest obowiązany do zapłaty ceny uzyskanej w przetargu, przed ustalonym przez Wójta Gminy Białe Błota terminem zawarcia umowy sprzedaży gruntu, nie później jednak, niż do dnia zawarcia umowy notarialnej, na konto Urzędu Gminy Białe Błota nr </w:t>
      </w:r>
      <w:r w:rsidRPr="00ED4095">
        <w:rPr>
          <w:rFonts w:cstheme="minorHAnsi"/>
          <w:b/>
          <w:sz w:val="20"/>
          <w:szCs w:val="20"/>
        </w:rPr>
        <w:t>74 8142 1020 0000 3098 2000 0001.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06287B" w:rsidP="00770AAC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Przetarg może zostać </w:t>
      </w:r>
      <w:r w:rsidRPr="0006287B">
        <w:rPr>
          <w:rFonts w:cstheme="minorHAnsi"/>
          <w:sz w:val="20"/>
          <w:szCs w:val="20"/>
        </w:rPr>
        <w:t xml:space="preserve">z ważnych przyczyn </w:t>
      </w:r>
      <w:r>
        <w:rPr>
          <w:rFonts w:cstheme="minorHAnsi"/>
          <w:sz w:val="20"/>
          <w:szCs w:val="20"/>
        </w:rPr>
        <w:t>odwołany.</w:t>
      </w:r>
      <w:r w:rsidR="00770AAC" w:rsidRPr="00ED4095">
        <w:rPr>
          <w:rFonts w:cstheme="minorHAnsi"/>
          <w:sz w:val="20"/>
          <w:szCs w:val="20"/>
        </w:rPr>
        <w:t xml:space="preserve"> 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Granice nabywanej nieruchomości przyjmuje się według stanu ujawnionego w operacie ewidencji gruntów i budynków. 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b/>
          <w:sz w:val="20"/>
          <w:szCs w:val="20"/>
          <w:u w:val="single"/>
        </w:rPr>
      </w:pPr>
      <w:r w:rsidRPr="00ED4095">
        <w:rPr>
          <w:rFonts w:cstheme="minorHAnsi"/>
          <w:b/>
          <w:sz w:val="20"/>
          <w:szCs w:val="20"/>
          <w:u w:val="single"/>
        </w:rPr>
        <w:t>Nabywca może zażądać okazania w terenie znaków granicznych wyznaczających granice nabywanej nieruchomości pod warunkiem pokrycia kosztów usługi geodezyjnej wznowienia położenia znaków granicznych.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b/>
          <w:sz w:val="20"/>
          <w:szCs w:val="20"/>
        </w:rPr>
      </w:pPr>
      <w:r w:rsidRPr="00ED4095">
        <w:rPr>
          <w:rFonts w:cstheme="minorHAnsi"/>
          <w:b/>
          <w:sz w:val="20"/>
          <w:szCs w:val="20"/>
        </w:rPr>
        <w:t>Bliższych informacji o działkach przeznaczonych do sprzedaży oraz przetargu można uzyskać telefonicznie pod nr (52) 311 17 48 (w zakresie nieruchomości niezabudowanych) oraz pod</w:t>
      </w:r>
      <w:r w:rsidRPr="00ED4095">
        <w:rPr>
          <w:rFonts w:cstheme="minorHAnsi"/>
          <w:sz w:val="20"/>
          <w:szCs w:val="20"/>
        </w:rPr>
        <w:t xml:space="preserve"> </w:t>
      </w:r>
      <w:r w:rsidRPr="00ED4095">
        <w:rPr>
          <w:rFonts w:cstheme="minorHAnsi"/>
          <w:b/>
          <w:sz w:val="20"/>
          <w:szCs w:val="20"/>
        </w:rPr>
        <w:t>nr (52) 311 17 25 (w zakresie nieruchomości zabudowanych).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Ogłoszenie o przetargu podaje się do publicznej wiadomości na tablicy ogłoszeń Urzędu Gminy Białe Błota w Białych Błotach ul. Szubińska 7 i ul. Szubińska 57 oraz publikuje się na stronie internetowej urzędu </w:t>
      </w:r>
      <w:hyperlink r:id="rId5" w:history="1">
        <w:r w:rsidRPr="00ED4095">
          <w:rPr>
            <w:rStyle w:val="Hipercze"/>
            <w:rFonts w:cstheme="minorHAnsi"/>
            <w:sz w:val="20"/>
            <w:szCs w:val="20"/>
          </w:rPr>
          <w:t>www.bialeblota.pl</w:t>
        </w:r>
      </w:hyperlink>
      <w:r w:rsidRPr="00ED4095">
        <w:rPr>
          <w:rFonts w:cstheme="minorHAnsi"/>
          <w:sz w:val="20"/>
          <w:szCs w:val="20"/>
        </w:rPr>
        <w:t xml:space="preserve">, w Biuletynie Informacji Publicznej </w:t>
      </w:r>
      <w:hyperlink r:id="rId6" w:history="1">
        <w:r w:rsidRPr="00ED4095">
          <w:rPr>
            <w:rStyle w:val="Hipercze"/>
            <w:rFonts w:cstheme="minorHAnsi"/>
            <w:sz w:val="20"/>
            <w:szCs w:val="20"/>
          </w:rPr>
          <w:t>www.bip.bialeblota.pl</w:t>
        </w:r>
      </w:hyperlink>
      <w:r w:rsidRPr="00ED4095">
        <w:rPr>
          <w:rFonts w:cstheme="minorHAnsi"/>
          <w:sz w:val="20"/>
          <w:szCs w:val="20"/>
        </w:rPr>
        <w:t>, a wyciąg z ogłoszenia o przetargu w prasie.</w:t>
      </w: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</w:p>
    <w:p w:rsidR="00770AAC" w:rsidRPr="00ED4095" w:rsidRDefault="00770AAC" w:rsidP="00770AAC">
      <w:pPr>
        <w:pStyle w:val="Bezodstpw"/>
        <w:jc w:val="both"/>
        <w:rPr>
          <w:rFonts w:cstheme="minorHAnsi"/>
          <w:sz w:val="20"/>
          <w:szCs w:val="20"/>
        </w:rPr>
      </w:pPr>
      <w:r w:rsidRPr="00ED4095">
        <w:rPr>
          <w:rFonts w:cstheme="minorHAnsi"/>
          <w:sz w:val="20"/>
          <w:szCs w:val="20"/>
        </w:rPr>
        <w:t xml:space="preserve">Białe Błota, </w:t>
      </w:r>
      <w:r w:rsidR="0006287B">
        <w:rPr>
          <w:rFonts w:cstheme="minorHAnsi"/>
          <w:sz w:val="20"/>
          <w:szCs w:val="20"/>
        </w:rPr>
        <w:t>4 listopada</w:t>
      </w:r>
      <w:r w:rsidRPr="00ED4095">
        <w:rPr>
          <w:rFonts w:cstheme="minorHAnsi"/>
          <w:sz w:val="20"/>
          <w:szCs w:val="20"/>
        </w:rPr>
        <w:t xml:space="preserve"> 202</w:t>
      </w:r>
      <w:r w:rsidR="0006287B">
        <w:rPr>
          <w:rFonts w:cstheme="minorHAnsi"/>
          <w:sz w:val="20"/>
          <w:szCs w:val="20"/>
        </w:rPr>
        <w:t>4</w:t>
      </w:r>
      <w:r w:rsidRPr="00ED4095">
        <w:rPr>
          <w:rFonts w:cstheme="minorHAnsi"/>
          <w:sz w:val="20"/>
          <w:szCs w:val="20"/>
        </w:rPr>
        <w:t>r.</w:t>
      </w:r>
    </w:p>
    <w:p w:rsidR="0098179F" w:rsidRPr="00ED4095" w:rsidRDefault="00B64D1C">
      <w:pPr>
        <w:rPr>
          <w:rFonts w:cstheme="minorHAnsi"/>
          <w:sz w:val="20"/>
          <w:szCs w:val="20"/>
        </w:rPr>
      </w:pPr>
    </w:p>
    <w:sectPr w:rsidR="0098179F" w:rsidRPr="00ED4095" w:rsidSect="0094582B">
      <w:pgSz w:w="11906" w:h="16838"/>
      <w:pgMar w:top="993" w:right="991" w:bottom="993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25D8D"/>
    <w:multiLevelType w:val="hybridMultilevel"/>
    <w:tmpl w:val="63C025A8"/>
    <w:lvl w:ilvl="0" w:tplc="9556A8C6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AC"/>
    <w:rsid w:val="0006287B"/>
    <w:rsid w:val="000A3FBC"/>
    <w:rsid w:val="000E4AC9"/>
    <w:rsid w:val="0026599F"/>
    <w:rsid w:val="005D13BC"/>
    <w:rsid w:val="00682301"/>
    <w:rsid w:val="00725F4D"/>
    <w:rsid w:val="00770AAC"/>
    <w:rsid w:val="008D123D"/>
    <w:rsid w:val="0094582B"/>
    <w:rsid w:val="0094725C"/>
    <w:rsid w:val="0097552F"/>
    <w:rsid w:val="00B64D1C"/>
    <w:rsid w:val="00E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3603F-84B8-436B-BDD7-D87D1C47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0AA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70A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ialeblota.pl" TargetMode="External"/><Relationship Id="rId5" Type="http://schemas.openxmlformats.org/officeDocument/2006/relationships/hyperlink" Target="http://www.bialeblo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2580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KŁ. Łukaszewska</dc:creator>
  <cp:keywords/>
  <dc:description/>
  <cp:lastModifiedBy>Kornelia KŁ. Łukaszewska</cp:lastModifiedBy>
  <cp:revision>3</cp:revision>
  <dcterms:created xsi:type="dcterms:W3CDTF">2024-10-30T07:09:00Z</dcterms:created>
  <dcterms:modified xsi:type="dcterms:W3CDTF">2024-10-31T06:38:00Z</dcterms:modified>
</cp:coreProperties>
</file>