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44D12" w:rsidRPr="00C27FD3" w:rsidRDefault="00544D12" w:rsidP="00C27FD3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33C66">
        <w:rPr>
          <w:rFonts w:asciiTheme="minorHAnsi" w:hAnsiTheme="minorHAnsi" w:cstheme="minorHAnsi"/>
          <w:b/>
        </w:rPr>
        <w:t xml:space="preserve">Nr sprawy:   </w:t>
      </w:r>
      <w:r w:rsidR="001B7C1F" w:rsidRPr="00C33C66">
        <w:rPr>
          <w:rFonts w:asciiTheme="minorHAnsi" w:hAnsiTheme="minorHAnsi" w:cstheme="minorHAnsi"/>
          <w:b/>
          <w:color w:val="000000"/>
        </w:rPr>
        <w:t>RZP.271.</w:t>
      </w:r>
      <w:r w:rsidR="007145F0">
        <w:rPr>
          <w:rFonts w:asciiTheme="minorHAnsi" w:hAnsiTheme="minorHAnsi" w:cstheme="minorHAnsi"/>
          <w:b/>
          <w:color w:val="000000"/>
        </w:rPr>
        <w:t>11</w:t>
      </w:r>
      <w:r w:rsidR="001D6504" w:rsidRPr="00C33C66">
        <w:rPr>
          <w:rFonts w:asciiTheme="minorHAnsi" w:hAnsiTheme="minorHAnsi" w:cstheme="minorHAnsi"/>
          <w:b/>
          <w:color w:val="000000"/>
        </w:rPr>
        <w:t>.20</w:t>
      </w:r>
      <w:r w:rsidR="001F1F40" w:rsidRPr="00C33C66">
        <w:rPr>
          <w:rFonts w:asciiTheme="minorHAnsi" w:hAnsiTheme="minorHAnsi" w:cstheme="minorHAnsi"/>
          <w:b/>
          <w:color w:val="000000"/>
        </w:rPr>
        <w:t>2</w:t>
      </w:r>
      <w:r w:rsidR="004A6501" w:rsidRPr="00C33C66">
        <w:rPr>
          <w:rFonts w:asciiTheme="minorHAnsi" w:hAnsiTheme="minorHAnsi" w:cstheme="minorHAnsi"/>
          <w:b/>
          <w:color w:val="000000"/>
        </w:rPr>
        <w:t>1</w:t>
      </w:r>
      <w:r w:rsidR="001D6504" w:rsidRPr="00C33C66">
        <w:rPr>
          <w:rFonts w:asciiTheme="minorHAnsi" w:hAnsiTheme="minorHAnsi" w:cstheme="minorHAnsi"/>
          <w:b/>
          <w:color w:val="000000"/>
        </w:rPr>
        <w:t>.ZP</w:t>
      </w:r>
      <w:r w:rsidR="004442AD" w:rsidRPr="00C33C66">
        <w:rPr>
          <w:rFonts w:asciiTheme="minorHAnsi" w:hAnsiTheme="minorHAnsi" w:cstheme="minorHAnsi"/>
          <w:b/>
          <w:color w:val="000000"/>
        </w:rPr>
        <w:t>1</w:t>
      </w:r>
      <w:r w:rsidR="00C27FD3">
        <w:rPr>
          <w:rFonts w:asciiTheme="minorHAnsi" w:hAnsiTheme="minorHAnsi" w:cstheme="minorHAnsi"/>
          <w:b/>
        </w:rPr>
        <w:t xml:space="preserve">                                                   </w:t>
      </w:r>
      <w:r w:rsidRPr="00C33C66">
        <w:rPr>
          <w:rFonts w:asciiTheme="minorHAnsi" w:hAnsiTheme="minorHAnsi" w:cstheme="minorHAnsi"/>
        </w:rPr>
        <w:t xml:space="preserve">Białe Błota, dnia </w:t>
      </w:r>
      <w:r w:rsidR="0010316B">
        <w:rPr>
          <w:rFonts w:asciiTheme="minorHAnsi" w:hAnsiTheme="minorHAnsi" w:cstheme="minorHAnsi"/>
        </w:rPr>
        <w:t>30</w:t>
      </w:r>
      <w:r w:rsidR="001B7C1F" w:rsidRPr="00C33C66">
        <w:rPr>
          <w:rFonts w:asciiTheme="minorHAnsi" w:hAnsiTheme="minorHAnsi" w:cstheme="minorHAnsi"/>
        </w:rPr>
        <w:t>.</w:t>
      </w:r>
      <w:r w:rsidR="001A2E21">
        <w:rPr>
          <w:rFonts w:asciiTheme="minorHAnsi" w:hAnsiTheme="minorHAnsi" w:cstheme="minorHAnsi"/>
        </w:rPr>
        <w:t>04</w:t>
      </w:r>
      <w:r w:rsidRPr="00C33C66">
        <w:rPr>
          <w:rFonts w:asciiTheme="minorHAnsi" w:hAnsiTheme="minorHAnsi" w:cstheme="minorHAnsi"/>
        </w:rPr>
        <w:t>.20</w:t>
      </w:r>
      <w:r w:rsidR="001F1F40" w:rsidRPr="00C33C66">
        <w:rPr>
          <w:rFonts w:asciiTheme="minorHAnsi" w:hAnsiTheme="minorHAnsi" w:cstheme="minorHAnsi"/>
        </w:rPr>
        <w:t>2</w:t>
      </w:r>
      <w:r w:rsidR="004A6501" w:rsidRPr="00C33C66">
        <w:rPr>
          <w:rFonts w:asciiTheme="minorHAnsi" w:hAnsiTheme="minorHAnsi" w:cstheme="minorHAnsi"/>
        </w:rPr>
        <w:t>1</w:t>
      </w:r>
      <w:r w:rsidRPr="00C33C66">
        <w:rPr>
          <w:rFonts w:asciiTheme="minorHAnsi" w:hAnsiTheme="minorHAnsi" w:cstheme="minorHAnsi"/>
        </w:rPr>
        <w:t xml:space="preserve"> r.</w:t>
      </w:r>
    </w:p>
    <w:p w:rsidR="00723149" w:rsidRDefault="00723149" w:rsidP="00C27FD3">
      <w:pPr>
        <w:spacing w:line="360" w:lineRule="auto"/>
        <w:jc w:val="both"/>
        <w:rPr>
          <w:rFonts w:asciiTheme="minorHAnsi" w:eastAsia="QBRMY" w:hAnsiTheme="minorHAnsi" w:cstheme="minorHAnsi"/>
        </w:rPr>
      </w:pPr>
    </w:p>
    <w:p w:rsidR="001D6504" w:rsidRPr="00C33C66" w:rsidRDefault="00544D12" w:rsidP="00C27FD3">
      <w:pPr>
        <w:spacing w:line="360" w:lineRule="auto"/>
        <w:jc w:val="both"/>
        <w:rPr>
          <w:rFonts w:asciiTheme="minorHAnsi" w:eastAsia="QBRMY" w:hAnsiTheme="minorHAnsi" w:cstheme="minorHAnsi"/>
          <w:kern w:val="2"/>
        </w:rPr>
      </w:pPr>
      <w:r w:rsidRPr="00C33C66">
        <w:rPr>
          <w:rFonts w:asciiTheme="minorHAnsi" w:eastAsia="QBRMY" w:hAnsiTheme="minorHAnsi" w:cstheme="minorHAnsi"/>
        </w:rPr>
        <w:t xml:space="preserve">Dotyczy: </w:t>
      </w:r>
      <w:r w:rsidRPr="00C33C66">
        <w:rPr>
          <w:rFonts w:asciiTheme="minorHAnsi" w:eastAsia="QBRMY" w:hAnsiTheme="minorHAnsi" w:cstheme="minorHAnsi"/>
          <w:kern w:val="2"/>
        </w:rPr>
        <w:t xml:space="preserve">postępowania o udzielenie zamówienia publicznego prowadzonego w trybie zapytania ofertowego pn.: </w:t>
      </w:r>
    </w:p>
    <w:p w:rsidR="001B7C1F" w:rsidRDefault="001A2E21" w:rsidP="00C27FD3">
      <w:pPr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>
        <w:rPr>
          <w:rFonts w:asciiTheme="minorHAnsi" w:hAnsiTheme="minorHAnsi" w:cstheme="minorHAnsi"/>
          <w:b/>
          <w:spacing w:val="-8"/>
        </w:rPr>
        <w:t>Kruszenie destruktu z betonu asfaltowego i gruzu betonowego.</w:t>
      </w:r>
    </w:p>
    <w:p w:rsidR="00BC7255" w:rsidRPr="00C33C66" w:rsidRDefault="00BC7255" w:rsidP="00C27FD3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544D12" w:rsidRPr="00C33C66" w:rsidRDefault="00544D12" w:rsidP="00C27FD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C33C66">
        <w:rPr>
          <w:rFonts w:asciiTheme="minorHAnsi" w:hAnsiTheme="minorHAnsi" w:cstheme="minorHAnsi"/>
          <w:b/>
        </w:rPr>
        <w:t>ZAWIADOMIENIE O WYBORZE OFERTY NAJKORZYSTNIEJSZEJ</w:t>
      </w:r>
      <w:r w:rsidR="00C70DC3">
        <w:rPr>
          <w:rFonts w:asciiTheme="minorHAnsi" w:hAnsiTheme="minorHAnsi" w:cstheme="minorHAnsi"/>
          <w:b/>
        </w:rPr>
        <w:t xml:space="preserve"> PO POWTÓRZENIU CZYNNOŚCI</w:t>
      </w:r>
    </w:p>
    <w:p w:rsidR="00544D12" w:rsidRPr="00C33C66" w:rsidRDefault="00544D12" w:rsidP="00C27FD3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544D12" w:rsidRPr="00C27FD3" w:rsidRDefault="00544D12" w:rsidP="00C27FD3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spacing w:val="-8"/>
        </w:rPr>
      </w:pPr>
      <w:r w:rsidRPr="00C27FD3">
        <w:rPr>
          <w:rFonts w:asciiTheme="minorHAnsi" w:hAnsiTheme="minorHAnsi" w:cstheme="minorHAnsi"/>
          <w:spacing w:val="-8"/>
        </w:rPr>
        <w:t xml:space="preserve">Zamawiający zawiadamia, że w ww. postępowaniu o udzielenie zamówienia publicznego jako </w:t>
      </w:r>
      <w:r w:rsidR="001B7C1F" w:rsidRPr="00C27FD3">
        <w:rPr>
          <w:rFonts w:asciiTheme="minorHAnsi" w:hAnsiTheme="minorHAnsi" w:cstheme="minorHAnsi"/>
          <w:spacing w:val="-8"/>
        </w:rPr>
        <w:t xml:space="preserve">najkorzystniejsza wybrana została </w:t>
      </w:r>
      <w:r w:rsidR="001D6504" w:rsidRPr="00C27FD3">
        <w:rPr>
          <w:rFonts w:asciiTheme="minorHAnsi" w:hAnsiTheme="minorHAnsi" w:cstheme="minorHAnsi"/>
          <w:spacing w:val="-8"/>
        </w:rPr>
        <w:t>ofert</w:t>
      </w:r>
      <w:r w:rsidR="001B7C1F" w:rsidRPr="00C27FD3">
        <w:rPr>
          <w:rFonts w:asciiTheme="minorHAnsi" w:hAnsiTheme="minorHAnsi" w:cstheme="minorHAnsi"/>
          <w:spacing w:val="-8"/>
        </w:rPr>
        <w:t>a</w:t>
      </w:r>
      <w:r w:rsidR="001D6504" w:rsidRPr="00C27FD3">
        <w:rPr>
          <w:rFonts w:asciiTheme="minorHAnsi" w:hAnsiTheme="minorHAnsi" w:cstheme="minorHAnsi"/>
          <w:spacing w:val="-8"/>
        </w:rPr>
        <w:t xml:space="preserve"> </w:t>
      </w:r>
      <w:r w:rsidR="001B7C1F" w:rsidRPr="00C27FD3">
        <w:rPr>
          <w:rFonts w:asciiTheme="minorHAnsi" w:hAnsiTheme="minorHAnsi" w:cstheme="minorHAnsi"/>
          <w:spacing w:val="-8"/>
        </w:rPr>
        <w:t xml:space="preserve">nr </w:t>
      </w:r>
      <w:r w:rsidR="00C70DC3" w:rsidRPr="00C27FD3">
        <w:rPr>
          <w:rFonts w:asciiTheme="minorHAnsi" w:hAnsiTheme="minorHAnsi" w:cstheme="minorHAnsi"/>
          <w:spacing w:val="-8"/>
        </w:rPr>
        <w:t>3</w:t>
      </w:r>
      <w:r w:rsidR="001B7C1F" w:rsidRPr="00C27FD3">
        <w:rPr>
          <w:rFonts w:asciiTheme="minorHAnsi" w:hAnsiTheme="minorHAnsi" w:cstheme="minorHAnsi"/>
          <w:spacing w:val="-8"/>
        </w:rPr>
        <w:t xml:space="preserve"> </w:t>
      </w:r>
      <w:r w:rsidR="001D6504" w:rsidRPr="00C27FD3">
        <w:rPr>
          <w:rFonts w:asciiTheme="minorHAnsi" w:hAnsiTheme="minorHAnsi" w:cstheme="minorHAnsi"/>
          <w:spacing w:val="-8"/>
        </w:rPr>
        <w:t>złożon</w:t>
      </w:r>
      <w:r w:rsidR="001B7C1F" w:rsidRPr="00C27FD3">
        <w:rPr>
          <w:rFonts w:asciiTheme="minorHAnsi" w:hAnsiTheme="minorHAnsi" w:cstheme="minorHAnsi"/>
          <w:spacing w:val="-8"/>
        </w:rPr>
        <w:t xml:space="preserve">a przez Wykonawcę </w:t>
      </w:r>
      <w:r w:rsidR="00C70DC3" w:rsidRPr="00C27FD3">
        <w:rPr>
          <w:rFonts w:asciiTheme="minorHAnsi" w:hAnsiTheme="minorHAnsi" w:cstheme="minorHAnsi"/>
          <w:b/>
          <w:spacing w:val="-8"/>
        </w:rPr>
        <w:t>SPB IWONA MIŁOSZEWSKA, ul. Grzybowska 99, 05-520 Parcela-Obory z ceną 18 538,56 zł brutto</w:t>
      </w:r>
    </w:p>
    <w:p w:rsidR="00544D12" w:rsidRPr="00C33C66" w:rsidRDefault="00544D12" w:rsidP="00C27FD3">
      <w:pPr>
        <w:spacing w:line="360" w:lineRule="auto"/>
        <w:jc w:val="both"/>
        <w:rPr>
          <w:rFonts w:asciiTheme="minorHAnsi" w:hAnsiTheme="minorHAnsi" w:cstheme="minorHAnsi"/>
        </w:rPr>
      </w:pPr>
    </w:p>
    <w:p w:rsidR="00544D12" w:rsidRPr="00C33C66" w:rsidRDefault="00544D12" w:rsidP="00C27FD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C33C66">
        <w:rPr>
          <w:rFonts w:asciiTheme="minorHAnsi" w:hAnsiTheme="minorHAnsi" w:cstheme="minorHAnsi"/>
          <w:b/>
        </w:rPr>
        <w:t>UZASADNIENIE WYBORU NAJKORZYSTNIEJSZEJ OFERTY</w:t>
      </w:r>
    </w:p>
    <w:p w:rsidR="00544D12" w:rsidRPr="00C33C66" w:rsidRDefault="00544D12" w:rsidP="00C27FD3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C70DC3" w:rsidRPr="006C4F8C" w:rsidRDefault="00C70DC3" w:rsidP="00C27FD3">
      <w:pPr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6C4F8C">
        <w:rPr>
          <w:rFonts w:asciiTheme="minorHAnsi" w:hAnsiTheme="minorHAnsi" w:cstheme="minorHAnsi"/>
          <w:spacing w:val="-8"/>
        </w:rPr>
        <w:t>W dniu 23.04.2021 r. Zamawiający zamieścił na swojej stronie intern</w:t>
      </w:r>
      <w:r w:rsidR="007C6AAD" w:rsidRPr="006C4F8C">
        <w:rPr>
          <w:rFonts w:asciiTheme="minorHAnsi" w:hAnsiTheme="minorHAnsi" w:cstheme="minorHAnsi"/>
          <w:spacing w:val="-8"/>
        </w:rPr>
        <w:t>e</w:t>
      </w:r>
      <w:r w:rsidRPr="006C4F8C">
        <w:rPr>
          <w:rFonts w:asciiTheme="minorHAnsi" w:hAnsiTheme="minorHAnsi" w:cstheme="minorHAnsi"/>
          <w:spacing w:val="-8"/>
        </w:rPr>
        <w:t xml:space="preserve">towej zawiadomienie o wyborze oferty najkorzystniejszej dla ww. zadania oraz poinformował o tej czynności Wykonawców uczestniczących w postępowaniu. </w:t>
      </w:r>
    </w:p>
    <w:p w:rsidR="00C27FD3" w:rsidRDefault="00C70DC3" w:rsidP="00C27FD3">
      <w:pPr>
        <w:spacing w:line="360" w:lineRule="auto"/>
        <w:jc w:val="both"/>
        <w:rPr>
          <w:rFonts w:asciiTheme="minorHAnsi" w:hAnsiTheme="minorHAnsi" w:cstheme="minorHAnsi"/>
        </w:rPr>
      </w:pPr>
      <w:r w:rsidRPr="00C70DC3">
        <w:rPr>
          <w:rFonts w:asciiTheme="minorHAnsi" w:hAnsiTheme="minorHAnsi" w:cstheme="minorHAnsi"/>
        </w:rPr>
        <w:t>W dniu 26.04.2021 r., Wykonawca, który został wybrany jako najkorzystniejszy – VMG POLSKA Sp. z o.o. poinformował, że odstępuje od podpisania umowy.</w:t>
      </w:r>
    </w:p>
    <w:p w:rsidR="00C27FD3" w:rsidRDefault="00C27FD3" w:rsidP="00C27FD3">
      <w:pPr>
        <w:spacing w:line="360" w:lineRule="auto"/>
        <w:jc w:val="both"/>
        <w:rPr>
          <w:rFonts w:asciiTheme="minorHAnsi" w:hAnsiTheme="minorHAnsi" w:cstheme="minorHAnsi"/>
        </w:rPr>
      </w:pPr>
      <w:r w:rsidRPr="00C27FD3">
        <w:rPr>
          <w:rFonts w:asciiTheme="minorHAnsi" w:hAnsiTheme="minorHAnsi" w:cstheme="minorHAnsi"/>
        </w:rPr>
        <w:t xml:space="preserve">W związku z powyższym, Zamawiający dokonał ponownej oceny ofert niepodlegających odrzuceniu. </w:t>
      </w:r>
    </w:p>
    <w:p w:rsidR="00544D12" w:rsidRPr="00C33C66" w:rsidRDefault="001B7C1F" w:rsidP="00C27FD3">
      <w:pPr>
        <w:spacing w:line="360" w:lineRule="auto"/>
        <w:jc w:val="both"/>
        <w:rPr>
          <w:rFonts w:asciiTheme="minorHAnsi" w:hAnsiTheme="minorHAnsi" w:cstheme="minorHAnsi"/>
        </w:rPr>
      </w:pPr>
      <w:r w:rsidRPr="00C33C66">
        <w:rPr>
          <w:rFonts w:asciiTheme="minorHAnsi" w:hAnsiTheme="minorHAnsi" w:cstheme="minorHAnsi"/>
        </w:rPr>
        <w:t>Oferta</w:t>
      </w:r>
      <w:r w:rsidR="00714568" w:rsidRPr="00C33C66">
        <w:rPr>
          <w:rFonts w:asciiTheme="minorHAnsi" w:hAnsiTheme="minorHAnsi" w:cstheme="minorHAnsi"/>
        </w:rPr>
        <w:t xml:space="preserve"> najkorzystniejsz</w:t>
      </w:r>
      <w:r w:rsidRPr="00C33C66">
        <w:rPr>
          <w:rFonts w:asciiTheme="minorHAnsi" w:hAnsiTheme="minorHAnsi" w:cstheme="minorHAnsi"/>
        </w:rPr>
        <w:t>a</w:t>
      </w:r>
      <w:r w:rsidR="00544D12" w:rsidRPr="00C33C66">
        <w:rPr>
          <w:rFonts w:asciiTheme="minorHAnsi" w:hAnsiTheme="minorHAnsi" w:cstheme="minorHAnsi"/>
        </w:rPr>
        <w:t xml:space="preserve"> wybran</w:t>
      </w:r>
      <w:r w:rsidRPr="00C33C66">
        <w:rPr>
          <w:rFonts w:asciiTheme="minorHAnsi" w:hAnsiTheme="minorHAnsi" w:cstheme="minorHAnsi"/>
        </w:rPr>
        <w:t>a została</w:t>
      </w:r>
      <w:r w:rsidR="00544D12" w:rsidRPr="00C33C66">
        <w:rPr>
          <w:rFonts w:asciiTheme="minorHAnsi" w:hAnsiTheme="minorHAnsi" w:cstheme="minorHAnsi"/>
        </w:rPr>
        <w:t xml:space="preserve"> na podstawie kryterium oceny ofert określonym </w:t>
      </w:r>
      <w:r w:rsidR="00544D12" w:rsidRPr="00C33C66">
        <w:rPr>
          <w:rFonts w:asciiTheme="minorHAnsi" w:hAnsiTheme="minorHAnsi" w:cstheme="minorHAnsi"/>
        </w:rPr>
        <w:br/>
        <w:t>w zapytaniu ofertowym.</w:t>
      </w:r>
    </w:p>
    <w:p w:rsidR="001B7C1F" w:rsidRPr="00C27FD3" w:rsidRDefault="001B7C1F" w:rsidP="00C27FD3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spacing w:val="-6"/>
        </w:rPr>
      </w:pPr>
      <w:r w:rsidRPr="00C27FD3">
        <w:rPr>
          <w:rFonts w:asciiTheme="minorHAnsi" w:hAnsiTheme="minorHAnsi" w:cstheme="minorHAnsi"/>
          <w:spacing w:val="-6"/>
        </w:rPr>
        <w:t>Oferta</w:t>
      </w:r>
      <w:r w:rsidR="00714568" w:rsidRPr="00C27FD3">
        <w:rPr>
          <w:rFonts w:asciiTheme="minorHAnsi" w:hAnsiTheme="minorHAnsi" w:cstheme="minorHAnsi"/>
          <w:spacing w:val="-6"/>
        </w:rPr>
        <w:t xml:space="preserve"> </w:t>
      </w:r>
      <w:r w:rsidRPr="00C27FD3">
        <w:rPr>
          <w:rFonts w:asciiTheme="minorHAnsi" w:hAnsiTheme="minorHAnsi" w:cstheme="minorHAnsi"/>
          <w:spacing w:val="-6"/>
        </w:rPr>
        <w:t xml:space="preserve">nr </w:t>
      </w:r>
      <w:r w:rsidR="00C27FD3" w:rsidRPr="00C27FD3">
        <w:rPr>
          <w:rFonts w:asciiTheme="minorHAnsi" w:hAnsiTheme="minorHAnsi" w:cstheme="minorHAnsi"/>
          <w:spacing w:val="-6"/>
        </w:rPr>
        <w:t>3</w:t>
      </w:r>
      <w:r w:rsidRPr="00C27FD3">
        <w:rPr>
          <w:rFonts w:asciiTheme="minorHAnsi" w:hAnsiTheme="minorHAnsi" w:cstheme="minorHAnsi"/>
          <w:spacing w:val="-6"/>
        </w:rPr>
        <w:t xml:space="preserve"> złożona przez Wykonawcę </w:t>
      </w:r>
      <w:bookmarkStart w:id="0" w:name="_Hlk70432954"/>
      <w:r w:rsidR="00C70DC3" w:rsidRPr="00C27FD3">
        <w:rPr>
          <w:rFonts w:asciiTheme="minorHAnsi" w:hAnsiTheme="minorHAnsi" w:cstheme="minorHAnsi"/>
          <w:b/>
          <w:spacing w:val="-6"/>
        </w:rPr>
        <w:t xml:space="preserve">SPB IWONA MIŁOSZEWSKA, ul. Grzybowska 99, 05-520 Parcela-Obory </w:t>
      </w:r>
      <w:r w:rsidR="00516529" w:rsidRPr="00C27FD3">
        <w:rPr>
          <w:rFonts w:asciiTheme="minorHAnsi" w:hAnsiTheme="minorHAnsi" w:cstheme="minorHAnsi"/>
          <w:b/>
          <w:spacing w:val="-6"/>
        </w:rPr>
        <w:t xml:space="preserve">z ceną </w:t>
      </w:r>
      <w:r w:rsidR="00C70DC3" w:rsidRPr="00C27FD3">
        <w:rPr>
          <w:rFonts w:asciiTheme="minorHAnsi" w:hAnsiTheme="minorHAnsi" w:cstheme="minorHAnsi"/>
          <w:b/>
          <w:spacing w:val="-6"/>
        </w:rPr>
        <w:t>18 538,56</w:t>
      </w:r>
      <w:r w:rsidR="00516529" w:rsidRPr="00C27FD3">
        <w:rPr>
          <w:rFonts w:asciiTheme="minorHAnsi" w:hAnsiTheme="minorHAnsi" w:cstheme="minorHAnsi"/>
          <w:b/>
          <w:spacing w:val="-6"/>
        </w:rPr>
        <w:t xml:space="preserve"> zł brutto</w:t>
      </w:r>
      <w:bookmarkEnd w:id="0"/>
      <w:r w:rsidR="001F1F40" w:rsidRPr="00C27FD3">
        <w:rPr>
          <w:rFonts w:asciiTheme="minorHAnsi" w:hAnsiTheme="minorHAnsi" w:cstheme="minorHAnsi"/>
          <w:b/>
          <w:spacing w:val="-6"/>
        </w:rPr>
        <w:t xml:space="preserve">, </w:t>
      </w:r>
      <w:r w:rsidR="00544D12" w:rsidRPr="00C27FD3">
        <w:rPr>
          <w:rFonts w:asciiTheme="minorHAnsi" w:hAnsiTheme="minorHAnsi" w:cstheme="minorHAnsi"/>
          <w:spacing w:val="-6"/>
        </w:rPr>
        <w:t>otrzymał</w:t>
      </w:r>
      <w:r w:rsidRPr="00C27FD3">
        <w:rPr>
          <w:rFonts w:asciiTheme="minorHAnsi" w:hAnsiTheme="minorHAnsi" w:cstheme="minorHAnsi"/>
          <w:spacing w:val="-6"/>
        </w:rPr>
        <w:t>a</w:t>
      </w:r>
      <w:r w:rsidR="00544D12" w:rsidRPr="00C27FD3">
        <w:rPr>
          <w:rFonts w:asciiTheme="minorHAnsi" w:hAnsiTheme="minorHAnsi" w:cstheme="minorHAnsi"/>
          <w:spacing w:val="-6"/>
        </w:rPr>
        <w:t xml:space="preserve"> najwyższą liczbę punktów – obliczoną zgodnie ze wzorem opisan</w:t>
      </w:r>
      <w:r w:rsidR="00714568" w:rsidRPr="00C27FD3">
        <w:rPr>
          <w:rFonts w:asciiTheme="minorHAnsi" w:hAnsiTheme="minorHAnsi" w:cstheme="minorHAnsi"/>
          <w:spacing w:val="-6"/>
        </w:rPr>
        <w:t xml:space="preserve">ym w zapytaniu ofertowym. </w:t>
      </w:r>
    </w:p>
    <w:p w:rsidR="00544D12" w:rsidRPr="00C33C66" w:rsidRDefault="001B7C1F" w:rsidP="00C27FD3">
      <w:pPr>
        <w:spacing w:line="360" w:lineRule="auto"/>
        <w:jc w:val="both"/>
        <w:rPr>
          <w:rFonts w:asciiTheme="minorHAnsi" w:hAnsiTheme="minorHAnsi" w:cstheme="minorHAnsi"/>
        </w:rPr>
      </w:pPr>
      <w:r w:rsidRPr="00C33C66">
        <w:rPr>
          <w:rFonts w:asciiTheme="minorHAnsi" w:hAnsiTheme="minorHAnsi" w:cstheme="minorHAnsi"/>
        </w:rPr>
        <w:t>Oferta</w:t>
      </w:r>
      <w:r w:rsidR="00544D12" w:rsidRPr="00C33C66">
        <w:rPr>
          <w:rFonts w:asciiTheme="minorHAnsi" w:hAnsiTheme="minorHAnsi" w:cstheme="minorHAnsi"/>
        </w:rPr>
        <w:t xml:space="preserve"> spełnia wszystkie wymagania Zamawiającego. Jednocześnie Zamaw</w:t>
      </w:r>
      <w:r w:rsidR="00714568" w:rsidRPr="00C33C66">
        <w:rPr>
          <w:rFonts w:asciiTheme="minorHAnsi" w:hAnsiTheme="minorHAnsi" w:cstheme="minorHAnsi"/>
        </w:rPr>
        <w:t xml:space="preserve">iający informuje, </w:t>
      </w:r>
      <w:r w:rsidR="006C4F8C">
        <w:rPr>
          <w:rFonts w:asciiTheme="minorHAnsi" w:hAnsiTheme="minorHAnsi" w:cstheme="minorHAnsi"/>
        </w:rPr>
        <w:br/>
      </w:r>
      <w:r w:rsidR="00714568" w:rsidRPr="00C33C66">
        <w:rPr>
          <w:rFonts w:asciiTheme="minorHAnsi" w:hAnsiTheme="minorHAnsi" w:cstheme="minorHAnsi"/>
        </w:rPr>
        <w:t>iż ceny ww.</w:t>
      </w:r>
      <w:r w:rsidR="00544D12" w:rsidRPr="00C33C66">
        <w:rPr>
          <w:rFonts w:asciiTheme="minorHAnsi" w:hAnsiTheme="minorHAnsi" w:cstheme="minorHAnsi"/>
        </w:rPr>
        <w:t xml:space="preserve"> ofert</w:t>
      </w:r>
      <w:r w:rsidRPr="00C33C66">
        <w:rPr>
          <w:rFonts w:asciiTheme="minorHAnsi" w:hAnsiTheme="minorHAnsi" w:cstheme="minorHAnsi"/>
        </w:rPr>
        <w:t>y</w:t>
      </w:r>
      <w:r w:rsidR="00544D12" w:rsidRPr="00C33C66">
        <w:rPr>
          <w:rFonts w:asciiTheme="minorHAnsi" w:hAnsiTheme="minorHAnsi" w:cstheme="minorHAnsi"/>
        </w:rPr>
        <w:t xml:space="preserve"> </w:t>
      </w:r>
      <w:r w:rsidRPr="00C33C66">
        <w:rPr>
          <w:rFonts w:asciiTheme="minorHAnsi" w:hAnsiTheme="minorHAnsi" w:cstheme="minorHAnsi"/>
        </w:rPr>
        <w:t>mieści</w:t>
      </w:r>
      <w:r w:rsidR="00544D12" w:rsidRPr="00C33C66">
        <w:rPr>
          <w:rFonts w:asciiTheme="minorHAnsi" w:hAnsiTheme="minorHAnsi" w:cstheme="minorHAnsi"/>
        </w:rPr>
        <w:t xml:space="preserve"> się w kwocie, jaką Zamawiający zamierza przeznaczyć na sfinansowanie niniejszego zamówienia.</w:t>
      </w:r>
    </w:p>
    <w:p w:rsidR="00714568" w:rsidRPr="00C33C66" w:rsidRDefault="00714568" w:rsidP="00C27FD3">
      <w:pPr>
        <w:spacing w:line="360" w:lineRule="auto"/>
        <w:jc w:val="both"/>
        <w:rPr>
          <w:rFonts w:asciiTheme="minorHAnsi" w:hAnsiTheme="minorHAnsi" w:cstheme="minorHAnsi"/>
        </w:rPr>
      </w:pPr>
    </w:p>
    <w:p w:rsidR="00544D12" w:rsidRPr="00C33C66" w:rsidRDefault="00544D12" w:rsidP="00C27FD3">
      <w:pPr>
        <w:spacing w:line="360" w:lineRule="auto"/>
        <w:jc w:val="both"/>
        <w:rPr>
          <w:rFonts w:asciiTheme="minorHAnsi" w:hAnsiTheme="minorHAnsi" w:cstheme="minorHAnsi"/>
        </w:rPr>
      </w:pPr>
      <w:r w:rsidRPr="00C33C66">
        <w:rPr>
          <w:rFonts w:asciiTheme="minorHAnsi" w:hAnsiTheme="minorHAnsi" w:cstheme="minorHAnsi"/>
        </w:rPr>
        <w:lastRenderedPageBreak/>
        <w:t>Poniżej nazwy (firmy), siedziby i adresy Wykonawców, którzy złożyli oferty w niniejszym postępowaniu, a także punktacja przyznana poszczególnym ofertom w kryterium oceny ofert:</w:t>
      </w:r>
    </w:p>
    <w:p w:rsidR="00BE6D30" w:rsidRPr="00C33C66" w:rsidRDefault="00BE6D30" w:rsidP="00544D12">
      <w:pPr>
        <w:jc w:val="both"/>
        <w:rPr>
          <w:rFonts w:asciiTheme="minorHAnsi" w:hAnsiTheme="minorHAnsi" w:cstheme="minorHAnsi"/>
        </w:rPr>
      </w:pPr>
    </w:p>
    <w:tbl>
      <w:tblPr>
        <w:tblW w:w="97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2"/>
        <w:gridCol w:w="4657"/>
        <w:gridCol w:w="1416"/>
        <w:gridCol w:w="1634"/>
        <w:gridCol w:w="1275"/>
        <w:gridCol w:w="22"/>
      </w:tblGrid>
      <w:tr w:rsidR="00C27FD3" w:rsidRPr="00C27FD3" w:rsidTr="00644C54">
        <w:trPr>
          <w:gridAfter w:val="1"/>
          <w:wAfter w:w="22" w:type="dxa"/>
          <w:trHeight w:val="465"/>
        </w:trPr>
        <w:tc>
          <w:tcPr>
            <w:tcW w:w="732" w:type="dxa"/>
            <w:vMerge w:val="restart"/>
            <w:shd w:val="clear" w:color="auto" w:fill="auto"/>
            <w:vAlign w:val="center"/>
          </w:tcPr>
          <w:p w:rsidR="00C27FD3" w:rsidRPr="00C27FD3" w:rsidRDefault="00C27FD3" w:rsidP="00C27FD3">
            <w:pPr>
              <w:jc w:val="center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Nr</w:t>
            </w:r>
          </w:p>
          <w:p w:rsidR="00C27FD3" w:rsidRPr="00C27FD3" w:rsidRDefault="00C27FD3" w:rsidP="00C27FD3">
            <w:pPr>
              <w:jc w:val="center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oferty</w:t>
            </w:r>
          </w:p>
        </w:tc>
        <w:tc>
          <w:tcPr>
            <w:tcW w:w="4657" w:type="dxa"/>
            <w:vMerge w:val="restart"/>
            <w:shd w:val="clear" w:color="auto" w:fill="auto"/>
            <w:vAlign w:val="center"/>
          </w:tcPr>
          <w:p w:rsidR="00C27FD3" w:rsidRPr="00C27FD3" w:rsidRDefault="00C27FD3" w:rsidP="00C27FD3">
            <w:pPr>
              <w:jc w:val="center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Nazwa i adres Wykonawcy</w:t>
            </w:r>
          </w:p>
        </w:tc>
        <w:tc>
          <w:tcPr>
            <w:tcW w:w="3050" w:type="dxa"/>
            <w:gridSpan w:val="2"/>
            <w:shd w:val="clear" w:color="auto" w:fill="auto"/>
            <w:vAlign w:val="center"/>
          </w:tcPr>
          <w:p w:rsidR="00C27FD3" w:rsidRPr="00C27FD3" w:rsidRDefault="00C27FD3" w:rsidP="00C27FD3">
            <w:pPr>
              <w:jc w:val="center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Liczba punktów w kryterium: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C27FD3" w:rsidRPr="00C27FD3" w:rsidRDefault="00C27FD3" w:rsidP="00C27FD3">
            <w:pPr>
              <w:jc w:val="center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Łączna liczba punktów*</w:t>
            </w:r>
          </w:p>
        </w:tc>
      </w:tr>
      <w:tr w:rsidR="00C27FD3" w:rsidRPr="00C27FD3" w:rsidTr="00644C54">
        <w:trPr>
          <w:gridAfter w:val="1"/>
          <w:wAfter w:w="22" w:type="dxa"/>
          <w:trHeight w:val="70"/>
        </w:trPr>
        <w:tc>
          <w:tcPr>
            <w:tcW w:w="732" w:type="dxa"/>
            <w:vMerge/>
            <w:tcBorders>
              <w:bottom w:val="single" w:sz="4" w:space="0" w:color="auto"/>
            </w:tcBorders>
            <w:shd w:val="clear" w:color="auto" w:fill="BDD6EE"/>
            <w:vAlign w:val="center"/>
          </w:tcPr>
          <w:p w:rsidR="00C27FD3" w:rsidRPr="00C27FD3" w:rsidRDefault="00C27FD3" w:rsidP="00C27FD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657" w:type="dxa"/>
            <w:vMerge/>
            <w:tcBorders>
              <w:bottom w:val="single" w:sz="4" w:space="0" w:color="auto"/>
            </w:tcBorders>
            <w:shd w:val="clear" w:color="auto" w:fill="BDD6EE"/>
            <w:vAlign w:val="center"/>
          </w:tcPr>
          <w:p w:rsidR="00C27FD3" w:rsidRPr="00C27FD3" w:rsidRDefault="00C27FD3" w:rsidP="00C27FD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7FD3" w:rsidRPr="00C27FD3" w:rsidRDefault="00C27FD3" w:rsidP="00C27FD3">
            <w:pPr>
              <w:jc w:val="center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Cena brutto</w:t>
            </w:r>
          </w:p>
        </w:tc>
        <w:tc>
          <w:tcPr>
            <w:tcW w:w="16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7FD3" w:rsidRPr="00C27FD3" w:rsidRDefault="00C27FD3" w:rsidP="00C27FD3">
            <w:pPr>
              <w:jc w:val="center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Liczba punktów uzyskana w kryterium cena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BDD6EE"/>
            <w:vAlign w:val="center"/>
          </w:tcPr>
          <w:p w:rsidR="00C27FD3" w:rsidRPr="00C27FD3" w:rsidRDefault="00C27FD3" w:rsidP="00C27FD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27FD3" w:rsidRPr="00C27FD3" w:rsidTr="00644C54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C27FD3" w:rsidRPr="00C27FD3" w:rsidRDefault="00C27FD3" w:rsidP="00C27FD3">
            <w:pPr>
              <w:jc w:val="both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657" w:type="dxa"/>
            <w:tcBorders>
              <w:tl2br w:val="nil"/>
            </w:tcBorders>
            <w:vAlign w:val="center"/>
          </w:tcPr>
          <w:p w:rsidR="00C27FD3" w:rsidRPr="00C27FD3" w:rsidRDefault="00C27FD3" w:rsidP="00C27FD3">
            <w:pPr>
              <w:jc w:val="both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"VMG POLSKA" Sp. z o.o.</w:t>
            </w:r>
          </w:p>
          <w:p w:rsidR="00C27FD3" w:rsidRPr="00C27FD3" w:rsidRDefault="00C27FD3" w:rsidP="00C27FD3">
            <w:pPr>
              <w:jc w:val="both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 xml:space="preserve">Al. Komisji Edukacji Narodowej 36/112B, </w:t>
            </w:r>
            <w:r w:rsidRPr="00C27FD3">
              <w:rPr>
                <w:rFonts w:asciiTheme="minorHAnsi" w:hAnsiTheme="minorHAnsi" w:cstheme="minorHAnsi"/>
              </w:rPr>
              <w:br/>
              <w:t>02-797 Warszawa</w:t>
            </w:r>
          </w:p>
        </w:tc>
        <w:tc>
          <w:tcPr>
            <w:tcW w:w="4347" w:type="dxa"/>
            <w:gridSpan w:val="4"/>
            <w:tcBorders>
              <w:tl2br w:val="nil"/>
            </w:tcBorders>
            <w:vAlign w:val="center"/>
          </w:tcPr>
          <w:p w:rsidR="00C27FD3" w:rsidRPr="00C27FD3" w:rsidRDefault="00C27FD3" w:rsidP="00C27FD3">
            <w:pPr>
              <w:jc w:val="center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Nie podlega ocenie</w:t>
            </w:r>
          </w:p>
        </w:tc>
      </w:tr>
      <w:tr w:rsidR="00C27FD3" w:rsidRPr="00C27FD3" w:rsidTr="00644C54">
        <w:trPr>
          <w:gridAfter w:val="1"/>
          <w:wAfter w:w="22" w:type="dxa"/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C27FD3" w:rsidRPr="00C27FD3" w:rsidRDefault="00C27FD3" w:rsidP="00C27FD3">
            <w:pPr>
              <w:jc w:val="both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657" w:type="dxa"/>
            <w:tcBorders>
              <w:tl2br w:val="nil"/>
            </w:tcBorders>
            <w:vAlign w:val="center"/>
          </w:tcPr>
          <w:p w:rsidR="00C27FD3" w:rsidRPr="00C27FD3" w:rsidRDefault="00C27FD3" w:rsidP="00C27FD3">
            <w:pPr>
              <w:jc w:val="both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DROMAKS PIOTR MYSZKIER</w:t>
            </w:r>
          </w:p>
          <w:p w:rsidR="00C27FD3" w:rsidRPr="00C27FD3" w:rsidRDefault="00C27FD3" w:rsidP="00C27FD3">
            <w:pPr>
              <w:jc w:val="both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ul. Żytnia 25, 85-356 Bydgoszcz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C27FD3" w:rsidRPr="00C27FD3" w:rsidRDefault="00C27FD3" w:rsidP="00C27FD3">
            <w:pPr>
              <w:jc w:val="center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36 900,00</w:t>
            </w:r>
          </w:p>
        </w:tc>
        <w:tc>
          <w:tcPr>
            <w:tcW w:w="1634" w:type="dxa"/>
            <w:tcBorders>
              <w:tl2br w:val="nil"/>
            </w:tcBorders>
            <w:vAlign w:val="center"/>
          </w:tcPr>
          <w:p w:rsidR="00C27FD3" w:rsidRPr="00C27FD3" w:rsidRDefault="00C27FD3" w:rsidP="00C27FD3">
            <w:pPr>
              <w:jc w:val="center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50,24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C27FD3" w:rsidRPr="00C27FD3" w:rsidRDefault="00C27FD3" w:rsidP="00C27FD3">
            <w:pPr>
              <w:jc w:val="center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50,24</w:t>
            </w:r>
          </w:p>
        </w:tc>
      </w:tr>
      <w:tr w:rsidR="00C27FD3" w:rsidRPr="00C27FD3" w:rsidTr="00644C54">
        <w:trPr>
          <w:gridAfter w:val="1"/>
          <w:wAfter w:w="22" w:type="dxa"/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C27FD3" w:rsidRPr="00C27FD3" w:rsidRDefault="00C27FD3" w:rsidP="00C27FD3">
            <w:pPr>
              <w:jc w:val="both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657" w:type="dxa"/>
            <w:tcBorders>
              <w:tl2br w:val="nil"/>
            </w:tcBorders>
            <w:vAlign w:val="center"/>
          </w:tcPr>
          <w:p w:rsidR="00C27FD3" w:rsidRPr="00C27FD3" w:rsidRDefault="00C27FD3" w:rsidP="00C27FD3">
            <w:pPr>
              <w:jc w:val="both"/>
              <w:rPr>
                <w:rFonts w:asciiTheme="minorHAnsi" w:hAnsiTheme="minorHAnsi" w:cstheme="minorHAnsi"/>
              </w:rPr>
            </w:pPr>
            <w:bookmarkStart w:id="1" w:name="_Hlk70431519"/>
            <w:r w:rsidRPr="00C27FD3">
              <w:rPr>
                <w:rFonts w:asciiTheme="minorHAnsi" w:hAnsiTheme="minorHAnsi" w:cstheme="minorHAnsi"/>
              </w:rPr>
              <w:t>SPB IWONA MIŁOSZEWSKA</w:t>
            </w:r>
          </w:p>
          <w:p w:rsidR="00C27FD3" w:rsidRPr="00C27FD3" w:rsidRDefault="00C27FD3" w:rsidP="00C27FD3">
            <w:pPr>
              <w:jc w:val="both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ul. Grzybowska 99, 05-520 Parcela-Obory</w:t>
            </w:r>
            <w:bookmarkEnd w:id="1"/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C27FD3" w:rsidRPr="00C27FD3" w:rsidRDefault="00C27FD3" w:rsidP="00C27FD3">
            <w:pPr>
              <w:jc w:val="center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18 538,56</w:t>
            </w:r>
          </w:p>
        </w:tc>
        <w:tc>
          <w:tcPr>
            <w:tcW w:w="1634" w:type="dxa"/>
            <w:tcBorders>
              <w:tl2br w:val="nil"/>
            </w:tcBorders>
            <w:vAlign w:val="center"/>
          </w:tcPr>
          <w:p w:rsidR="00C27FD3" w:rsidRPr="00C27FD3" w:rsidRDefault="00C27FD3" w:rsidP="00C27FD3">
            <w:pPr>
              <w:jc w:val="center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100,00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C27FD3" w:rsidRPr="00C27FD3" w:rsidRDefault="00C27FD3" w:rsidP="00C27FD3">
            <w:pPr>
              <w:jc w:val="center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100,00</w:t>
            </w:r>
          </w:p>
        </w:tc>
      </w:tr>
      <w:tr w:rsidR="00C27FD3" w:rsidRPr="00C27FD3" w:rsidTr="00644C54">
        <w:trPr>
          <w:gridAfter w:val="1"/>
          <w:wAfter w:w="22" w:type="dxa"/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C27FD3" w:rsidRPr="00C27FD3" w:rsidRDefault="00C27FD3" w:rsidP="00C27FD3">
            <w:pPr>
              <w:jc w:val="both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657" w:type="dxa"/>
            <w:tcBorders>
              <w:tl2br w:val="nil"/>
            </w:tcBorders>
            <w:vAlign w:val="center"/>
          </w:tcPr>
          <w:p w:rsidR="00C27FD3" w:rsidRPr="00C27FD3" w:rsidRDefault="00C27FD3" w:rsidP="00C27FD3">
            <w:pPr>
              <w:jc w:val="both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PROJBUD DROGOWNICTWO Sp. z o.o.</w:t>
            </w:r>
          </w:p>
          <w:p w:rsidR="00C27FD3" w:rsidRPr="00C27FD3" w:rsidRDefault="00C27FD3" w:rsidP="00C27FD3">
            <w:pPr>
              <w:jc w:val="both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ul. Jagiellońska 1, 85-067 Bydgoszcz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C27FD3" w:rsidRPr="00C27FD3" w:rsidRDefault="00C27FD3" w:rsidP="00C27FD3">
            <w:pPr>
              <w:jc w:val="center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28 782,00</w:t>
            </w:r>
          </w:p>
        </w:tc>
        <w:tc>
          <w:tcPr>
            <w:tcW w:w="1634" w:type="dxa"/>
            <w:tcBorders>
              <w:tl2br w:val="nil"/>
            </w:tcBorders>
            <w:vAlign w:val="center"/>
          </w:tcPr>
          <w:p w:rsidR="00C27FD3" w:rsidRPr="00C27FD3" w:rsidRDefault="00C27FD3" w:rsidP="00C27FD3">
            <w:pPr>
              <w:jc w:val="center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64,41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C27FD3" w:rsidRPr="00C27FD3" w:rsidRDefault="00C27FD3" w:rsidP="00C27FD3">
            <w:pPr>
              <w:jc w:val="center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64,41</w:t>
            </w:r>
          </w:p>
        </w:tc>
      </w:tr>
      <w:tr w:rsidR="00C27FD3" w:rsidRPr="00C27FD3" w:rsidTr="00644C54">
        <w:trPr>
          <w:gridAfter w:val="1"/>
          <w:wAfter w:w="22" w:type="dxa"/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C27FD3" w:rsidRPr="00C27FD3" w:rsidRDefault="00C27FD3" w:rsidP="00C27FD3">
            <w:pPr>
              <w:jc w:val="both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657" w:type="dxa"/>
            <w:tcBorders>
              <w:tl2br w:val="nil"/>
            </w:tcBorders>
            <w:vAlign w:val="center"/>
          </w:tcPr>
          <w:p w:rsidR="00C27FD3" w:rsidRPr="00C27FD3" w:rsidRDefault="00C27FD3" w:rsidP="00C27FD3">
            <w:pPr>
              <w:jc w:val="both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USŁUGI OGÓLNOBUDOWLANE Janusz Kępiński</w:t>
            </w:r>
          </w:p>
          <w:p w:rsidR="00C27FD3" w:rsidRPr="00C27FD3" w:rsidRDefault="00C27FD3" w:rsidP="00C27FD3">
            <w:pPr>
              <w:jc w:val="both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ul. Starzyńskiego 49, 05-090 Dawidy Bankowe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C27FD3" w:rsidRPr="00C27FD3" w:rsidRDefault="00C27FD3" w:rsidP="00C27FD3">
            <w:pPr>
              <w:jc w:val="center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21 638,16</w:t>
            </w:r>
          </w:p>
        </w:tc>
        <w:tc>
          <w:tcPr>
            <w:tcW w:w="1634" w:type="dxa"/>
            <w:tcBorders>
              <w:tl2br w:val="nil"/>
            </w:tcBorders>
            <w:vAlign w:val="center"/>
          </w:tcPr>
          <w:p w:rsidR="00C27FD3" w:rsidRPr="00C27FD3" w:rsidRDefault="00C27FD3" w:rsidP="00C27FD3">
            <w:pPr>
              <w:jc w:val="center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85,68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C27FD3" w:rsidRPr="00C27FD3" w:rsidRDefault="00C27FD3" w:rsidP="00C27FD3">
            <w:pPr>
              <w:jc w:val="center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85,68</w:t>
            </w:r>
          </w:p>
        </w:tc>
      </w:tr>
      <w:tr w:rsidR="00C27FD3" w:rsidRPr="00C27FD3" w:rsidTr="00644C54">
        <w:trPr>
          <w:gridAfter w:val="1"/>
          <w:wAfter w:w="22" w:type="dxa"/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C27FD3" w:rsidRPr="00C27FD3" w:rsidRDefault="00C27FD3" w:rsidP="00C27FD3">
            <w:pPr>
              <w:jc w:val="both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4657" w:type="dxa"/>
            <w:tcBorders>
              <w:tl2br w:val="nil"/>
            </w:tcBorders>
            <w:vAlign w:val="center"/>
          </w:tcPr>
          <w:p w:rsidR="00C27FD3" w:rsidRPr="00C27FD3" w:rsidRDefault="00C27FD3" w:rsidP="00C27FD3">
            <w:pPr>
              <w:jc w:val="both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THU Krzysztof Wasielewski</w:t>
            </w:r>
          </w:p>
          <w:p w:rsidR="00C27FD3" w:rsidRPr="00C27FD3" w:rsidRDefault="00C27FD3" w:rsidP="00C27FD3">
            <w:pPr>
              <w:jc w:val="both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Czołpin 12, 88-210 Dobre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C27FD3" w:rsidRPr="00C27FD3" w:rsidRDefault="00C27FD3" w:rsidP="00C27FD3">
            <w:pPr>
              <w:jc w:val="center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27 601,20</w:t>
            </w:r>
          </w:p>
        </w:tc>
        <w:tc>
          <w:tcPr>
            <w:tcW w:w="1634" w:type="dxa"/>
            <w:tcBorders>
              <w:tl2br w:val="nil"/>
            </w:tcBorders>
            <w:vAlign w:val="center"/>
          </w:tcPr>
          <w:p w:rsidR="00C27FD3" w:rsidRPr="00C27FD3" w:rsidRDefault="00C27FD3" w:rsidP="00C27FD3">
            <w:pPr>
              <w:jc w:val="center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67,17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C27FD3" w:rsidRPr="00C27FD3" w:rsidRDefault="00C27FD3" w:rsidP="00C27FD3">
            <w:pPr>
              <w:jc w:val="center"/>
              <w:rPr>
                <w:rFonts w:asciiTheme="minorHAnsi" w:hAnsiTheme="minorHAnsi" w:cstheme="minorHAnsi"/>
              </w:rPr>
            </w:pPr>
            <w:r w:rsidRPr="00C27FD3">
              <w:rPr>
                <w:rFonts w:asciiTheme="minorHAnsi" w:hAnsiTheme="minorHAnsi" w:cstheme="minorHAnsi"/>
              </w:rPr>
              <w:t>67,17</w:t>
            </w:r>
          </w:p>
        </w:tc>
      </w:tr>
    </w:tbl>
    <w:p w:rsidR="00544D12" w:rsidRPr="00C33C66" w:rsidRDefault="00544D12" w:rsidP="00544D12">
      <w:pPr>
        <w:jc w:val="both"/>
        <w:rPr>
          <w:rFonts w:asciiTheme="minorHAnsi" w:hAnsiTheme="minorHAnsi" w:cstheme="minorHAnsi"/>
        </w:rPr>
      </w:pPr>
    </w:p>
    <w:p w:rsidR="00FC4197" w:rsidRDefault="00FC4197" w:rsidP="00CC5FAD">
      <w:pPr>
        <w:jc w:val="both"/>
        <w:rPr>
          <w:rFonts w:asciiTheme="minorHAnsi" w:hAnsiTheme="minorHAnsi" w:cstheme="minorHAnsi"/>
        </w:rPr>
      </w:pPr>
    </w:p>
    <w:p w:rsidR="00C27FD3" w:rsidRDefault="00C27FD3" w:rsidP="00CC5FAD">
      <w:pPr>
        <w:jc w:val="both"/>
        <w:rPr>
          <w:rFonts w:asciiTheme="minorHAnsi" w:hAnsiTheme="minorHAnsi" w:cstheme="minorHAnsi"/>
        </w:rPr>
      </w:pPr>
    </w:p>
    <w:p w:rsidR="00FC4197" w:rsidRPr="00C33C66" w:rsidRDefault="00C27FD3" w:rsidP="00CC5FA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bookmarkStart w:id="2" w:name="_GoBack"/>
      <w:bookmarkEnd w:id="2"/>
    </w:p>
    <w:p w:rsidR="00CC5FAD" w:rsidRPr="00C33C66" w:rsidRDefault="00CC5FAD" w:rsidP="00CC5FAD">
      <w:pPr>
        <w:jc w:val="both"/>
        <w:rPr>
          <w:rFonts w:asciiTheme="minorHAnsi" w:hAnsiTheme="minorHAnsi" w:cstheme="minorHAnsi"/>
        </w:rPr>
      </w:pPr>
    </w:p>
    <w:p w:rsidR="00CC5FAD" w:rsidRPr="00C33C66" w:rsidRDefault="00CC5FAD" w:rsidP="00CC5FAD">
      <w:pPr>
        <w:jc w:val="both"/>
        <w:rPr>
          <w:rFonts w:asciiTheme="minorHAnsi" w:hAnsiTheme="minorHAnsi" w:cstheme="minorHAnsi"/>
        </w:rPr>
      </w:pPr>
    </w:p>
    <w:p w:rsidR="009C6199" w:rsidRPr="00C33C66" w:rsidRDefault="009C6199" w:rsidP="00CC5FAD">
      <w:pPr>
        <w:rPr>
          <w:rFonts w:asciiTheme="minorHAnsi" w:hAnsiTheme="minorHAnsi" w:cstheme="minorHAnsi"/>
          <w:b/>
          <w:webHidden/>
        </w:rPr>
      </w:pPr>
    </w:p>
    <w:sectPr w:rsidR="009C6199" w:rsidRPr="00C33C66" w:rsidSect="00723149">
      <w:headerReference w:type="default" r:id="rId8"/>
      <w:footerReference w:type="default" r:id="rId9"/>
      <w:footnotePr>
        <w:pos w:val="beneathText"/>
      </w:footnotePr>
      <w:pgSz w:w="11905" w:h="16837"/>
      <w:pgMar w:top="1701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/>
        <w:i/>
        <w:color w:val="0070C0"/>
        <w:sz w:val="18"/>
        <w:szCs w:val="18"/>
      </w:rPr>
      <w:id w:val="950437417"/>
      <w:docPartObj>
        <w:docPartGallery w:val="Page Numbers (Bottom of Page)"/>
        <w:docPartUnique/>
      </w:docPartObj>
    </w:sdtPr>
    <w:sdtEndPr/>
    <w:sdtContent>
      <w:p w:rsidR="001D14E9" w:rsidRPr="001D14E9" w:rsidRDefault="001D14E9">
        <w:pPr>
          <w:pStyle w:val="Stopka"/>
          <w:jc w:val="right"/>
          <w:rPr>
            <w:rFonts w:eastAsiaTheme="majorEastAsia"/>
            <w:i/>
            <w:color w:val="0070C0"/>
            <w:sz w:val="18"/>
            <w:szCs w:val="18"/>
          </w:rPr>
        </w:pPr>
        <w:r w:rsidRPr="001D14E9">
          <w:rPr>
            <w:rFonts w:eastAsiaTheme="majorEastAsia"/>
            <w:i/>
            <w:color w:val="0070C0"/>
            <w:sz w:val="18"/>
            <w:szCs w:val="18"/>
          </w:rPr>
          <w:t xml:space="preserve">str. </w: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begin"/>
        </w:r>
        <w:r w:rsidRPr="001D14E9">
          <w:rPr>
            <w:i/>
            <w:color w:val="0070C0"/>
            <w:sz w:val="18"/>
            <w:szCs w:val="18"/>
          </w:rPr>
          <w:instrText>PAGE    \* MERGEFORMAT</w:instrTex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separate"/>
        </w:r>
        <w:r w:rsidR="00E27C96" w:rsidRPr="00E27C96">
          <w:rPr>
            <w:rFonts w:eastAsiaTheme="majorEastAsia"/>
            <w:i/>
            <w:noProof/>
            <w:color w:val="0070C0"/>
            <w:sz w:val="18"/>
            <w:szCs w:val="18"/>
          </w:rPr>
          <w:t>2</w:t>
        </w:r>
        <w:r w:rsidRPr="001D14E9">
          <w:rPr>
            <w:rFonts w:eastAsiaTheme="majorEastAsia"/>
            <w:i/>
            <w:color w:val="0070C0"/>
            <w:sz w:val="18"/>
            <w:szCs w:val="18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-690245</wp:posOffset>
          </wp:positionH>
          <wp:positionV relativeFrom="paragraph">
            <wp:posOffset>-383540</wp:posOffset>
          </wp:positionV>
          <wp:extent cx="7143750" cy="1069086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8B53BB"/>
    <w:multiLevelType w:val="hybridMultilevel"/>
    <w:tmpl w:val="46C2E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DB750F"/>
    <w:multiLevelType w:val="hybridMultilevel"/>
    <w:tmpl w:val="6CFECABC"/>
    <w:lvl w:ilvl="0" w:tplc="5D54BA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0E634E"/>
    <w:multiLevelType w:val="hybridMultilevel"/>
    <w:tmpl w:val="2D8223E2"/>
    <w:lvl w:ilvl="0" w:tplc="0E7ACD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4"/>
  </w:num>
  <w:num w:numId="7">
    <w:abstractNumId w:val="2"/>
  </w:num>
  <w:num w:numId="8">
    <w:abstractNumId w:val="35"/>
  </w:num>
  <w:num w:numId="9">
    <w:abstractNumId w:val="3"/>
  </w:num>
  <w:num w:numId="10">
    <w:abstractNumId w:val="18"/>
  </w:num>
  <w:num w:numId="11">
    <w:abstractNumId w:val="12"/>
  </w:num>
  <w:num w:numId="12">
    <w:abstractNumId w:val="36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4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7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2"/>
  </w:num>
  <w:num w:numId="32">
    <w:abstractNumId w:val="1"/>
  </w:num>
  <w:num w:numId="33">
    <w:abstractNumId w:val="29"/>
  </w:num>
  <w:num w:numId="34">
    <w:abstractNumId w:val="16"/>
  </w:num>
  <w:num w:numId="35">
    <w:abstractNumId w:val="13"/>
  </w:num>
  <w:num w:numId="36">
    <w:abstractNumId w:val="15"/>
  </w:num>
  <w:num w:numId="37">
    <w:abstractNumId w:val="21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093"/>
    <w:rsid w:val="000048AC"/>
    <w:rsid w:val="0001079E"/>
    <w:rsid w:val="00013794"/>
    <w:rsid w:val="00014F51"/>
    <w:rsid w:val="0001612B"/>
    <w:rsid w:val="00016D8D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F07A0"/>
    <w:rsid w:val="0010316B"/>
    <w:rsid w:val="00116607"/>
    <w:rsid w:val="0012426E"/>
    <w:rsid w:val="001455E8"/>
    <w:rsid w:val="001464CE"/>
    <w:rsid w:val="0015364B"/>
    <w:rsid w:val="001543D9"/>
    <w:rsid w:val="00154E97"/>
    <w:rsid w:val="00181F09"/>
    <w:rsid w:val="00186853"/>
    <w:rsid w:val="00193062"/>
    <w:rsid w:val="001A2E21"/>
    <w:rsid w:val="001B42BD"/>
    <w:rsid w:val="001B7C1F"/>
    <w:rsid w:val="001C58A9"/>
    <w:rsid w:val="001C5B6E"/>
    <w:rsid w:val="001D14E9"/>
    <w:rsid w:val="001D4000"/>
    <w:rsid w:val="001D5B2E"/>
    <w:rsid w:val="001D6504"/>
    <w:rsid w:val="001E00F7"/>
    <w:rsid w:val="001F1F40"/>
    <w:rsid w:val="001F34CC"/>
    <w:rsid w:val="00200AE2"/>
    <w:rsid w:val="002022AE"/>
    <w:rsid w:val="00212BBB"/>
    <w:rsid w:val="00213519"/>
    <w:rsid w:val="00216381"/>
    <w:rsid w:val="0022173C"/>
    <w:rsid w:val="00240155"/>
    <w:rsid w:val="00256471"/>
    <w:rsid w:val="00257C97"/>
    <w:rsid w:val="00260407"/>
    <w:rsid w:val="00260535"/>
    <w:rsid w:val="0027226D"/>
    <w:rsid w:val="002722EB"/>
    <w:rsid w:val="00272497"/>
    <w:rsid w:val="00284946"/>
    <w:rsid w:val="00285C43"/>
    <w:rsid w:val="002932B2"/>
    <w:rsid w:val="002A32CF"/>
    <w:rsid w:val="002B71EC"/>
    <w:rsid w:val="002C1436"/>
    <w:rsid w:val="002D1721"/>
    <w:rsid w:val="002D4B48"/>
    <w:rsid w:val="002D5CA8"/>
    <w:rsid w:val="002E36B5"/>
    <w:rsid w:val="002F1365"/>
    <w:rsid w:val="002F4793"/>
    <w:rsid w:val="0030296E"/>
    <w:rsid w:val="00314CAD"/>
    <w:rsid w:val="00315C5A"/>
    <w:rsid w:val="0032476D"/>
    <w:rsid w:val="00326917"/>
    <w:rsid w:val="003343F6"/>
    <w:rsid w:val="00351707"/>
    <w:rsid w:val="00362636"/>
    <w:rsid w:val="00381B78"/>
    <w:rsid w:val="003904F3"/>
    <w:rsid w:val="00392547"/>
    <w:rsid w:val="00396AC6"/>
    <w:rsid w:val="003A2D94"/>
    <w:rsid w:val="003A6846"/>
    <w:rsid w:val="003B0811"/>
    <w:rsid w:val="003C07F0"/>
    <w:rsid w:val="003C5DA7"/>
    <w:rsid w:val="003C68D0"/>
    <w:rsid w:val="003C6A10"/>
    <w:rsid w:val="003D0DA7"/>
    <w:rsid w:val="003D2828"/>
    <w:rsid w:val="003D3307"/>
    <w:rsid w:val="003E07F4"/>
    <w:rsid w:val="003E0F99"/>
    <w:rsid w:val="003E64D7"/>
    <w:rsid w:val="003E7E62"/>
    <w:rsid w:val="003F1D14"/>
    <w:rsid w:val="0041165F"/>
    <w:rsid w:val="00426928"/>
    <w:rsid w:val="004344DC"/>
    <w:rsid w:val="004423C0"/>
    <w:rsid w:val="00442A7D"/>
    <w:rsid w:val="004442AD"/>
    <w:rsid w:val="00462AE3"/>
    <w:rsid w:val="004A1F28"/>
    <w:rsid w:val="004A6501"/>
    <w:rsid w:val="004B130F"/>
    <w:rsid w:val="004B16F4"/>
    <w:rsid w:val="004B5E32"/>
    <w:rsid w:val="004C07C4"/>
    <w:rsid w:val="004C7487"/>
    <w:rsid w:val="00503901"/>
    <w:rsid w:val="00506264"/>
    <w:rsid w:val="00516529"/>
    <w:rsid w:val="00517A19"/>
    <w:rsid w:val="00522B96"/>
    <w:rsid w:val="00544D12"/>
    <w:rsid w:val="00595F0E"/>
    <w:rsid w:val="005968E6"/>
    <w:rsid w:val="00596AAE"/>
    <w:rsid w:val="005B6B6A"/>
    <w:rsid w:val="005C352C"/>
    <w:rsid w:val="005C6EA9"/>
    <w:rsid w:val="005C7FE5"/>
    <w:rsid w:val="005D30C7"/>
    <w:rsid w:val="005E03AE"/>
    <w:rsid w:val="005F1591"/>
    <w:rsid w:val="00617EEA"/>
    <w:rsid w:val="00647CF7"/>
    <w:rsid w:val="0065118B"/>
    <w:rsid w:val="00687938"/>
    <w:rsid w:val="0069513B"/>
    <w:rsid w:val="006B3E89"/>
    <w:rsid w:val="006B55C2"/>
    <w:rsid w:val="006C4F8C"/>
    <w:rsid w:val="006E67B8"/>
    <w:rsid w:val="006F6AA5"/>
    <w:rsid w:val="00713D0C"/>
    <w:rsid w:val="00714568"/>
    <w:rsid w:val="007145F0"/>
    <w:rsid w:val="007172E6"/>
    <w:rsid w:val="00723149"/>
    <w:rsid w:val="007279CB"/>
    <w:rsid w:val="00730730"/>
    <w:rsid w:val="0073293A"/>
    <w:rsid w:val="00740207"/>
    <w:rsid w:val="00740E9A"/>
    <w:rsid w:val="00763006"/>
    <w:rsid w:val="007658C1"/>
    <w:rsid w:val="00791E26"/>
    <w:rsid w:val="00795BD6"/>
    <w:rsid w:val="007B0176"/>
    <w:rsid w:val="007B3971"/>
    <w:rsid w:val="007C6AAD"/>
    <w:rsid w:val="008032FE"/>
    <w:rsid w:val="008037E2"/>
    <w:rsid w:val="00817519"/>
    <w:rsid w:val="008259A3"/>
    <w:rsid w:val="00833576"/>
    <w:rsid w:val="008449FA"/>
    <w:rsid w:val="00844D4D"/>
    <w:rsid w:val="00861CEF"/>
    <w:rsid w:val="0089304F"/>
    <w:rsid w:val="00895DFE"/>
    <w:rsid w:val="008A5DB7"/>
    <w:rsid w:val="008A60F2"/>
    <w:rsid w:val="008C455E"/>
    <w:rsid w:val="008D76C7"/>
    <w:rsid w:val="008F2BF1"/>
    <w:rsid w:val="008F2DE1"/>
    <w:rsid w:val="008F5904"/>
    <w:rsid w:val="00913875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1E36"/>
    <w:rsid w:val="009A43AF"/>
    <w:rsid w:val="009A6F31"/>
    <w:rsid w:val="009C6199"/>
    <w:rsid w:val="009D1554"/>
    <w:rsid w:val="009D5B53"/>
    <w:rsid w:val="009E0829"/>
    <w:rsid w:val="009E2782"/>
    <w:rsid w:val="009F5A07"/>
    <w:rsid w:val="00A00F2E"/>
    <w:rsid w:val="00A116A1"/>
    <w:rsid w:val="00A21B3C"/>
    <w:rsid w:val="00A2377D"/>
    <w:rsid w:val="00A54392"/>
    <w:rsid w:val="00A5483B"/>
    <w:rsid w:val="00A613E6"/>
    <w:rsid w:val="00A70BC8"/>
    <w:rsid w:val="00A8752D"/>
    <w:rsid w:val="00A90E89"/>
    <w:rsid w:val="00A9683A"/>
    <w:rsid w:val="00A978BA"/>
    <w:rsid w:val="00AB5971"/>
    <w:rsid w:val="00AC46DB"/>
    <w:rsid w:val="00AD14D5"/>
    <w:rsid w:val="00AF3A7B"/>
    <w:rsid w:val="00B01D43"/>
    <w:rsid w:val="00B16D97"/>
    <w:rsid w:val="00B213D6"/>
    <w:rsid w:val="00B25C89"/>
    <w:rsid w:val="00B358BE"/>
    <w:rsid w:val="00B62102"/>
    <w:rsid w:val="00B72943"/>
    <w:rsid w:val="00B729F0"/>
    <w:rsid w:val="00B733E2"/>
    <w:rsid w:val="00B75CC2"/>
    <w:rsid w:val="00B84BF6"/>
    <w:rsid w:val="00BB412D"/>
    <w:rsid w:val="00BC1AF7"/>
    <w:rsid w:val="00BC7255"/>
    <w:rsid w:val="00BD5408"/>
    <w:rsid w:val="00BE194A"/>
    <w:rsid w:val="00BE6D30"/>
    <w:rsid w:val="00C060F3"/>
    <w:rsid w:val="00C075AD"/>
    <w:rsid w:val="00C15270"/>
    <w:rsid w:val="00C20E43"/>
    <w:rsid w:val="00C227A4"/>
    <w:rsid w:val="00C25712"/>
    <w:rsid w:val="00C25C83"/>
    <w:rsid w:val="00C27FD3"/>
    <w:rsid w:val="00C33C66"/>
    <w:rsid w:val="00C547A5"/>
    <w:rsid w:val="00C54B90"/>
    <w:rsid w:val="00C629A8"/>
    <w:rsid w:val="00C70DC3"/>
    <w:rsid w:val="00C82CB8"/>
    <w:rsid w:val="00C914F9"/>
    <w:rsid w:val="00C9422A"/>
    <w:rsid w:val="00C94D1E"/>
    <w:rsid w:val="00C96CCA"/>
    <w:rsid w:val="00CC4BC2"/>
    <w:rsid w:val="00CC5FAD"/>
    <w:rsid w:val="00CF2328"/>
    <w:rsid w:val="00D00040"/>
    <w:rsid w:val="00D04B1C"/>
    <w:rsid w:val="00D055F2"/>
    <w:rsid w:val="00D22974"/>
    <w:rsid w:val="00D37CCC"/>
    <w:rsid w:val="00D520D5"/>
    <w:rsid w:val="00D57408"/>
    <w:rsid w:val="00D9136C"/>
    <w:rsid w:val="00D947F4"/>
    <w:rsid w:val="00DB6374"/>
    <w:rsid w:val="00DD282A"/>
    <w:rsid w:val="00E27C96"/>
    <w:rsid w:val="00E3781D"/>
    <w:rsid w:val="00E66AAE"/>
    <w:rsid w:val="00E71660"/>
    <w:rsid w:val="00E85EBB"/>
    <w:rsid w:val="00E908CC"/>
    <w:rsid w:val="00E911E1"/>
    <w:rsid w:val="00EB69EA"/>
    <w:rsid w:val="00EC3F6B"/>
    <w:rsid w:val="00EE1050"/>
    <w:rsid w:val="00EE1F02"/>
    <w:rsid w:val="00EE742E"/>
    <w:rsid w:val="00F122E2"/>
    <w:rsid w:val="00F17329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C25C6"/>
    <w:rsid w:val="00FC4197"/>
    <w:rsid w:val="00FE2DCD"/>
    <w:rsid w:val="00FE42E3"/>
    <w:rsid w:val="00FE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5098CC4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B16D9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B16D97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6D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544D12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4D12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14E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E5060-DD34-47B8-8E83-79E304F3D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8</cp:revision>
  <cp:lastPrinted>2019-06-12T09:40:00Z</cp:lastPrinted>
  <dcterms:created xsi:type="dcterms:W3CDTF">2021-04-27T14:38:00Z</dcterms:created>
  <dcterms:modified xsi:type="dcterms:W3CDTF">2021-04-30T10:13:00Z</dcterms:modified>
</cp:coreProperties>
</file>