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A922A4">
        <w:rPr>
          <w:rFonts w:ascii="Calibri" w:hAnsi="Calibri" w:cs="Calibri"/>
          <w:b/>
          <w:color w:val="2F5496" w:themeColor="accent5" w:themeShade="BF"/>
        </w:rPr>
        <w:t>65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E06551" w:rsidRPr="00E06551">
        <w:rPr>
          <w:rFonts w:ascii="Calibri" w:hAnsi="Calibri" w:cs="Calibri"/>
          <w:b/>
        </w:rPr>
        <w:t>1</w:t>
      </w:r>
      <w:r w:rsidR="00FA6631" w:rsidRPr="00E06551">
        <w:rPr>
          <w:rFonts w:ascii="Calibri" w:hAnsi="Calibri" w:cs="Calibri"/>
          <w:b/>
        </w:rPr>
        <w:t>.ZP</w:t>
      </w:r>
      <w:r w:rsidR="00A922A4">
        <w:rPr>
          <w:rFonts w:ascii="Calibri" w:hAnsi="Calibri" w:cs="Calibri"/>
          <w:b/>
        </w:rPr>
        <w:t>1</w:t>
      </w:r>
    </w:p>
    <w:p w:rsidR="00423C13" w:rsidRDefault="0076593A" w:rsidP="00A922A4">
      <w:pPr>
        <w:spacing w:line="276" w:lineRule="auto"/>
        <w:jc w:val="right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Białe Błota, dnia </w:t>
      </w:r>
      <w:r w:rsidR="006D6F44">
        <w:rPr>
          <w:rFonts w:ascii="Calibri" w:hAnsi="Calibri" w:cs="Calibri"/>
        </w:rPr>
        <w:t>16</w:t>
      </w:r>
      <w:r w:rsidR="009E654C" w:rsidRPr="00E06551">
        <w:rPr>
          <w:rFonts w:ascii="Calibri" w:hAnsi="Calibri" w:cs="Calibri"/>
        </w:rPr>
        <w:t>.</w:t>
      </w:r>
      <w:r w:rsidR="00A922A4">
        <w:rPr>
          <w:rFonts w:ascii="Calibri" w:hAnsi="Calibri" w:cs="Calibri"/>
        </w:rPr>
        <w:t>08</w:t>
      </w:r>
      <w:r w:rsidR="00E06551" w:rsidRPr="00E06551">
        <w:rPr>
          <w:rFonts w:ascii="Calibri" w:hAnsi="Calibri" w:cs="Calibri"/>
        </w:rPr>
        <w:t>.2021</w:t>
      </w:r>
      <w:r w:rsidR="002205BE" w:rsidRPr="00E06551">
        <w:rPr>
          <w:rFonts w:ascii="Calibri" w:hAnsi="Calibri" w:cs="Calibri"/>
        </w:rPr>
        <w:t xml:space="preserve"> </w:t>
      </w:r>
      <w:r w:rsidRPr="00E06551">
        <w:rPr>
          <w:rFonts w:ascii="Calibri" w:hAnsi="Calibri" w:cs="Calibri"/>
        </w:rPr>
        <w:t>r.</w:t>
      </w:r>
    </w:p>
    <w:p w:rsidR="00E06551" w:rsidRP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A922A4" w:rsidRDefault="00A922A4" w:rsidP="002205BE">
      <w:pPr>
        <w:spacing w:line="276" w:lineRule="auto"/>
        <w:rPr>
          <w:rFonts w:ascii="Calibri" w:hAnsi="Calibri" w:cs="Calibri"/>
        </w:rPr>
      </w:pPr>
    </w:p>
    <w:p w:rsidR="0076593A" w:rsidRPr="00E06551" w:rsidRDefault="0076593A" w:rsidP="00A922A4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</w:p>
    <w:p w:rsidR="00FA6631" w:rsidRPr="00A922A4" w:rsidRDefault="004F3DA0" w:rsidP="00A922A4">
      <w:pPr>
        <w:pStyle w:val="Lista"/>
        <w:spacing w:line="360" w:lineRule="auto"/>
        <w:jc w:val="both"/>
        <w:rPr>
          <w:rFonts w:ascii="Calibri" w:hAnsi="Calibri" w:cs="Calibri"/>
          <w:b/>
          <w:spacing w:val="-8"/>
          <w:shd w:val="clear" w:color="auto" w:fill="FFFFFF"/>
        </w:rPr>
      </w:pPr>
      <w:r w:rsidRPr="00A922A4">
        <w:rPr>
          <w:rFonts w:ascii="Calibri" w:hAnsi="Calibri" w:cs="Calibri"/>
          <w:b/>
          <w:spacing w:val="-8"/>
        </w:rPr>
        <w:t>„</w:t>
      </w:r>
      <w:r w:rsidR="00E06551" w:rsidRPr="00A922A4">
        <w:rPr>
          <w:rFonts w:ascii="Calibri" w:hAnsi="Calibri" w:cs="Calibri"/>
          <w:b/>
          <w:spacing w:val="-8"/>
          <w:shd w:val="clear" w:color="auto" w:fill="FFFFFF"/>
        </w:rPr>
        <w:t xml:space="preserve">Zakup, dostawa i montaż altany na terenie działki nr 97/2 przy ul. Kościelnej 6 w m. Ciele – zgodnie z posiadanym projektem w ramach zadania pn. „Budowa zaprojektowanej altany w </w:t>
      </w:r>
      <w:proofErr w:type="spellStart"/>
      <w:r w:rsidR="00E06551" w:rsidRPr="00A922A4">
        <w:rPr>
          <w:rFonts w:ascii="Calibri" w:hAnsi="Calibri" w:cs="Calibri"/>
          <w:b/>
          <w:spacing w:val="-8"/>
          <w:shd w:val="clear" w:color="auto" w:fill="FFFFFF"/>
        </w:rPr>
        <w:t>Cielu</w:t>
      </w:r>
      <w:proofErr w:type="spellEnd"/>
      <w:r w:rsidR="00E06551" w:rsidRPr="00A922A4">
        <w:rPr>
          <w:rFonts w:ascii="Calibri" w:hAnsi="Calibri" w:cs="Calibri"/>
          <w:b/>
          <w:spacing w:val="-8"/>
          <w:shd w:val="clear" w:color="auto" w:fill="FFFFFF"/>
        </w:rPr>
        <w:t>”</w:t>
      </w:r>
    </w:p>
    <w:p w:rsidR="00423C13" w:rsidRPr="00E06551" w:rsidRDefault="00423C13" w:rsidP="0076593A">
      <w:pPr>
        <w:pStyle w:val="Teksttreci40"/>
        <w:shd w:val="clear" w:color="auto" w:fill="auto"/>
        <w:spacing w:before="0"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6593A" w:rsidRPr="00E06551" w:rsidRDefault="0076593A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Pr="00E06551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423C13" w:rsidRPr="00E06551" w:rsidRDefault="00423C13" w:rsidP="0076593A">
      <w:pPr>
        <w:jc w:val="center"/>
        <w:rPr>
          <w:rFonts w:ascii="Calibri" w:hAnsi="Calibri" w:cs="Calibri"/>
          <w:b/>
        </w:rPr>
      </w:pP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833236" w:rsidRDefault="0076593A" w:rsidP="00B06491">
      <w:pPr>
        <w:spacing w:line="276" w:lineRule="auto"/>
        <w:jc w:val="both"/>
        <w:rPr>
          <w:rFonts w:ascii="Calibri" w:hAnsi="Calibri" w:cs="Calibri"/>
          <w:spacing w:val="-6"/>
        </w:rPr>
      </w:pPr>
      <w:r w:rsidRPr="00833236">
        <w:rPr>
          <w:rFonts w:ascii="Calibri" w:hAnsi="Calibri" w:cs="Calibri"/>
          <w:spacing w:val="-6"/>
        </w:rPr>
        <w:t>Zamawiający zawiadamia, że ww. postępowanie o udzielenie zamówienia publicznego</w:t>
      </w:r>
      <w:r w:rsidR="00FA6631" w:rsidRPr="00833236">
        <w:rPr>
          <w:rFonts w:ascii="Calibri" w:hAnsi="Calibri" w:cs="Calibri"/>
          <w:spacing w:val="-6"/>
        </w:rPr>
        <w:t xml:space="preserve"> w trybie zapytania ofertowego</w:t>
      </w:r>
      <w:r w:rsidRPr="00833236">
        <w:rPr>
          <w:rFonts w:ascii="Calibri" w:hAnsi="Calibri" w:cs="Calibri"/>
          <w:spacing w:val="-6"/>
        </w:rPr>
        <w:t xml:space="preserve"> zostało unieważnione.</w:t>
      </w:r>
    </w:p>
    <w:p w:rsidR="002205BE" w:rsidRPr="00833236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  <w:spacing w:val="-6"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D9781E" w:rsidRPr="00D9781E" w:rsidRDefault="00E06551" w:rsidP="00D9781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r w:rsidRPr="00D9781E">
        <w:rPr>
          <w:rFonts w:ascii="Calibri" w:hAnsi="Calibri" w:cs="Calibri"/>
        </w:rPr>
        <w:t>W postępowaniu wpłynęła jedna oferta, któr</w:t>
      </w:r>
      <w:r w:rsidR="00D9781E" w:rsidRPr="00D9781E">
        <w:rPr>
          <w:rFonts w:ascii="Calibri" w:hAnsi="Calibri" w:cs="Calibri"/>
        </w:rPr>
        <w:t>ej cena</w:t>
      </w:r>
      <w:r w:rsidRPr="00D9781E">
        <w:rPr>
          <w:rFonts w:ascii="Calibri" w:hAnsi="Calibri" w:cs="Calibri"/>
        </w:rPr>
        <w:t xml:space="preserve"> </w:t>
      </w:r>
      <w:r w:rsidR="00D9781E" w:rsidRPr="00D9781E">
        <w:rPr>
          <w:rFonts w:ascii="Calibri" w:hAnsi="Calibri" w:cs="Calibri"/>
        </w:rPr>
        <w:t>przewyższa kwotę, jaką Zamawiający przeznaczył na sfinansowanie zamówienia. W związku z brakiem możliwości pozyskania środków finansowych na realizację zadania, Zamawiający unieważnia postępowanie.</w:t>
      </w:r>
    </w:p>
    <w:p w:rsidR="00D9781E" w:rsidRPr="00E06551" w:rsidRDefault="00D9781E" w:rsidP="002205B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bookmarkStart w:id="0" w:name="_GoBack"/>
      <w:bookmarkEnd w:id="0"/>
    </w:p>
    <w:p w:rsidR="009B2612" w:rsidRDefault="009B2612" w:rsidP="002205BE">
      <w:pPr>
        <w:suppressAutoHyphens w:val="0"/>
        <w:spacing w:after="160" w:line="276" w:lineRule="auto"/>
        <w:jc w:val="both"/>
      </w:pPr>
    </w:p>
    <w:p w:rsidR="00B06491" w:rsidRPr="006D6F44" w:rsidRDefault="006D6F44" w:rsidP="006D6F44">
      <w:pPr>
        <w:suppressAutoHyphens w:val="0"/>
        <w:spacing w:after="160" w:line="276" w:lineRule="auto"/>
        <w:ind w:right="707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D6F44">
        <w:rPr>
          <w:i/>
        </w:rPr>
        <w:t>WÓJT</w:t>
      </w:r>
    </w:p>
    <w:p w:rsidR="006D6F44" w:rsidRPr="006D6F44" w:rsidRDefault="006D6F44" w:rsidP="006D6F44">
      <w:pPr>
        <w:suppressAutoHyphens w:val="0"/>
        <w:spacing w:after="160" w:line="276" w:lineRule="auto"/>
        <w:ind w:left="5812" w:right="707"/>
        <w:rPr>
          <w:i/>
          <w:webHidden/>
        </w:rPr>
      </w:pPr>
      <w:r w:rsidRPr="006D6F44">
        <w:rPr>
          <w:i/>
          <w:webHidden/>
        </w:rPr>
        <w:t>(podpis nieczytelny)</w:t>
      </w:r>
    </w:p>
    <w:p w:rsidR="006D6F44" w:rsidRPr="006D6F44" w:rsidRDefault="006D6F44" w:rsidP="006D6F44">
      <w:pPr>
        <w:suppressAutoHyphens w:val="0"/>
        <w:spacing w:after="160" w:line="276" w:lineRule="auto"/>
        <w:ind w:left="5812" w:right="707"/>
        <w:rPr>
          <w:i/>
          <w:webHidden/>
        </w:rPr>
      </w:pPr>
      <w:r>
        <w:rPr>
          <w:i/>
          <w:webHidden/>
        </w:rPr>
        <w:t xml:space="preserve">  </w:t>
      </w:r>
      <w:r w:rsidRPr="006D6F44">
        <w:rPr>
          <w:i/>
          <w:webHidden/>
        </w:rPr>
        <w:t>Dariusz Fundator</w:t>
      </w:r>
    </w:p>
    <w:sectPr w:rsidR="006D6F44" w:rsidRPr="006D6F44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-861695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8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33"/>
  </w:num>
  <w:num w:numId="9">
    <w:abstractNumId w:val="3"/>
  </w:num>
  <w:num w:numId="10">
    <w:abstractNumId w:val="18"/>
  </w:num>
  <w:num w:numId="11">
    <w:abstractNumId w:val="12"/>
  </w:num>
  <w:num w:numId="12">
    <w:abstractNumId w:val="34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2"/>
  </w:num>
  <w:num w:numId="17">
    <w:abstractNumId w:val="26"/>
  </w:num>
  <w:num w:numId="18">
    <w:abstractNumId w:val="5"/>
  </w:num>
  <w:num w:numId="19">
    <w:abstractNumId w:val="19"/>
  </w:num>
  <w:num w:numId="20">
    <w:abstractNumId w:val="11"/>
  </w:num>
  <w:num w:numId="21">
    <w:abstractNumId w:val="22"/>
  </w:num>
  <w:num w:numId="22">
    <w:abstractNumId w:val="29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1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7"/>
  </w:num>
  <w:num w:numId="34">
    <w:abstractNumId w:val="16"/>
  </w:num>
  <w:num w:numId="35">
    <w:abstractNumId w:val="1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D083D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C409B"/>
    <w:rsid w:val="006D6F44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236"/>
    <w:rsid w:val="00833576"/>
    <w:rsid w:val="008449FA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22A4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BFA660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B50D5-BB63-4B0B-98DB-88AF02CE9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2021-08-16T06:15:00Z</cp:lastPrinted>
  <dcterms:created xsi:type="dcterms:W3CDTF">2021-08-16T06:15:00Z</dcterms:created>
  <dcterms:modified xsi:type="dcterms:W3CDTF">2021-08-16T11:50:00Z</dcterms:modified>
</cp:coreProperties>
</file>