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1A5962" w:rsidRPr="00FD05E2" w:rsidRDefault="00A71450" w:rsidP="00270FE3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300312">
        <w:rPr>
          <w:rFonts w:asciiTheme="minorHAnsi" w:hAnsiTheme="minorHAnsi" w:cstheme="minorHAnsi"/>
          <w:b/>
          <w:sz w:val="22"/>
          <w:szCs w:val="22"/>
        </w:rPr>
        <w:t>59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FD05E2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FD05E2">
        <w:rPr>
          <w:rFonts w:asciiTheme="minorHAnsi" w:hAnsiTheme="minorHAnsi" w:cstheme="minorHAnsi"/>
          <w:b/>
          <w:sz w:val="22"/>
          <w:szCs w:val="22"/>
        </w:rPr>
        <w:t>ZP1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270FE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755CB" w:rsidRPr="00FD05E2">
        <w:rPr>
          <w:rFonts w:asciiTheme="minorHAnsi" w:hAnsiTheme="minorHAnsi" w:cstheme="minorHAnsi"/>
          <w:b/>
          <w:sz w:val="22"/>
          <w:szCs w:val="22"/>
        </w:rPr>
        <w:t xml:space="preserve">                                </w:t>
      </w:r>
      <w:r w:rsidR="00973181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7B4EB8">
        <w:rPr>
          <w:rFonts w:asciiTheme="minorHAnsi" w:hAnsiTheme="minorHAnsi" w:cstheme="minorHAnsi"/>
          <w:sz w:val="22"/>
          <w:szCs w:val="22"/>
        </w:rPr>
        <w:t>23</w:t>
      </w:r>
      <w:r w:rsidR="00300312">
        <w:rPr>
          <w:rFonts w:asciiTheme="minorHAnsi" w:hAnsiTheme="minorHAnsi" w:cstheme="minorHAnsi"/>
          <w:sz w:val="22"/>
          <w:szCs w:val="22"/>
        </w:rPr>
        <w:t>.08</w:t>
      </w:r>
      <w:r w:rsidR="001A5962" w:rsidRPr="00FD05E2">
        <w:rPr>
          <w:rFonts w:asciiTheme="minorHAnsi" w:hAnsiTheme="minorHAnsi" w:cstheme="minorHAnsi"/>
          <w:sz w:val="22"/>
          <w:szCs w:val="22"/>
        </w:rPr>
        <w:t>.202</w:t>
      </w:r>
      <w:r w:rsidR="00F02FA8" w:rsidRPr="00FD05E2">
        <w:rPr>
          <w:rFonts w:asciiTheme="minorHAnsi" w:hAnsiTheme="minorHAnsi" w:cstheme="minorHAnsi"/>
          <w:sz w:val="22"/>
          <w:szCs w:val="22"/>
        </w:rPr>
        <w:t>1</w:t>
      </w:r>
      <w:r w:rsidR="001A5962" w:rsidRPr="00FD05E2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A547BE" w:rsidRPr="00FD05E2" w:rsidRDefault="00A547BE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672F45" w:rsidRPr="00FD05E2" w:rsidRDefault="00300312" w:rsidP="007755CB">
      <w:pPr>
        <w:spacing w:line="360" w:lineRule="auto"/>
        <w:ind w:left="708" w:hanging="708"/>
        <w:rPr>
          <w:rFonts w:asciiTheme="minorHAnsi" w:hAnsiTheme="minorHAnsi" w:cstheme="minorHAnsi"/>
          <w:b/>
          <w:bCs/>
          <w:spacing w:val="-8"/>
          <w:sz w:val="22"/>
          <w:szCs w:val="22"/>
        </w:rPr>
      </w:pPr>
      <w:r>
        <w:rPr>
          <w:rFonts w:asciiTheme="minorHAnsi" w:hAnsiTheme="minorHAnsi" w:cstheme="minorHAnsi"/>
          <w:b/>
          <w:bCs/>
          <w:spacing w:val="-8"/>
          <w:sz w:val="22"/>
          <w:szCs w:val="22"/>
        </w:rPr>
        <w:t>Dowożenie uczniów z terenu Gminy Białe Błota do placówek oświatowych.</w:t>
      </w:r>
    </w:p>
    <w:p w:rsidR="001A5962" w:rsidRPr="00FD05E2" w:rsidRDefault="001A5962" w:rsidP="007755CB">
      <w:pPr>
        <w:spacing w:line="360" w:lineRule="auto"/>
        <w:ind w:left="708" w:hanging="850"/>
        <w:rPr>
          <w:rFonts w:asciiTheme="minorHAnsi" w:hAnsiTheme="minorHAnsi" w:cstheme="minorHAnsi"/>
          <w:b/>
          <w:sz w:val="22"/>
          <w:szCs w:val="22"/>
        </w:rPr>
      </w:pPr>
    </w:p>
    <w:p w:rsidR="005B0ECB" w:rsidRPr="00FD05E2" w:rsidRDefault="005B0ECB" w:rsidP="007755CB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FD05E2" w:rsidRDefault="00F31DD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Pr="00FD05E2" w:rsidRDefault="005B0ECB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300312">
        <w:rPr>
          <w:rFonts w:asciiTheme="minorHAnsi" w:hAnsiTheme="minorHAnsi" w:cstheme="minorHAnsi"/>
          <w:sz w:val="22"/>
          <w:szCs w:val="22"/>
        </w:rPr>
        <w:t>21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300312">
        <w:rPr>
          <w:rFonts w:asciiTheme="minorHAnsi" w:hAnsiTheme="minorHAnsi" w:cstheme="minorHAnsi"/>
          <w:sz w:val="22"/>
          <w:szCs w:val="22"/>
        </w:rPr>
        <w:t>1129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7755CB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360" w:lineRule="auto"/>
        <w:ind w:left="426" w:hanging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7755CB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A71450" w:rsidRPr="00FD05E2" w:rsidRDefault="00A71450" w:rsidP="007755CB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300312">
        <w:rPr>
          <w:rFonts w:asciiTheme="minorHAnsi" w:hAnsiTheme="minorHAnsi" w:cstheme="minorHAnsi"/>
          <w:b/>
          <w:sz w:val="22"/>
          <w:szCs w:val="22"/>
        </w:rPr>
        <w:t xml:space="preserve">2 </w:t>
      </w:r>
      <w:r w:rsidRPr="00FD05E2">
        <w:rPr>
          <w:rFonts w:asciiTheme="minorHAnsi" w:hAnsiTheme="minorHAnsi" w:cstheme="minorHAnsi"/>
          <w:b/>
          <w:sz w:val="22"/>
          <w:szCs w:val="22"/>
        </w:rPr>
        <w:t xml:space="preserve">złożoną przez </w:t>
      </w:r>
    </w:p>
    <w:p w:rsidR="001A5962" w:rsidRPr="00300312" w:rsidRDefault="00300312" w:rsidP="00A06C32">
      <w:pPr>
        <w:spacing w:before="120" w:after="120" w:line="360" w:lineRule="auto"/>
        <w:rPr>
          <w:rFonts w:asciiTheme="minorHAnsi" w:eastAsia="Verdana" w:hAnsiTheme="minorHAnsi" w:cstheme="minorHAnsi"/>
          <w:b/>
          <w:color w:val="0070C0"/>
          <w:spacing w:val="6"/>
          <w:sz w:val="22"/>
          <w:szCs w:val="22"/>
          <w:lang w:eastAsia="pl-PL"/>
        </w:rPr>
      </w:pPr>
      <w:r w:rsidRPr="00300312">
        <w:rPr>
          <w:rFonts w:asciiTheme="minorHAnsi" w:eastAsia="Verdana" w:hAnsiTheme="minorHAnsi" w:cstheme="minorHAnsi"/>
          <w:b/>
          <w:color w:val="0070C0"/>
          <w:spacing w:val="6"/>
          <w:sz w:val="22"/>
          <w:szCs w:val="22"/>
          <w:lang w:eastAsia="pl-PL"/>
        </w:rPr>
        <w:t xml:space="preserve">TUR-TRANS Przewozy Autokarowe Wojciech Śmigiel, </w:t>
      </w:r>
      <w:r w:rsidRPr="00300312">
        <w:rPr>
          <w:rFonts w:asciiTheme="minorHAnsi" w:eastAsia="Verdana" w:hAnsiTheme="minorHAnsi" w:cstheme="minorHAnsi"/>
          <w:color w:val="0070C0"/>
          <w:spacing w:val="6"/>
          <w:sz w:val="22"/>
          <w:szCs w:val="22"/>
          <w:lang w:eastAsia="pl-PL"/>
        </w:rPr>
        <w:t>ul. Leśna 13, 89-200 Tur</w:t>
      </w:r>
      <w:r w:rsidRPr="00300312">
        <w:rPr>
          <w:rFonts w:asciiTheme="minorHAnsi" w:eastAsia="Verdana" w:hAnsiTheme="minorHAnsi" w:cstheme="minorHAnsi"/>
          <w:b/>
          <w:color w:val="0070C0"/>
          <w:spacing w:val="6"/>
          <w:sz w:val="22"/>
          <w:szCs w:val="22"/>
          <w:lang w:eastAsia="pl-PL"/>
        </w:rPr>
        <w:t xml:space="preserve"> </w:t>
      </w:r>
      <w:r w:rsidR="00A71450" w:rsidRPr="00300312"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  <w:t xml:space="preserve">z ceną brutto </w:t>
      </w:r>
      <w:r w:rsidRPr="00300312">
        <w:rPr>
          <w:rFonts w:asciiTheme="minorHAnsi" w:hAnsiTheme="minorHAnsi" w:cstheme="minorHAnsi"/>
          <w:color w:val="0070C0"/>
          <w:spacing w:val="6"/>
          <w:sz w:val="22"/>
          <w:szCs w:val="22"/>
        </w:rPr>
        <w:t>840 780,00 zł</w:t>
      </w:r>
      <w:r w:rsidR="00F6483C" w:rsidRPr="00300312">
        <w:rPr>
          <w:rFonts w:asciiTheme="minorHAnsi" w:hAnsiTheme="minorHAnsi" w:cstheme="minorHAnsi"/>
          <w:color w:val="0070C0"/>
          <w:spacing w:val="6"/>
          <w:sz w:val="22"/>
          <w:szCs w:val="22"/>
        </w:rPr>
        <w:t xml:space="preserve"> </w:t>
      </w:r>
      <w:r w:rsidR="00A71450" w:rsidRPr="00300312"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  <w:t xml:space="preserve">(słownie złotych: </w:t>
      </w:r>
      <w:r w:rsidRPr="00300312"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  <w:t>osiemset czterdzieści  tysięcy siedemset osiemdziesiąt 00/100</w:t>
      </w:r>
      <w:r w:rsidR="00A06428" w:rsidRPr="00300312">
        <w:rPr>
          <w:rFonts w:asciiTheme="minorHAnsi" w:hAnsiTheme="minorHAnsi" w:cstheme="minorHAnsi"/>
          <w:b/>
          <w:color w:val="000000"/>
          <w:spacing w:val="6"/>
          <w:sz w:val="22"/>
          <w:szCs w:val="22"/>
        </w:rPr>
        <w:t>)</w:t>
      </w:r>
    </w:p>
    <w:p w:rsidR="001A5962" w:rsidRPr="00FD05E2" w:rsidRDefault="001A5962" w:rsidP="007755CB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FD05E2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Faktyczne:</w:t>
      </w:r>
    </w:p>
    <w:p w:rsidR="001A5962" w:rsidRPr="00285B3A" w:rsidRDefault="001A5962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pacing w:val="-8"/>
          <w:sz w:val="22"/>
          <w:szCs w:val="22"/>
        </w:rPr>
      </w:pPr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Niepodlegająca odrzuceniu oferta odpowiada wszystkim wymaganiom ustawy </w:t>
      </w:r>
      <w:proofErr w:type="spellStart"/>
      <w:r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najkorzystniejsze uzyskując najwyższą liczbę punktów obliczoną zgodnie z zastosowanymi kryteriami oceny ofert.</w:t>
      </w:r>
    </w:p>
    <w:p w:rsidR="001A5962" w:rsidRPr="00FD05E2" w:rsidRDefault="00402FB3" w:rsidP="007755CB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="001A5962" w:rsidRPr="00FD05E2">
        <w:rPr>
          <w:rFonts w:asciiTheme="minorHAnsi" w:hAnsiTheme="minorHAnsi" w:cstheme="minorHAnsi"/>
          <w:sz w:val="22"/>
          <w:szCs w:val="22"/>
        </w:rPr>
        <w:t>rawne:</w:t>
      </w:r>
    </w:p>
    <w:p w:rsidR="001A5962" w:rsidRPr="00FD05E2" w:rsidRDefault="001A5962" w:rsidP="007755CB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Pr="00FD05E2" w:rsidRDefault="001A5962" w:rsidP="007755CB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02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1984"/>
        <w:gridCol w:w="1666"/>
        <w:gridCol w:w="2729"/>
        <w:gridCol w:w="1843"/>
        <w:gridCol w:w="1417"/>
        <w:gridCol w:w="1135"/>
      </w:tblGrid>
      <w:tr w:rsidR="00F30E3C" w:rsidRPr="00A27E94" w:rsidTr="002D2120">
        <w:tc>
          <w:tcPr>
            <w:tcW w:w="851" w:type="dxa"/>
            <w:shd w:val="clear" w:color="auto" w:fill="auto"/>
            <w:vAlign w:val="center"/>
          </w:tcPr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Nr oferty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>Nazwa (firma) i adres Wykonawcy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A27E94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Cena oferty zł brutto – w tym po poprawieniu oczywistych oraz innych omyłek</w:t>
            </w: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 xml:space="preserve"> (pkt)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206C1">
              <w:rPr>
                <w:rFonts w:asciiTheme="minorHAnsi" w:hAnsiTheme="minorHAnsi" w:cstheme="minorHAnsi"/>
                <w:sz w:val="20"/>
                <w:szCs w:val="20"/>
              </w:rPr>
              <w:t>Minimalna liczba wozokilometrów</w:t>
            </w:r>
            <w:r w:rsidRPr="00A27E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F30E3C" w:rsidRPr="007F6EB2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Parametry techniczne </w:t>
            </w:r>
          </w:p>
          <w:p w:rsidR="00F30E3C" w:rsidRPr="007F6EB2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(ilość pojazdów posiadających nw. wyposażenie): </w:t>
            </w:r>
          </w:p>
          <w:p w:rsidR="00F30E3C" w:rsidRPr="007F6EB2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>1) Kamery cofania</w:t>
            </w:r>
          </w:p>
          <w:p w:rsidR="00F30E3C" w:rsidRPr="00A27E94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2) Pasy bezpieczeństwa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Rok produkcji pojazdu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Czas podstawienia autobusu zastępczego</w:t>
            </w:r>
          </w:p>
        </w:tc>
        <w:tc>
          <w:tcPr>
            <w:tcW w:w="1135" w:type="dxa"/>
            <w:vAlign w:val="center"/>
          </w:tcPr>
          <w:p w:rsidR="00F30E3C" w:rsidRPr="00F30E3C" w:rsidRDefault="00F30E3C" w:rsidP="00F30E3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Suma</w:t>
            </w:r>
          </w:p>
        </w:tc>
      </w:tr>
      <w:tr w:rsidR="00F30E3C" w:rsidRPr="00A27E94" w:rsidTr="002D2120">
        <w:tc>
          <w:tcPr>
            <w:tcW w:w="851" w:type="dxa"/>
            <w:shd w:val="clear" w:color="auto" w:fill="auto"/>
            <w:vAlign w:val="center"/>
          </w:tcPr>
          <w:p w:rsidR="00F30E3C" w:rsidRPr="0041205B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30E3C" w:rsidRDefault="00F30E3C" w:rsidP="00A300B3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Komunikacji </w:t>
            </w:r>
            <w:r w:rsidRPr="00705DF3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Samochodowej w Bydgoszczy Sp. z o.o.</w:t>
            </w:r>
          </w:p>
          <w:p w:rsidR="00F30E3C" w:rsidRPr="001A742D" w:rsidRDefault="00F30E3C" w:rsidP="00A300B3">
            <w:pPr>
              <w:spacing w:line="360" w:lineRule="auto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ul. Jagiellońska 58,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85-097 Bydgoszcz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E3C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775 980,00 zł</w:t>
            </w:r>
          </w:p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(58,62 pkt)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F30E3C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60 km</w:t>
            </w:r>
          </w:p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(4,00 pkt)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F30E3C" w:rsidRDefault="00F30E3C" w:rsidP="007F6EB2">
            <w:pPr>
              <w:pStyle w:val="Akapitzlist"/>
              <w:numPr>
                <w:ilvl w:val="0"/>
                <w:numId w:val="23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>5 szt.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:rsidR="00F30E3C" w:rsidRDefault="00F30E3C" w:rsidP="007F6EB2">
            <w:pPr>
              <w:pStyle w:val="Akapitzlist"/>
              <w:numPr>
                <w:ilvl w:val="0"/>
                <w:numId w:val="23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 szt.</w:t>
            </w:r>
          </w:p>
          <w:p w:rsidR="00F30E3C" w:rsidRPr="007F6EB2" w:rsidRDefault="00F30E3C" w:rsidP="00F83FCD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(łącznie 10 pkt)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)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1- 2006,</w:t>
            </w:r>
          </w:p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2- 2006,</w:t>
            </w:r>
          </w:p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3- 2006,</w:t>
            </w:r>
          </w:p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4- 2006,</w:t>
            </w:r>
          </w:p>
          <w:p w:rsidR="00F30E3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5- 2006,</w:t>
            </w:r>
          </w:p>
          <w:p w:rsidR="00F30E3C" w:rsidRPr="00A27E94" w:rsidRDefault="00F30E3C" w:rsidP="005D516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(łącznie 10 pkt)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E3C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Poniżej 25 minut</w:t>
            </w:r>
          </w:p>
          <w:p w:rsidR="00F30E3C" w:rsidRPr="00A27E94" w:rsidRDefault="00F30E3C" w:rsidP="007755CB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(10 pkt)</w:t>
            </w:r>
          </w:p>
        </w:tc>
        <w:tc>
          <w:tcPr>
            <w:tcW w:w="1135" w:type="dxa"/>
            <w:vAlign w:val="center"/>
          </w:tcPr>
          <w:p w:rsidR="00F30E3C" w:rsidRPr="00F30E3C" w:rsidRDefault="00F30E3C" w:rsidP="00F30E3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92,62 pkt</w:t>
            </w:r>
          </w:p>
        </w:tc>
      </w:tr>
      <w:tr w:rsidR="00F30E3C" w:rsidRPr="00A27E94" w:rsidTr="002D2120">
        <w:tc>
          <w:tcPr>
            <w:tcW w:w="851" w:type="dxa"/>
            <w:shd w:val="clear" w:color="auto" w:fill="auto"/>
            <w:vAlign w:val="center"/>
          </w:tcPr>
          <w:p w:rsidR="00F30E3C" w:rsidRPr="0041205B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30E3C" w:rsidRPr="0041205B" w:rsidRDefault="00F30E3C" w:rsidP="007F6EB2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805603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TUR-TRANS Przewozy Autokarowe Wojciech Śmigiel,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ul. Leśna 13, 89-200 Tur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E3C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840 780,00 zł</w:t>
            </w:r>
          </w:p>
          <w:p w:rsidR="00F30E3C" w:rsidRPr="00A27E94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(54,10 pkt)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F30E3C" w:rsidRPr="00770C5D" w:rsidRDefault="00F30E3C" w:rsidP="00770C5D">
            <w:pPr>
              <w:pStyle w:val="Akapitzlist"/>
              <w:numPr>
                <w:ilvl w:val="0"/>
                <w:numId w:val="29"/>
              </w:numPr>
              <w:spacing w:line="360" w:lineRule="auto"/>
              <w:ind w:left="142" w:hanging="14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70C5D"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  <w:p w:rsidR="00F30E3C" w:rsidRPr="007F6EB2" w:rsidRDefault="00F30E3C" w:rsidP="00770C5D">
            <w:pPr>
              <w:pStyle w:val="Akapitzlist"/>
              <w:spacing w:line="360" w:lineRule="auto"/>
              <w:ind w:left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(10,00 p</w:t>
            </w: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>kt)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F30E3C" w:rsidRDefault="00F30E3C" w:rsidP="007F6EB2">
            <w:pPr>
              <w:pStyle w:val="Akapitzlist"/>
              <w:numPr>
                <w:ilvl w:val="0"/>
                <w:numId w:val="25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 szt.,</w:t>
            </w:r>
          </w:p>
          <w:p w:rsidR="00F30E3C" w:rsidRPr="007F6EB2" w:rsidRDefault="00F30E3C" w:rsidP="007F6EB2">
            <w:pPr>
              <w:pStyle w:val="Akapitzlist"/>
              <w:numPr>
                <w:ilvl w:val="0"/>
                <w:numId w:val="25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7F6EB2">
              <w:rPr>
                <w:rFonts w:asciiTheme="minorHAnsi" w:hAnsiTheme="minorHAnsi" w:cstheme="minorHAnsi"/>
                <w:sz w:val="20"/>
                <w:szCs w:val="20"/>
              </w:rPr>
              <w:t xml:space="preserve"> szt.</w:t>
            </w:r>
          </w:p>
          <w:p w:rsidR="00F30E3C" w:rsidRPr="007F6EB2" w:rsidRDefault="00F30E3C" w:rsidP="00F83FCD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(łącznie 10 pkt)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1- 2006,</w:t>
            </w:r>
          </w:p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2- 2006,</w:t>
            </w:r>
          </w:p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3- 2006,</w:t>
            </w:r>
          </w:p>
          <w:p w:rsidR="00F30E3C" w:rsidRPr="005D516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4- 2006,</w:t>
            </w:r>
          </w:p>
          <w:p w:rsidR="00F30E3C" w:rsidRDefault="00F30E3C" w:rsidP="005D516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5- 2006,</w:t>
            </w:r>
          </w:p>
          <w:p w:rsidR="00F30E3C" w:rsidRPr="00A27E94" w:rsidRDefault="00F30E3C" w:rsidP="00F30E3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(łącznie 10 pkt)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E3C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Poniżej 25 minut</w:t>
            </w:r>
          </w:p>
          <w:p w:rsidR="00F30E3C" w:rsidRPr="00A27E94" w:rsidRDefault="00F30E3C" w:rsidP="007F6EB2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(10 pkt)</w:t>
            </w:r>
          </w:p>
        </w:tc>
        <w:tc>
          <w:tcPr>
            <w:tcW w:w="1135" w:type="dxa"/>
            <w:vAlign w:val="center"/>
          </w:tcPr>
          <w:p w:rsidR="00F30E3C" w:rsidRPr="00F30E3C" w:rsidRDefault="00F30E3C" w:rsidP="00F30E3C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94,10 pkt</w:t>
            </w:r>
          </w:p>
        </w:tc>
      </w:tr>
      <w:tr w:rsidR="00F30E3C" w:rsidRPr="00A27E94" w:rsidTr="002D2120">
        <w:tc>
          <w:tcPr>
            <w:tcW w:w="851" w:type="dxa"/>
            <w:shd w:val="clear" w:color="auto" w:fill="auto"/>
            <w:vAlign w:val="center"/>
          </w:tcPr>
          <w:p w:rsidR="00F30E3C" w:rsidRPr="0041205B" w:rsidRDefault="00F30E3C" w:rsidP="00CE2631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1205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30E3C" w:rsidRDefault="00F30E3C" w:rsidP="00CE2631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2E462C">
              <w:rPr>
                <w:rFonts w:asciiTheme="minorHAnsi" w:hAnsiTheme="minorHAnsi" w:cstheme="minorHAnsi"/>
                <w:sz w:val="22"/>
                <w:szCs w:val="22"/>
              </w:rPr>
              <w:t>P.H.U. LIBUS.pl Lidia 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orcz</w:t>
            </w:r>
          </w:p>
          <w:p w:rsidR="00F30E3C" w:rsidRPr="001A742D" w:rsidRDefault="00F30E3C" w:rsidP="00CE2631">
            <w:pPr>
              <w:spacing w:line="360" w:lineRule="auto"/>
              <w:rPr>
                <w:rFonts w:asciiTheme="minorHAnsi" w:hAnsiTheme="minorHAnsi" w:cstheme="minorHAnsi"/>
                <w:spacing w:val="-6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Lisia 10, 85-374 Bydgoszcz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30E3C" w:rsidRDefault="00F30E3C" w:rsidP="00CE263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758 160,00 zł</w:t>
            </w:r>
          </w:p>
          <w:p w:rsidR="00F30E3C" w:rsidRPr="00A27E94" w:rsidRDefault="00F30E3C" w:rsidP="00CE263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(60,00 pkt)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F30E3C" w:rsidRPr="00CE2631" w:rsidRDefault="00F30E3C" w:rsidP="00CE2631">
            <w:pPr>
              <w:pStyle w:val="Akapitzlist"/>
              <w:numPr>
                <w:ilvl w:val="0"/>
                <w:numId w:val="28"/>
              </w:numPr>
              <w:spacing w:line="360" w:lineRule="auto"/>
              <w:ind w:left="28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km</w:t>
            </w:r>
          </w:p>
          <w:p w:rsidR="00F30E3C" w:rsidRPr="00CE2631" w:rsidRDefault="00F30E3C" w:rsidP="00F30E3C">
            <w:pPr>
              <w:spacing w:line="360" w:lineRule="auto"/>
              <w:ind w:left="283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(0,00 </w:t>
            </w:r>
            <w:r w:rsidRPr="00CE2631">
              <w:rPr>
                <w:rFonts w:asciiTheme="minorHAnsi" w:hAnsiTheme="minorHAnsi" w:cstheme="minorHAnsi"/>
                <w:sz w:val="20"/>
                <w:szCs w:val="20"/>
              </w:rPr>
              <w:t>pkt)</w:t>
            </w:r>
          </w:p>
        </w:tc>
        <w:tc>
          <w:tcPr>
            <w:tcW w:w="2729" w:type="dxa"/>
            <w:shd w:val="clear" w:color="auto" w:fill="auto"/>
            <w:vAlign w:val="center"/>
          </w:tcPr>
          <w:p w:rsidR="00F30E3C" w:rsidRDefault="00F30E3C" w:rsidP="00CE2631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CE2631">
              <w:rPr>
                <w:rFonts w:asciiTheme="minorHAnsi" w:hAnsiTheme="minorHAnsi" w:cstheme="minorHAnsi"/>
                <w:sz w:val="20"/>
                <w:szCs w:val="20"/>
              </w:rPr>
              <w:t>5 szt.,</w:t>
            </w:r>
          </w:p>
          <w:p w:rsidR="00F30E3C" w:rsidRPr="00CE2631" w:rsidRDefault="00F30E3C" w:rsidP="00CE2631">
            <w:pPr>
              <w:pStyle w:val="Akapitzlist"/>
              <w:numPr>
                <w:ilvl w:val="0"/>
                <w:numId w:val="27"/>
              </w:numPr>
              <w:spacing w:line="360" w:lineRule="auto"/>
              <w:ind w:left="319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CE2631">
              <w:rPr>
                <w:rFonts w:asciiTheme="minorHAnsi" w:hAnsiTheme="minorHAnsi" w:cstheme="minorHAnsi"/>
                <w:sz w:val="20"/>
                <w:szCs w:val="20"/>
              </w:rPr>
              <w:t>5 szt.</w:t>
            </w:r>
          </w:p>
          <w:p w:rsidR="00F30E3C" w:rsidRPr="007F6EB2" w:rsidRDefault="00F30E3C" w:rsidP="00F83FCD">
            <w:pPr>
              <w:pStyle w:val="Akapitzlist"/>
              <w:spacing w:line="360" w:lineRule="auto"/>
              <w:ind w:left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(łącznie 10 pkt)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0E3C" w:rsidRPr="005D516C" w:rsidRDefault="00F30E3C" w:rsidP="00F30E3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1)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1- 2006,</w:t>
            </w:r>
          </w:p>
          <w:p w:rsidR="00F30E3C" w:rsidRPr="005D516C" w:rsidRDefault="00F30E3C" w:rsidP="00F30E3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2)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2- 2006,</w:t>
            </w:r>
          </w:p>
          <w:p w:rsidR="00F30E3C" w:rsidRPr="005D516C" w:rsidRDefault="00F30E3C" w:rsidP="00F30E3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3)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3- 2006,</w:t>
            </w:r>
          </w:p>
          <w:p w:rsidR="00F30E3C" w:rsidRPr="005D516C" w:rsidRDefault="00F30E3C" w:rsidP="00F30E3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4- 2006,</w:t>
            </w:r>
          </w:p>
          <w:p w:rsidR="00F30E3C" w:rsidRDefault="00F30E3C" w:rsidP="00F30E3C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5)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D516C">
              <w:rPr>
                <w:rFonts w:asciiTheme="minorHAnsi" w:hAnsiTheme="minorHAnsi" w:cstheme="minorHAnsi"/>
                <w:sz w:val="20"/>
                <w:szCs w:val="20"/>
              </w:rPr>
              <w:t>Autokar 5- 2006,</w:t>
            </w:r>
          </w:p>
          <w:p w:rsidR="00F30E3C" w:rsidRPr="00A27E94" w:rsidRDefault="00F30E3C" w:rsidP="00F30E3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(łącznie 10 pkt)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30E3C" w:rsidRDefault="00F30E3C" w:rsidP="00CE263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30E3C">
              <w:rPr>
                <w:rFonts w:asciiTheme="minorHAnsi" w:hAnsiTheme="minorHAnsi" w:cstheme="minorHAnsi"/>
                <w:sz w:val="20"/>
                <w:szCs w:val="20"/>
              </w:rPr>
              <w:t>Poniżej 25 minut</w:t>
            </w:r>
          </w:p>
          <w:p w:rsidR="00F30E3C" w:rsidRPr="00A27E94" w:rsidRDefault="00F30E3C" w:rsidP="00CE2631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(10 pkt)</w:t>
            </w:r>
          </w:p>
        </w:tc>
        <w:tc>
          <w:tcPr>
            <w:tcW w:w="1135" w:type="dxa"/>
            <w:vAlign w:val="center"/>
          </w:tcPr>
          <w:p w:rsidR="00F30E3C" w:rsidRPr="00F30E3C" w:rsidRDefault="00F30E3C" w:rsidP="00F30E3C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90,00 pkt</w:t>
            </w:r>
          </w:p>
        </w:tc>
      </w:tr>
    </w:tbl>
    <w:p w:rsidR="007B4EB8" w:rsidRDefault="007B4EB8" w:rsidP="007B4EB8">
      <w:pPr>
        <w:ind w:left="4962"/>
        <w:jc w:val="center"/>
        <w:rPr>
          <w:rFonts w:ascii="Calibri" w:hAnsi="Calibri" w:cs="Calibri"/>
          <w:bCs/>
          <w:i/>
          <w:snapToGrid w:val="0"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 xml:space="preserve">z </w:t>
      </w: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up. Wójta</w:t>
      </w:r>
    </w:p>
    <w:p w:rsidR="007B4EB8" w:rsidRDefault="007B4EB8" w:rsidP="007B4EB8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Zastępca Wójta</w:t>
      </w:r>
    </w:p>
    <w:p w:rsidR="007B4EB8" w:rsidRDefault="007B4EB8" w:rsidP="007B4EB8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(podpis nieczytelny)</w:t>
      </w:r>
    </w:p>
    <w:p w:rsidR="007B4EB8" w:rsidRDefault="007B4EB8" w:rsidP="007B4EB8">
      <w:pPr>
        <w:ind w:left="4962"/>
        <w:jc w:val="center"/>
        <w:rPr>
          <w:rFonts w:ascii="Calibri" w:hAnsi="Calibri" w:cs="Calibri"/>
          <w:bCs/>
          <w:i/>
          <w:snapToGrid w:val="0"/>
          <w:webHidden/>
          <w:sz w:val="20"/>
          <w:szCs w:val="20"/>
        </w:rPr>
      </w:pPr>
      <w:bookmarkStart w:id="0" w:name="_GoBack"/>
      <w:bookmarkEnd w:id="0"/>
      <w:r>
        <w:rPr>
          <w:rFonts w:ascii="Calibri" w:hAnsi="Calibri" w:cs="Calibri"/>
          <w:bCs/>
          <w:i/>
          <w:snapToGrid w:val="0"/>
          <w:webHidden/>
          <w:sz w:val="20"/>
          <w:szCs w:val="20"/>
        </w:rPr>
        <w:t>Anna Jankowska-Cepak</w:t>
      </w:r>
    </w:p>
    <w:sectPr w:rsidR="007B4EB8" w:rsidSect="007B4EB8">
      <w:headerReference w:type="default" r:id="rId8"/>
      <w:footerReference w:type="default" r:id="rId9"/>
      <w:footnotePr>
        <w:pos w:val="beneathText"/>
      </w:footnotePr>
      <w:pgSz w:w="16837" w:h="11905" w:orient="landscape"/>
      <w:pgMar w:top="1418" w:right="1560" w:bottom="426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-553085</wp:posOffset>
          </wp:positionH>
          <wp:positionV relativeFrom="paragraph">
            <wp:posOffset>-440690</wp:posOffset>
          </wp:positionV>
          <wp:extent cx="10077450" cy="9947148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82854" cy="995248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84500B9"/>
    <w:multiLevelType w:val="hybridMultilevel"/>
    <w:tmpl w:val="FF3C35AC"/>
    <w:lvl w:ilvl="0" w:tplc="167E57F0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5B3090"/>
    <w:multiLevelType w:val="hybridMultilevel"/>
    <w:tmpl w:val="F33619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082A35"/>
    <w:multiLevelType w:val="hybridMultilevel"/>
    <w:tmpl w:val="CEF2C176"/>
    <w:lvl w:ilvl="0" w:tplc="24DED19C">
      <w:start w:val="10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7F35D3"/>
    <w:multiLevelType w:val="hybridMultilevel"/>
    <w:tmpl w:val="7FF660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8" w15:restartNumberingAfterBreak="0">
    <w:nsid w:val="602E148C"/>
    <w:multiLevelType w:val="hybridMultilevel"/>
    <w:tmpl w:val="D1B837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54097D"/>
    <w:multiLevelType w:val="hybridMultilevel"/>
    <w:tmpl w:val="B3568874"/>
    <w:lvl w:ilvl="0" w:tplc="FD96FAB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A2684E"/>
    <w:multiLevelType w:val="hybridMultilevel"/>
    <w:tmpl w:val="893066DE"/>
    <w:lvl w:ilvl="0" w:tplc="041267A4"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20"/>
  </w:num>
  <w:num w:numId="5">
    <w:abstractNumId w:val="13"/>
  </w:num>
  <w:num w:numId="6">
    <w:abstractNumId w:val="3"/>
  </w:num>
  <w:num w:numId="7">
    <w:abstractNumId w:val="24"/>
  </w:num>
  <w:num w:numId="8">
    <w:abstractNumId w:val="23"/>
  </w:num>
  <w:num w:numId="9">
    <w:abstractNumId w:val="16"/>
  </w:num>
  <w:num w:numId="10">
    <w:abstractNumId w:val="6"/>
  </w:num>
  <w:num w:numId="11">
    <w:abstractNumId w:val="14"/>
  </w:num>
  <w:num w:numId="12">
    <w:abstractNumId w:val="19"/>
  </w:num>
  <w:num w:numId="13">
    <w:abstractNumId w:val="2"/>
  </w:num>
  <w:num w:numId="14">
    <w:abstractNumId w:val="1"/>
  </w:num>
  <w:num w:numId="15">
    <w:abstractNumId w:val="26"/>
  </w:num>
  <w:num w:numId="16">
    <w:abstractNumId w:val="12"/>
  </w:num>
  <w:num w:numId="17">
    <w:abstractNumId w:val="21"/>
  </w:num>
  <w:num w:numId="18">
    <w:abstractNumId w:val="11"/>
  </w:num>
  <w:num w:numId="19">
    <w:abstractNumId w:val="15"/>
  </w:num>
  <w:num w:numId="20">
    <w:abstractNumId w:val="27"/>
  </w:num>
  <w:num w:numId="21">
    <w:abstractNumId w:val="17"/>
  </w:num>
  <w:num w:numId="22">
    <w:abstractNumId w:val="10"/>
  </w:num>
  <w:num w:numId="23">
    <w:abstractNumId w:val="9"/>
  </w:num>
  <w:num w:numId="24">
    <w:abstractNumId w:val="7"/>
  </w:num>
  <w:num w:numId="25">
    <w:abstractNumId w:val="5"/>
  </w:num>
  <w:num w:numId="26">
    <w:abstractNumId w:val="28"/>
  </w:num>
  <w:num w:numId="27">
    <w:abstractNumId w:val="18"/>
  </w:num>
  <w:num w:numId="28">
    <w:abstractNumId w:val="4"/>
  </w:num>
  <w:num w:numId="29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06C1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0FE3"/>
    <w:rsid w:val="0027226D"/>
    <w:rsid w:val="002722EB"/>
    <w:rsid w:val="00272497"/>
    <w:rsid w:val="00285B3A"/>
    <w:rsid w:val="00285C43"/>
    <w:rsid w:val="00294A96"/>
    <w:rsid w:val="002A32CF"/>
    <w:rsid w:val="002B6557"/>
    <w:rsid w:val="002B71EC"/>
    <w:rsid w:val="002C13F4"/>
    <w:rsid w:val="002C1436"/>
    <w:rsid w:val="002C5929"/>
    <w:rsid w:val="002D0821"/>
    <w:rsid w:val="002D1721"/>
    <w:rsid w:val="002D2120"/>
    <w:rsid w:val="002D5CA8"/>
    <w:rsid w:val="002E36B5"/>
    <w:rsid w:val="002F1365"/>
    <w:rsid w:val="002F297E"/>
    <w:rsid w:val="002F32A0"/>
    <w:rsid w:val="002F4793"/>
    <w:rsid w:val="002F69A1"/>
    <w:rsid w:val="00300312"/>
    <w:rsid w:val="0030296E"/>
    <w:rsid w:val="003057CD"/>
    <w:rsid w:val="00305ECA"/>
    <w:rsid w:val="0032476D"/>
    <w:rsid w:val="0033478E"/>
    <w:rsid w:val="00334D3C"/>
    <w:rsid w:val="003355FA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E3CE8"/>
    <w:rsid w:val="003E4C50"/>
    <w:rsid w:val="003E626E"/>
    <w:rsid w:val="003F1D14"/>
    <w:rsid w:val="003F6654"/>
    <w:rsid w:val="003F6E06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64CF6"/>
    <w:rsid w:val="00481EBF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D516C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2F45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05DF3"/>
    <w:rsid w:val="00713D0C"/>
    <w:rsid w:val="007172E6"/>
    <w:rsid w:val="007247D3"/>
    <w:rsid w:val="007279CB"/>
    <w:rsid w:val="0073293A"/>
    <w:rsid w:val="00734B86"/>
    <w:rsid w:val="00740207"/>
    <w:rsid w:val="00740E9A"/>
    <w:rsid w:val="00763006"/>
    <w:rsid w:val="007658C1"/>
    <w:rsid w:val="007663D7"/>
    <w:rsid w:val="00770C5D"/>
    <w:rsid w:val="0077190B"/>
    <w:rsid w:val="007755CB"/>
    <w:rsid w:val="00791E26"/>
    <w:rsid w:val="00795BD6"/>
    <w:rsid w:val="007B0176"/>
    <w:rsid w:val="007B23CF"/>
    <w:rsid w:val="007B27F3"/>
    <w:rsid w:val="007B3971"/>
    <w:rsid w:val="007B4EB8"/>
    <w:rsid w:val="007C2A58"/>
    <w:rsid w:val="007C419B"/>
    <w:rsid w:val="007F6EB2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F5A07"/>
    <w:rsid w:val="00A00F2E"/>
    <w:rsid w:val="00A06428"/>
    <w:rsid w:val="00A065B0"/>
    <w:rsid w:val="00A06C32"/>
    <w:rsid w:val="00A116A1"/>
    <w:rsid w:val="00A16725"/>
    <w:rsid w:val="00A2377D"/>
    <w:rsid w:val="00A27E94"/>
    <w:rsid w:val="00A300B3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1EAE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3531"/>
    <w:rsid w:val="00C25712"/>
    <w:rsid w:val="00C25C83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2631"/>
    <w:rsid w:val="00CE4027"/>
    <w:rsid w:val="00CF2328"/>
    <w:rsid w:val="00CF6DF8"/>
    <w:rsid w:val="00D00040"/>
    <w:rsid w:val="00D00BA1"/>
    <w:rsid w:val="00D02CAF"/>
    <w:rsid w:val="00D055F2"/>
    <w:rsid w:val="00D1360B"/>
    <w:rsid w:val="00D16601"/>
    <w:rsid w:val="00D171CB"/>
    <w:rsid w:val="00D22974"/>
    <w:rsid w:val="00D24811"/>
    <w:rsid w:val="00D2751C"/>
    <w:rsid w:val="00D520D5"/>
    <w:rsid w:val="00D6279A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0E3C"/>
    <w:rsid w:val="00F31DDB"/>
    <w:rsid w:val="00F373A4"/>
    <w:rsid w:val="00F50BDA"/>
    <w:rsid w:val="00F6230A"/>
    <w:rsid w:val="00F6483C"/>
    <w:rsid w:val="00F6492D"/>
    <w:rsid w:val="00F733CE"/>
    <w:rsid w:val="00F76658"/>
    <w:rsid w:val="00F83FCD"/>
    <w:rsid w:val="00F91FD3"/>
    <w:rsid w:val="00F97C65"/>
    <w:rsid w:val="00FB046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6717222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0813A-1BED-4B8E-99A1-EA4689F39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399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KR. Robotnikowska</cp:lastModifiedBy>
  <cp:revision>11</cp:revision>
  <cp:lastPrinted>2020-05-21T09:08:00Z</cp:lastPrinted>
  <dcterms:created xsi:type="dcterms:W3CDTF">2021-08-16T10:28:00Z</dcterms:created>
  <dcterms:modified xsi:type="dcterms:W3CDTF">2021-08-23T13:07:00Z</dcterms:modified>
</cp:coreProperties>
</file>