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6303B0">
        <w:rPr>
          <w:rFonts w:asciiTheme="minorHAnsi" w:hAnsiTheme="minorHAnsi" w:cstheme="minorHAnsi"/>
          <w:b/>
          <w:sz w:val="22"/>
          <w:szCs w:val="22"/>
        </w:rPr>
        <w:t>92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9621E">
        <w:rPr>
          <w:rFonts w:asciiTheme="minorHAnsi" w:hAnsiTheme="minorHAnsi" w:cstheme="minorHAnsi"/>
          <w:sz w:val="22"/>
          <w:szCs w:val="22"/>
        </w:rPr>
        <w:t>7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B2BF8">
        <w:rPr>
          <w:rFonts w:asciiTheme="minorHAnsi" w:hAnsiTheme="minorHAnsi" w:cstheme="minorHAnsi"/>
          <w:sz w:val="22"/>
          <w:szCs w:val="22"/>
        </w:rPr>
        <w:t>1</w:t>
      </w:r>
      <w:r w:rsidR="009A47DA">
        <w:rPr>
          <w:rFonts w:asciiTheme="minorHAnsi" w:hAnsiTheme="minorHAnsi" w:cstheme="minorHAnsi"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233E4B" w:rsidRDefault="00A547BE" w:rsidP="00233E4B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6303B0" w:rsidRPr="006303B0">
        <w:rPr>
          <w:rFonts w:asciiTheme="minorHAnsi" w:eastAsia="Verdana" w:hAnsiTheme="minorHAnsi" w:cstheme="minorHAnsi"/>
          <w:b/>
          <w:bCs/>
          <w:color w:val="0070C0"/>
          <w:spacing w:val="-8"/>
          <w:sz w:val="22"/>
          <w:lang w:bidi="pl-PL"/>
        </w:rPr>
        <w:t>Bieżące utrzymanie dróg gruntowych na terenie Gminy Białe Błota na lata 2021/2022</w:t>
      </w:r>
    </w:p>
    <w:p w:rsidR="0027406B" w:rsidRDefault="0027406B" w:rsidP="000D21A5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04FF6" w:rsidRPr="00904FF6" w:rsidRDefault="00904FF6" w:rsidP="000D21A5">
      <w:pPr>
        <w:spacing w:line="36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904FF6">
        <w:rPr>
          <w:rFonts w:asciiTheme="minorHAnsi" w:hAnsiTheme="minorHAnsi" w:cstheme="minorHAnsi"/>
          <w:b/>
          <w:sz w:val="22"/>
          <w:lang w:eastAsia="pl-PL"/>
        </w:rPr>
        <w:t xml:space="preserve">ZAWIADOMIENIE O UNIEWAŻNIENIU </w:t>
      </w:r>
    </w:p>
    <w:p w:rsidR="00904FF6" w:rsidRPr="00904FF6" w:rsidRDefault="00904FF6" w:rsidP="000D21A5">
      <w:pPr>
        <w:spacing w:line="36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904FF6">
        <w:rPr>
          <w:rFonts w:asciiTheme="minorHAnsi" w:hAnsiTheme="minorHAnsi" w:cstheme="minorHAnsi"/>
          <w:b/>
          <w:sz w:val="22"/>
          <w:lang w:eastAsia="pl-PL"/>
        </w:rPr>
        <w:t>CZYNNOŚCI WYBORU NAJKORZYSTNIEJSZEJ OFERTY,</w:t>
      </w:r>
    </w:p>
    <w:p w:rsidR="00904FF6" w:rsidRPr="00904FF6" w:rsidRDefault="00904FF6" w:rsidP="000D21A5">
      <w:pPr>
        <w:spacing w:line="360" w:lineRule="auto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904FF6">
        <w:rPr>
          <w:rFonts w:asciiTheme="minorHAnsi" w:hAnsiTheme="minorHAnsi" w:cstheme="minorHAnsi"/>
          <w:b/>
          <w:sz w:val="22"/>
          <w:lang w:eastAsia="pl-PL"/>
        </w:rPr>
        <w:t>ORAZ</w:t>
      </w:r>
    </w:p>
    <w:p w:rsidR="00904FF6" w:rsidRPr="00904FF6" w:rsidRDefault="009A47DA" w:rsidP="000D21A5">
      <w:pPr>
        <w:spacing w:line="360" w:lineRule="auto"/>
        <w:jc w:val="center"/>
        <w:rPr>
          <w:rFonts w:asciiTheme="minorHAnsi" w:hAnsiTheme="minorHAnsi" w:cstheme="minorHAnsi"/>
          <w:b/>
          <w:sz w:val="18"/>
          <w:szCs w:val="20"/>
          <w:lang w:eastAsia="pl-PL"/>
        </w:rPr>
      </w:pPr>
      <w:r>
        <w:rPr>
          <w:rFonts w:asciiTheme="minorHAnsi" w:hAnsiTheme="minorHAnsi" w:cstheme="minorHAnsi"/>
          <w:b/>
          <w:sz w:val="22"/>
          <w:lang w:eastAsia="pl-PL"/>
        </w:rPr>
        <w:t>UJAWNIENIE INFORMACJI Z ZAŁĄCZNIKAMI</w:t>
      </w:r>
    </w:p>
    <w:p w:rsidR="00904FF6" w:rsidRPr="004B1F86" w:rsidRDefault="00904FF6" w:rsidP="000D21A5">
      <w:pPr>
        <w:spacing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0"/>
          <w:lang w:eastAsia="pl-PL"/>
        </w:rPr>
      </w:pPr>
      <w:r w:rsidRPr="00904FF6">
        <w:rPr>
          <w:rFonts w:asciiTheme="minorHAnsi" w:hAnsiTheme="minorHAnsi" w:cstheme="minorHAnsi"/>
          <w:sz w:val="22"/>
          <w:szCs w:val="20"/>
          <w:lang w:eastAsia="pl-PL"/>
        </w:rPr>
        <w:t>dotyczy postępowania o udzielenie zamówienia publicznego pn.</w:t>
      </w:r>
      <w:r w:rsidRPr="00904FF6">
        <w:rPr>
          <w:rFonts w:asciiTheme="minorHAnsi" w:hAnsiTheme="minorHAnsi" w:cstheme="minorHAnsi"/>
          <w:b/>
          <w:sz w:val="22"/>
          <w:szCs w:val="20"/>
          <w:lang w:eastAsia="pl-PL"/>
        </w:rPr>
        <w:t xml:space="preserve"> </w:t>
      </w:r>
      <w:r w:rsidRPr="00904FF6">
        <w:rPr>
          <w:rFonts w:asciiTheme="minorHAnsi" w:hAnsiTheme="minorHAnsi" w:cstheme="minorHAnsi"/>
          <w:b/>
          <w:bCs/>
          <w:sz w:val="22"/>
          <w:szCs w:val="20"/>
          <w:lang w:eastAsia="pl-PL"/>
        </w:rPr>
        <w:t>„</w:t>
      </w:r>
      <w:r w:rsidRPr="00904FF6">
        <w:rPr>
          <w:rFonts w:asciiTheme="minorHAnsi" w:eastAsia="Verdana" w:hAnsiTheme="minorHAnsi" w:cstheme="minorHAnsi"/>
          <w:b/>
          <w:bCs/>
          <w:spacing w:val="-8"/>
          <w:sz w:val="22"/>
          <w:lang w:bidi="pl-PL"/>
        </w:rPr>
        <w:t>Bieżące utrzymanie dróg gruntowych na terenie Gminy Białe Błota na lata 2021/2022</w:t>
      </w:r>
      <w:r>
        <w:rPr>
          <w:rFonts w:asciiTheme="minorHAnsi" w:hAnsiTheme="minorHAnsi" w:cstheme="minorHAnsi"/>
          <w:b/>
          <w:bCs/>
          <w:sz w:val="22"/>
          <w:szCs w:val="20"/>
          <w:lang w:eastAsia="pl-PL"/>
        </w:rPr>
        <w:t xml:space="preserve">” </w:t>
      </w:r>
    </w:p>
    <w:p w:rsidR="00904FF6" w:rsidRP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0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0"/>
          <w:lang w:eastAsia="pl-PL"/>
        </w:rPr>
        <w:t>(Ogłoszenie nr 2021/BZP 00183947</w:t>
      </w:r>
      <w:r w:rsidRPr="00904FF6">
        <w:rPr>
          <w:rFonts w:asciiTheme="minorHAnsi" w:hAnsiTheme="minorHAnsi" w:cstheme="minorHAnsi"/>
          <w:b/>
          <w:bCs/>
          <w:sz w:val="22"/>
          <w:szCs w:val="20"/>
          <w:lang w:eastAsia="pl-PL"/>
        </w:rPr>
        <w:t>/01 z dnia 2021-0</w:t>
      </w:r>
      <w:r>
        <w:rPr>
          <w:rFonts w:asciiTheme="minorHAnsi" w:hAnsiTheme="minorHAnsi" w:cstheme="minorHAnsi"/>
          <w:b/>
          <w:bCs/>
          <w:sz w:val="22"/>
          <w:szCs w:val="20"/>
          <w:lang w:eastAsia="pl-PL"/>
        </w:rPr>
        <w:t>9-17</w:t>
      </w:r>
      <w:r w:rsidRPr="00904FF6">
        <w:rPr>
          <w:rFonts w:asciiTheme="minorHAnsi" w:hAnsiTheme="minorHAnsi" w:cstheme="minorHAnsi"/>
          <w:b/>
          <w:bCs/>
          <w:sz w:val="22"/>
          <w:szCs w:val="20"/>
          <w:lang w:eastAsia="pl-PL"/>
        </w:rPr>
        <w:t>)</w:t>
      </w:r>
    </w:p>
    <w:p w:rsidR="00904FF6" w:rsidRPr="00904FF6" w:rsidRDefault="00904FF6" w:rsidP="000D21A5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p w:rsidR="00904FF6" w:rsidRPr="00904FF6" w:rsidRDefault="00904FF6" w:rsidP="000D21A5">
      <w:pPr>
        <w:spacing w:line="360" w:lineRule="auto"/>
        <w:ind w:firstLine="360"/>
        <w:jc w:val="both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Zamawiający – Gmina </w:t>
      </w:r>
      <w:r>
        <w:rPr>
          <w:rFonts w:asciiTheme="minorHAnsi" w:hAnsiTheme="minorHAnsi" w:cstheme="minorHAnsi"/>
          <w:sz w:val="22"/>
          <w:szCs w:val="20"/>
        </w:rPr>
        <w:t>Białe Błota</w:t>
      </w:r>
      <w:r w:rsidRPr="00904FF6">
        <w:rPr>
          <w:rFonts w:asciiTheme="minorHAnsi" w:hAnsiTheme="minorHAnsi" w:cstheme="minorHAnsi"/>
          <w:sz w:val="22"/>
          <w:szCs w:val="20"/>
        </w:rPr>
        <w:t xml:space="preserve"> informuje, że wypełniając wyrok Kra</w:t>
      </w:r>
      <w:r>
        <w:rPr>
          <w:rFonts w:asciiTheme="minorHAnsi" w:hAnsiTheme="minorHAnsi" w:cstheme="minorHAnsi"/>
          <w:sz w:val="22"/>
          <w:szCs w:val="20"/>
        </w:rPr>
        <w:t xml:space="preserve">jowej Izby Odwoławczej </w:t>
      </w:r>
      <w:r w:rsidR="00645CD0">
        <w:rPr>
          <w:rFonts w:asciiTheme="minorHAnsi" w:hAnsiTheme="minorHAnsi" w:cstheme="minorHAnsi"/>
          <w:sz w:val="22"/>
          <w:szCs w:val="20"/>
        </w:rPr>
        <w:t xml:space="preserve"> (zwana dalej także: KIO) </w:t>
      </w:r>
      <w:r>
        <w:rPr>
          <w:rFonts w:asciiTheme="minorHAnsi" w:hAnsiTheme="minorHAnsi" w:cstheme="minorHAnsi"/>
          <w:sz w:val="22"/>
          <w:szCs w:val="20"/>
        </w:rPr>
        <w:t xml:space="preserve">z dnia </w:t>
      </w:r>
      <w:r w:rsidRPr="009A47DA">
        <w:rPr>
          <w:rFonts w:asciiTheme="minorHAnsi" w:hAnsiTheme="minorHAnsi" w:cstheme="minorHAnsi"/>
          <w:sz w:val="22"/>
          <w:szCs w:val="20"/>
        </w:rPr>
        <w:t>1</w:t>
      </w:r>
      <w:r w:rsidR="009A47DA" w:rsidRPr="009A47DA">
        <w:rPr>
          <w:rFonts w:asciiTheme="minorHAnsi" w:hAnsiTheme="minorHAnsi" w:cstheme="minorHAnsi"/>
          <w:sz w:val="22"/>
          <w:szCs w:val="20"/>
        </w:rPr>
        <w:t>5</w:t>
      </w:r>
      <w:r w:rsidRPr="009A47DA">
        <w:rPr>
          <w:rFonts w:asciiTheme="minorHAnsi" w:hAnsiTheme="minorHAnsi" w:cstheme="minorHAnsi"/>
          <w:sz w:val="22"/>
          <w:szCs w:val="20"/>
        </w:rPr>
        <w:t xml:space="preserve"> li</w:t>
      </w:r>
      <w:r w:rsidR="009A47DA">
        <w:rPr>
          <w:rFonts w:asciiTheme="minorHAnsi" w:hAnsiTheme="minorHAnsi" w:cstheme="minorHAnsi"/>
          <w:sz w:val="22"/>
          <w:szCs w:val="20"/>
        </w:rPr>
        <w:t xml:space="preserve">stopada 2021 r. (sygn. akt KIO </w:t>
      </w:r>
      <w:r w:rsidRPr="009A47DA">
        <w:rPr>
          <w:rFonts w:asciiTheme="minorHAnsi" w:hAnsiTheme="minorHAnsi" w:cstheme="minorHAnsi"/>
          <w:sz w:val="22"/>
          <w:szCs w:val="20"/>
        </w:rPr>
        <w:t>3</w:t>
      </w:r>
      <w:r w:rsidR="009A47DA">
        <w:rPr>
          <w:rFonts w:asciiTheme="minorHAnsi" w:hAnsiTheme="minorHAnsi" w:cstheme="minorHAnsi"/>
          <w:sz w:val="22"/>
          <w:szCs w:val="20"/>
        </w:rPr>
        <w:t>178</w:t>
      </w:r>
      <w:r w:rsidRPr="009A47DA">
        <w:rPr>
          <w:rFonts w:asciiTheme="minorHAnsi" w:hAnsiTheme="minorHAnsi" w:cstheme="minorHAnsi"/>
          <w:sz w:val="22"/>
          <w:szCs w:val="20"/>
        </w:rPr>
        <w:t>/21):</w:t>
      </w:r>
    </w:p>
    <w:p w:rsidR="00904FF6" w:rsidRPr="00904FF6" w:rsidRDefault="00904FF6" w:rsidP="000D21A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>unieważnia czynność wyboru o</w:t>
      </w:r>
      <w:r w:rsidR="00645CD0">
        <w:rPr>
          <w:rFonts w:asciiTheme="minorHAnsi" w:hAnsiTheme="minorHAnsi" w:cstheme="minorHAnsi"/>
          <w:sz w:val="22"/>
          <w:szCs w:val="20"/>
        </w:rPr>
        <w:t>ferty najkorzystniejszej W</w:t>
      </w:r>
      <w:r w:rsidRPr="00904FF6">
        <w:rPr>
          <w:rFonts w:asciiTheme="minorHAnsi" w:hAnsiTheme="minorHAnsi" w:cstheme="minorHAnsi"/>
          <w:sz w:val="22"/>
          <w:szCs w:val="20"/>
        </w:rPr>
        <w:t xml:space="preserve">ykonawcy: </w:t>
      </w:r>
      <w:proofErr w:type="spellStart"/>
      <w:r w:rsidRPr="00904FF6">
        <w:rPr>
          <w:rFonts w:asciiTheme="minorHAnsi" w:hAnsiTheme="minorHAnsi" w:cstheme="minorHAnsi"/>
          <w:b/>
          <w:sz w:val="22"/>
        </w:rPr>
        <w:t>Dromaks</w:t>
      </w:r>
      <w:proofErr w:type="spellEnd"/>
      <w:r w:rsidRPr="00904FF6">
        <w:rPr>
          <w:rFonts w:asciiTheme="minorHAnsi" w:hAnsiTheme="minorHAnsi" w:cstheme="minorHAnsi"/>
          <w:b/>
          <w:sz w:val="22"/>
        </w:rPr>
        <w:t xml:space="preserve"> Piotr Myszkier, ul. Żytnia 25, 85-356 Bydgoszcz</w:t>
      </w:r>
      <w:r w:rsidR="00645CD0">
        <w:rPr>
          <w:rFonts w:asciiTheme="minorHAnsi" w:hAnsiTheme="minorHAnsi" w:cstheme="minorHAnsi"/>
          <w:b/>
          <w:sz w:val="22"/>
        </w:rPr>
        <w:t xml:space="preserve"> </w:t>
      </w:r>
      <w:r w:rsidR="00645CD0" w:rsidRPr="00645CD0">
        <w:rPr>
          <w:rFonts w:asciiTheme="minorHAnsi" w:hAnsiTheme="minorHAnsi" w:cstheme="minorHAnsi"/>
          <w:sz w:val="22"/>
        </w:rPr>
        <w:t>dokonaną w dniu</w:t>
      </w:r>
      <w:r w:rsidR="00645CD0">
        <w:rPr>
          <w:rFonts w:asciiTheme="minorHAnsi" w:hAnsiTheme="minorHAnsi" w:cstheme="minorHAnsi"/>
          <w:b/>
          <w:sz w:val="22"/>
        </w:rPr>
        <w:t xml:space="preserve"> </w:t>
      </w:r>
      <w:r w:rsidR="00645CD0">
        <w:rPr>
          <w:rFonts w:asciiTheme="minorHAnsi" w:hAnsiTheme="minorHAnsi" w:cstheme="minorHAnsi"/>
          <w:sz w:val="22"/>
          <w:szCs w:val="20"/>
        </w:rPr>
        <w:t>18 października</w:t>
      </w:r>
      <w:r w:rsidR="00645CD0" w:rsidRPr="00904FF6">
        <w:rPr>
          <w:rFonts w:asciiTheme="minorHAnsi" w:hAnsiTheme="minorHAnsi" w:cstheme="minorHAnsi"/>
          <w:sz w:val="22"/>
          <w:szCs w:val="20"/>
        </w:rPr>
        <w:t xml:space="preserve"> 2021 r.</w:t>
      </w:r>
      <w:r w:rsidRPr="00904FF6">
        <w:rPr>
          <w:rFonts w:asciiTheme="minorHAnsi" w:hAnsiTheme="minorHAnsi" w:cstheme="minorHAnsi"/>
          <w:sz w:val="22"/>
          <w:szCs w:val="20"/>
        </w:rPr>
        <w:t>;</w:t>
      </w:r>
    </w:p>
    <w:p w:rsidR="00904FF6" w:rsidRP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oraz przystępuje do </w:t>
      </w:r>
      <w:r w:rsidR="001C60FA">
        <w:rPr>
          <w:rFonts w:asciiTheme="minorHAnsi" w:hAnsiTheme="minorHAnsi" w:cstheme="minorHAnsi"/>
          <w:sz w:val="22"/>
          <w:szCs w:val="20"/>
        </w:rPr>
        <w:t>ujawnienia informacji zawartych w piśmie z dnia 8 października 2021 r. stanowiących wyjaśnienia złożone przez wykonawcę Piotra Myszkiera prowadzącego działalność gospodarczą pod firmą DROMAKS Piotr Myszkier z siedzibą w Bydgoszczy wraz z załącznikami</w:t>
      </w:r>
      <w:r w:rsidR="00B55E8A">
        <w:rPr>
          <w:rFonts w:asciiTheme="minorHAnsi" w:hAnsiTheme="minorHAnsi" w:cstheme="minorHAnsi"/>
          <w:sz w:val="22"/>
          <w:szCs w:val="20"/>
        </w:rPr>
        <w:t>.</w:t>
      </w:r>
    </w:p>
    <w:p w:rsidR="00904FF6" w:rsidRP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904FF6" w:rsidRPr="000D21A5" w:rsidRDefault="00904FF6" w:rsidP="000D21A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</w:rPr>
      </w:pPr>
      <w:r w:rsidRPr="000D21A5">
        <w:rPr>
          <w:rFonts w:asciiTheme="minorHAnsi" w:hAnsiTheme="minorHAnsi" w:cstheme="minorHAnsi"/>
          <w:b/>
          <w:sz w:val="22"/>
          <w:szCs w:val="20"/>
        </w:rPr>
        <w:t>Uzasadnienie unieważnienia czynności wyboru najkorzystniejszej oferty:</w:t>
      </w:r>
    </w:p>
    <w:p w:rsidR="00904FF6" w:rsidRPr="00904FF6" w:rsidRDefault="00904FF6" w:rsidP="000D21A5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0"/>
        </w:rPr>
      </w:pPr>
    </w:p>
    <w:p w:rsidR="00904FF6" w:rsidRPr="00904FF6" w:rsidRDefault="00FF0EFD" w:rsidP="000D21A5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>N</w:t>
      </w:r>
      <w:r w:rsidRPr="00620BC5">
        <w:rPr>
          <w:rFonts w:asciiTheme="minorHAnsi" w:hAnsiTheme="minorHAnsi" w:cstheme="minorHAnsi"/>
          <w:sz w:val="22"/>
          <w:szCs w:val="20"/>
        </w:rPr>
        <w:t>a skutek otrzymania w dniu 06 grudnia 2021 r. wyroku KIO z dnia 15 listopada 2021 r., sygn. akt: KIO 3178/21</w:t>
      </w:r>
      <w:r>
        <w:rPr>
          <w:rFonts w:asciiTheme="minorHAnsi" w:hAnsiTheme="minorHAnsi" w:cstheme="minorHAnsi"/>
          <w:sz w:val="22"/>
          <w:szCs w:val="20"/>
        </w:rPr>
        <w:t xml:space="preserve"> </w:t>
      </w:r>
      <w:r w:rsidR="00904FF6" w:rsidRPr="00904FF6">
        <w:rPr>
          <w:rFonts w:asciiTheme="minorHAnsi" w:hAnsiTheme="minorHAnsi" w:cstheme="minorHAnsi"/>
          <w:sz w:val="22"/>
          <w:szCs w:val="20"/>
        </w:rPr>
        <w:t xml:space="preserve">Zamawiający podjął </w:t>
      </w:r>
      <w:r w:rsidR="00904FF6" w:rsidRPr="00620BC5">
        <w:rPr>
          <w:rFonts w:asciiTheme="minorHAnsi" w:hAnsiTheme="minorHAnsi" w:cstheme="minorHAnsi"/>
          <w:sz w:val="22"/>
          <w:szCs w:val="20"/>
        </w:rPr>
        <w:t xml:space="preserve">decyzje o unieważnieniu czynności wyboru najkorzystniejszej oferty i </w:t>
      </w:r>
      <w:r w:rsidR="001C60FA" w:rsidRPr="00620BC5">
        <w:rPr>
          <w:rFonts w:asciiTheme="minorHAnsi" w:hAnsiTheme="minorHAnsi" w:cstheme="minorHAnsi"/>
          <w:sz w:val="22"/>
          <w:szCs w:val="20"/>
        </w:rPr>
        <w:t>ujawnieni</w:t>
      </w:r>
      <w:r w:rsidR="003B2979">
        <w:rPr>
          <w:rFonts w:asciiTheme="minorHAnsi" w:hAnsiTheme="minorHAnsi" w:cstheme="minorHAnsi"/>
          <w:sz w:val="22"/>
          <w:szCs w:val="20"/>
        </w:rPr>
        <w:t>u</w:t>
      </w:r>
      <w:r w:rsidR="001C60FA" w:rsidRPr="00620BC5">
        <w:rPr>
          <w:rFonts w:asciiTheme="minorHAnsi" w:hAnsiTheme="minorHAnsi" w:cstheme="minorHAnsi"/>
          <w:sz w:val="22"/>
          <w:szCs w:val="20"/>
        </w:rPr>
        <w:t xml:space="preserve"> informacji zawartych w piśmie z dnia 8 października 2021 r. stanowiących wyjaśnienia złożone przez wykonawcę Piotra Myszkiera prowadzącego działalność gospodarczą pod firmą DROMAKS Piotr Myszkier z siedzibą w Bydgoszczy wraz z załącznikami </w:t>
      </w:r>
      <w:r w:rsidR="00620BC5" w:rsidRPr="00620BC5">
        <w:rPr>
          <w:rFonts w:asciiTheme="minorHAnsi" w:hAnsiTheme="minorHAnsi" w:cstheme="minorHAnsi"/>
          <w:sz w:val="22"/>
          <w:szCs w:val="20"/>
        </w:rPr>
        <w:t>z tym zastrzeżeniem, że ujawnieniu nie podlegają informacje dotyczące danych wrażliwych, tj. danych osobowych oraz warunków zatrudnienia zawartych w treści ww. załączników</w:t>
      </w:r>
      <w:r>
        <w:rPr>
          <w:rFonts w:asciiTheme="minorHAnsi" w:hAnsiTheme="minorHAnsi" w:cstheme="minorHAnsi"/>
          <w:sz w:val="22"/>
          <w:szCs w:val="20"/>
        </w:rPr>
        <w:t>.</w:t>
      </w:r>
    </w:p>
    <w:p w:rsidR="00904FF6" w:rsidRPr="00904FF6" w:rsidRDefault="00904FF6" w:rsidP="000D21A5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Wskazany wyżej wyrok KIO uwzględnia odwołanie wniesione przez Wykonawcę </w:t>
      </w:r>
      <w:r w:rsidR="000D21A5">
        <w:rPr>
          <w:rFonts w:asciiTheme="minorHAnsi" w:hAnsiTheme="minorHAnsi" w:cstheme="minorHAnsi"/>
          <w:sz w:val="22"/>
          <w:szCs w:val="20"/>
        </w:rPr>
        <w:t>PROJBUD Drogownictwo</w:t>
      </w:r>
      <w:r w:rsidRPr="00904FF6">
        <w:rPr>
          <w:rFonts w:asciiTheme="minorHAnsi" w:hAnsiTheme="minorHAnsi" w:cstheme="minorHAnsi"/>
          <w:sz w:val="22"/>
          <w:szCs w:val="20"/>
        </w:rPr>
        <w:t xml:space="preserve"> Sp. z o. o z </w:t>
      </w:r>
      <w:r w:rsidR="000D21A5">
        <w:rPr>
          <w:rFonts w:asciiTheme="minorHAnsi" w:hAnsiTheme="minorHAnsi" w:cstheme="minorHAnsi"/>
          <w:sz w:val="22"/>
          <w:szCs w:val="20"/>
        </w:rPr>
        <w:t>Bydgoszczy</w:t>
      </w:r>
      <w:r w:rsidRPr="00904FF6">
        <w:rPr>
          <w:rFonts w:asciiTheme="minorHAnsi" w:hAnsiTheme="minorHAnsi" w:cstheme="minorHAnsi"/>
          <w:sz w:val="22"/>
          <w:szCs w:val="20"/>
        </w:rPr>
        <w:t xml:space="preserve"> i nakazuje Zamawiającemu unieważnienie czynności wyboru oferty najkorzystniejszej</w:t>
      </w:r>
      <w:r w:rsidR="00620BC5">
        <w:rPr>
          <w:rFonts w:asciiTheme="minorHAnsi" w:hAnsiTheme="minorHAnsi" w:cstheme="minorHAnsi"/>
          <w:sz w:val="22"/>
          <w:szCs w:val="20"/>
        </w:rPr>
        <w:t xml:space="preserve"> połączone z ujawnieniem informacji zawartych w piśmie z dnia 8 października 2021 r. stanowiących wyjaśnienia złożone przez wykonawcę Piotra Myszkiera prowadzącego </w:t>
      </w:r>
      <w:r w:rsidR="00620BC5">
        <w:rPr>
          <w:rFonts w:asciiTheme="minorHAnsi" w:hAnsiTheme="minorHAnsi" w:cstheme="minorHAnsi"/>
          <w:sz w:val="22"/>
          <w:szCs w:val="20"/>
        </w:rPr>
        <w:lastRenderedPageBreak/>
        <w:t>działalność gospodarczą pod firmą DROMAKS Piotr Myszkier z siedzibą w Bydgoszczy wraz z załącznikami</w:t>
      </w:r>
      <w:r w:rsidR="00645CD0" w:rsidRPr="00904FF6">
        <w:rPr>
          <w:rFonts w:asciiTheme="minorHAnsi" w:hAnsiTheme="minorHAnsi" w:cstheme="minorHAnsi"/>
          <w:sz w:val="22"/>
          <w:szCs w:val="20"/>
        </w:rPr>
        <w:t>.</w:t>
      </w:r>
    </w:p>
    <w:p w:rsidR="00904FF6" w:rsidRPr="00904FF6" w:rsidRDefault="00904FF6" w:rsidP="000D21A5">
      <w:pPr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0"/>
        </w:rPr>
      </w:pPr>
      <w:r w:rsidRPr="00904FF6">
        <w:rPr>
          <w:rFonts w:asciiTheme="minorHAnsi" w:hAnsiTheme="minorHAnsi" w:cstheme="minorHAnsi"/>
          <w:sz w:val="22"/>
          <w:szCs w:val="20"/>
        </w:rPr>
        <w:t xml:space="preserve">W związku z powyższym Zamawiający podjął decyzję jak na wstępie. </w:t>
      </w:r>
    </w:p>
    <w:p w:rsidR="00904FF6" w:rsidRP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sz w:val="22"/>
          <w:szCs w:val="20"/>
        </w:rPr>
      </w:pPr>
    </w:p>
    <w:p w:rsidR="00904FF6" w:rsidRPr="00904FF6" w:rsidRDefault="00904FF6" w:rsidP="000D21A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  <w:lang w:eastAsia="pl-PL"/>
        </w:rPr>
      </w:pPr>
      <w:r w:rsidRPr="00904FF6">
        <w:rPr>
          <w:rFonts w:asciiTheme="minorHAnsi" w:hAnsiTheme="minorHAnsi" w:cstheme="minorHAnsi"/>
          <w:sz w:val="22"/>
          <w:szCs w:val="20"/>
        </w:rPr>
        <w:t>O ponownym wyborze najkorzystniejszej oferty Zamawiający poinformuje odrębnym pismem.</w:t>
      </w:r>
    </w:p>
    <w:p w:rsidR="0049621E" w:rsidRDefault="0049621E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Cs w:val="22"/>
        </w:rPr>
      </w:pPr>
    </w:p>
    <w:p w:rsidR="0049621E" w:rsidRPr="0049621E" w:rsidRDefault="0049621E" w:rsidP="0049621E">
      <w:pPr>
        <w:rPr>
          <w:rFonts w:asciiTheme="minorHAnsi" w:hAnsiTheme="minorHAnsi" w:cstheme="minorHAnsi"/>
          <w:szCs w:val="22"/>
        </w:rPr>
      </w:pPr>
    </w:p>
    <w:p w:rsidR="0049621E" w:rsidRPr="0049621E" w:rsidRDefault="0049621E" w:rsidP="0049621E">
      <w:pPr>
        <w:rPr>
          <w:rFonts w:asciiTheme="minorHAnsi" w:hAnsiTheme="minorHAnsi" w:cstheme="minorHAnsi"/>
          <w:szCs w:val="22"/>
        </w:rPr>
      </w:pPr>
    </w:p>
    <w:p w:rsidR="0049621E" w:rsidRDefault="0049621E" w:rsidP="0049621E">
      <w:pPr>
        <w:rPr>
          <w:rFonts w:asciiTheme="minorHAnsi" w:hAnsiTheme="minorHAnsi" w:cstheme="minorHAnsi"/>
          <w:szCs w:val="22"/>
        </w:rPr>
      </w:pPr>
    </w:p>
    <w:p w:rsidR="00904FF6" w:rsidRPr="0049621E" w:rsidRDefault="0049621E" w:rsidP="0049621E">
      <w:pPr>
        <w:tabs>
          <w:tab w:val="left" w:pos="6180"/>
        </w:tabs>
        <w:rPr>
          <w:rFonts w:asciiTheme="minorHAnsi" w:hAnsiTheme="minorHAnsi" w:cstheme="minorHAnsi"/>
          <w:sz w:val="20"/>
          <w:szCs w:val="22"/>
        </w:rPr>
      </w:pPr>
      <w:r w:rsidRPr="0049621E">
        <w:rPr>
          <w:rFonts w:asciiTheme="minorHAnsi" w:hAnsiTheme="minorHAnsi" w:cstheme="minorHAnsi"/>
          <w:sz w:val="20"/>
          <w:szCs w:val="22"/>
        </w:rPr>
        <w:tab/>
        <w:t>z up. Wójta</w:t>
      </w:r>
    </w:p>
    <w:p w:rsidR="0049621E" w:rsidRPr="0049621E" w:rsidRDefault="0049621E" w:rsidP="0049621E">
      <w:pPr>
        <w:tabs>
          <w:tab w:val="left" w:pos="6180"/>
        </w:tabs>
        <w:rPr>
          <w:rFonts w:asciiTheme="minorHAnsi" w:hAnsiTheme="minorHAnsi" w:cstheme="minorHAnsi"/>
          <w:sz w:val="20"/>
          <w:szCs w:val="22"/>
        </w:rPr>
      </w:pPr>
      <w:r w:rsidRPr="0049621E">
        <w:rPr>
          <w:rFonts w:asciiTheme="minorHAnsi" w:hAnsiTheme="minorHAnsi" w:cstheme="minorHAnsi"/>
          <w:sz w:val="20"/>
          <w:szCs w:val="22"/>
        </w:rPr>
        <w:t xml:space="preserve">                                                                                                          </w:t>
      </w:r>
      <w:r>
        <w:rPr>
          <w:rFonts w:asciiTheme="minorHAnsi" w:hAnsiTheme="minorHAnsi" w:cstheme="minorHAnsi"/>
          <w:sz w:val="20"/>
          <w:szCs w:val="22"/>
        </w:rPr>
        <w:t xml:space="preserve">                      </w:t>
      </w:r>
      <w:r w:rsidRPr="0049621E">
        <w:rPr>
          <w:rFonts w:asciiTheme="minorHAnsi" w:hAnsiTheme="minorHAnsi" w:cstheme="minorHAnsi"/>
          <w:sz w:val="20"/>
          <w:szCs w:val="22"/>
        </w:rPr>
        <w:t xml:space="preserve">     Zastępca Wójta</w:t>
      </w:r>
    </w:p>
    <w:p w:rsidR="0049621E" w:rsidRPr="0049621E" w:rsidRDefault="0049621E" w:rsidP="0049621E">
      <w:pPr>
        <w:tabs>
          <w:tab w:val="left" w:pos="6180"/>
        </w:tabs>
        <w:rPr>
          <w:rFonts w:asciiTheme="minorHAnsi" w:hAnsiTheme="minorHAnsi" w:cstheme="minorHAnsi"/>
          <w:sz w:val="20"/>
          <w:szCs w:val="22"/>
        </w:rPr>
      </w:pPr>
      <w:r>
        <w:rPr>
          <w:rFonts w:asciiTheme="minorHAnsi" w:hAnsiTheme="minorHAnsi" w:cstheme="minorHAnsi"/>
          <w:sz w:val="20"/>
          <w:szCs w:val="22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  <w:r w:rsidRPr="0049621E">
        <w:rPr>
          <w:rFonts w:asciiTheme="minorHAnsi" w:hAnsiTheme="minorHAnsi" w:cstheme="minorHAnsi"/>
          <w:sz w:val="20"/>
          <w:szCs w:val="22"/>
        </w:rPr>
        <w:t>Anna Jankowska-Cepak</w:t>
      </w:r>
    </w:p>
    <w:sectPr w:rsidR="0049621E" w:rsidRPr="0049621E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7338EC"/>
    <w:multiLevelType w:val="hybridMultilevel"/>
    <w:tmpl w:val="EEEE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14"/>
  </w:num>
  <w:num w:numId="5">
    <w:abstractNumId w:val="8"/>
  </w:num>
  <w:num w:numId="6">
    <w:abstractNumId w:val="3"/>
  </w:num>
  <w:num w:numId="7">
    <w:abstractNumId w:val="18"/>
  </w:num>
  <w:num w:numId="8">
    <w:abstractNumId w:val="17"/>
  </w:num>
  <w:num w:numId="9">
    <w:abstractNumId w:val="12"/>
  </w:num>
  <w:num w:numId="10">
    <w:abstractNumId w:val="4"/>
  </w:num>
  <w:num w:numId="11">
    <w:abstractNumId w:val="9"/>
  </w:num>
  <w:num w:numId="12">
    <w:abstractNumId w:val="13"/>
  </w:num>
  <w:num w:numId="13">
    <w:abstractNumId w:val="2"/>
  </w:num>
  <w:num w:numId="14">
    <w:abstractNumId w:val="1"/>
  </w:num>
  <w:num w:numId="15">
    <w:abstractNumId w:val="19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20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D21A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C60FA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B2979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9621E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0BC5"/>
    <w:rsid w:val="006225C1"/>
    <w:rsid w:val="006269A5"/>
    <w:rsid w:val="006303B0"/>
    <w:rsid w:val="006446EC"/>
    <w:rsid w:val="006447EA"/>
    <w:rsid w:val="00645CD0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04FF6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47DA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55E8A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D5F51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564D"/>
    <w:rsid w:val="00F16B6B"/>
    <w:rsid w:val="00F17D25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0EFD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6CEBDEC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783CB-272D-45B8-9662-D71AC2698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6</cp:revision>
  <cp:lastPrinted>2021-12-07T07:48:00Z</cp:lastPrinted>
  <dcterms:created xsi:type="dcterms:W3CDTF">2021-11-17T14:00:00Z</dcterms:created>
  <dcterms:modified xsi:type="dcterms:W3CDTF">2021-12-07T15:46:00Z</dcterms:modified>
</cp:coreProperties>
</file>