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9E0C3A">
        <w:rPr>
          <w:rFonts w:asciiTheme="minorHAnsi" w:hAnsiTheme="minorHAnsi" w:cstheme="minorHAnsi"/>
          <w:b/>
        </w:rPr>
        <w:t>1</w:t>
      </w:r>
      <w:r w:rsidR="00F36C09">
        <w:rPr>
          <w:rFonts w:asciiTheme="minorHAnsi" w:hAnsiTheme="minorHAnsi" w:cstheme="minorHAnsi"/>
          <w:b/>
        </w:rPr>
        <w:t>18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3A1E26">
        <w:rPr>
          <w:rFonts w:asciiTheme="minorHAnsi" w:hAnsiTheme="minorHAnsi" w:cstheme="minorHAnsi"/>
        </w:rPr>
        <w:t>15</w:t>
      </w:r>
      <w:r>
        <w:rPr>
          <w:rFonts w:asciiTheme="minorHAnsi" w:hAnsiTheme="minorHAnsi" w:cstheme="minorHAnsi"/>
        </w:rPr>
        <w:t>.</w:t>
      </w:r>
      <w:r w:rsidR="009E0C3A">
        <w:rPr>
          <w:rFonts w:asciiTheme="minorHAnsi" w:hAnsiTheme="minorHAnsi" w:cstheme="minorHAnsi"/>
        </w:rPr>
        <w:t>1</w:t>
      </w:r>
      <w:r w:rsidR="00F36C09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655F5" w:rsidRDefault="00F36C09" w:rsidP="007B6F30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Dostawa i transport kruszywa</w:t>
      </w:r>
      <w:r w:rsidR="002655F5" w:rsidRPr="0096224F">
        <w:rPr>
          <w:rFonts w:asciiTheme="minorHAnsi" w:hAnsiTheme="minorHAnsi" w:cstheme="minorHAnsi"/>
          <w:b/>
          <w:bCs/>
          <w:color w:val="0070C0"/>
          <w:sz w:val="24"/>
          <w:szCs w:val="24"/>
        </w:rPr>
        <w:t>.</w:t>
      </w:r>
      <w:r w:rsidR="002655F5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 </w:t>
      </w:r>
    </w:p>
    <w:p w:rsidR="00193F4C" w:rsidRDefault="00193F4C" w:rsidP="007B6F30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64457B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późn.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F36C09">
        <w:rPr>
          <w:rFonts w:asciiTheme="minorHAnsi" w:hAnsiTheme="minorHAnsi" w:cstheme="minorHAnsi"/>
          <w:spacing w:val="-6"/>
        </w:rPr>
        <w:t>15</w:t>
      </w:r>
      <w:r>
        <w:rPr>
          <w:rFonts w:asciiTheme="minorHAnsi" w:hAnsiTheme="minorHAnsi" w:cstheme="minorHAnsi"/>
          <w:spacing w:val="-6"/>
        </w:rPr>
        <w:t>.</w:t>
      </w:r>
      <w:r w:rsidR="009E0C3A">
        <w:rPr>
          <w:rFonts w:asciiTheme="minorHAnsi" w:hAnsiTheme="minorHAnsi" w:cstheme="minorHAnsi"/>
          <w:spacing w:val="-6"/>
        </w:rPr>
        <w:t>1</w:t>
      </w:r>
      <w:r w:rsidR="00F36C09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9E0C3A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7B6F30" w:rsidRPr="00CE02CB" w:rsidRDefault="007B6F30" w:rsidP="007B6F30">
      <w:pPr>
        <w:spacing w:before="12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15" w:type="dxa"/>
        <w:tblInd w:w="-289" w:type="dxa"/>
        <w:tblLook w:val="04A0" w:firstRow="1" w:lastRow="0" w:firstColumn="1" w:lastColumn="0" w:noHBand="0" w:noVBand="1"/>
      </w:tblPr>
      <w:tblGrid>
        <w:gridCol w:w="801"/>
        <w:gridCol w:w="4745"/>
        <w:gridCol w:w="1956"/>
        <w:gridCol w:w="1713"/>
      </w:tblGrid>
      <w:tr w:rsidR="002655F5" w:rsidRPr="002B3065" w:rsidTr="00DF7B91">
        <w:trPr>
          <w:trHeight w:val="687"/>
        </w:trPr>
        <w:tc>
          <w:tcPr>
            <w:tcW w:w="801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745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56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713" w:type="dxa"/>
            <w:vAlign w:val="center"/>
          </w:tcPr>
          <w:p w:rsidR="002655F5" w:rsidRPr="002B3065" w:rsidRDefault="00F36C09" w:rsidP="005C20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2"/>
              </w:rPr>
              <w:t>Termin realizacji</w:t>
            </w:r>
          </w:p>
        </w:tc>
      </w:tr>
      <w:tr w:rsidR="00DF7B91" w:rsidRPr="002B3065" w:rsidTr="001A2E44">
        <w:trPr>
          <w:trHeight w:val="204"/>
        </w:trPr>
        <w:tc>
          <w:tcPr>
            <w:tcW w:w="801" w:type="dxa"/>
            <w:vAlign w:val="center"/>
          </w:tcPr>
          <w:p w:rsidR="00DF7B91" w:rsidRPr="002B3065" w:rsidRDefault="00DF7B91" w:rsidP="00DF7B91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745" w:type="dxa"/>
            <w:vAlign w:val="center"/>
          </w:tcPr>
          <w:p w:rsidR="00DF7B91" w:rsidRPr="00DF7B91" w:rsidRDefault="00DF7B91" w:rsidP="00DF7B91">
            <w:pPr>
              <w:jc w:val="center"/>
              <w:rPr>
                <w:rFonts w:cstheme="minorHAnsi"/>
                <w:szCs w:val="22"/>
              </w:rPr>
            </w:pPr>
            <w:r w:rsidRPr="00DF7B91">
              <w:rPr>
                <w:rFonts w:cstheme="minorHAnsi"/>
                <w:szCs w:val="22"/>
              </w:rPr>
              <w:t>Przedsiębiorstwo Produkcyjno – Usługowo – Handlowe Factum Sp. z o.o.</w:t>
            </w:r>
          </w:p>
          <w:p w:rsidR="00DF7B91" w:rsidRPr="00DF7B91" w:rsidRDefault="00DF7B91" w:rsidP="00DF7B91">
            <w:pPr>
              <w:jc w:val="center"/>
              <w:rPr>
                <w:rFonts w:cstheme="minorHAnsi"/>
                <w:szCs w:val="22"/>
              </w:rPr>
            </w:pPr>
            <w:r w:rsidRPr="00DF7B91">
              <w:rPr>
                <w:rFonts w:cstheme="minorHAnsi"/>
                <w:szCs w:val="22"/>
              </w:rPr>
              <w:t>ul. Z. Augusta 5/3</w:t>
            </w:r>
          </w:p>
          <w:p w:rsidR="00DF7B91" w:rsidRPr="00DF7B91" w:rsidRDefault="00DF7B91" w:rsidP="00DF7B91">
            <w:pPr>
              <w:jc w:val="center"/>
              <w:rPr>
                <w:rFonts w:cstheme="minorHAnsi"/>
                <w:szCs w:val="22"/>
              </w:rPr>
            </w:pPr>
            <w:r w:rsidRPr="00DF7B91">
              <w:rPr>
                <w:rFonts w:cstheme="minorHAnsi"/>
                <w:szCs w:val="22"/>
              </w:rPr>
              <w:t>85-082 Bydgoszcz</w:t>
            </w:r>
          </w:p>
          <w:p w:rsidR="00DF7B91" w:rsidRPr="00F17896" w:rsidRDefault="00DF7B91" w:rsidP="00DF7B9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DF7B91">
              <w:rPr>
                <w:rFonts w:cstheme="minorHAnsi"/>
                <w:szCs w:val="22"/>
              </w:rPr>
              <w:t>NIP 554-031-59-68</w:t>
            </w:r>
          </w:p>
        </w:tc>
        <w:tc>
          <w:tcPr>
            <w:tcW w:w="1956" w:type="dxa"/>
          </w:tcPr>
          <w:p w:rsidR="00DF7B91" w:rsidRDefault="00DF7B91" w:rsidP="00DF7B91">
            <w:pPr>
              <w:jc w:val="center"/>
            </w:pPr>
          </w:p>
          <w:p w:rsidR="00DF7B91" w:rsidRPr="004C1888" w:rsidRDefault="00DF7B91" w:rsidP="00DF7B91">
            <w:pPr>
              <w:jc w:val="center"/>
            </w:pPr>
            <w:r>
              <w:t>589 662</w:t>
            </w:r>
            <w:r w:rsidRPr="004C1888">
              <w:t>,00</w:t>
            </w:r>
            <w:r>
              <w:t xml:space="preserve"> zł</w:t>
            </w:r>
          </w:p>
        </w:tc>
        <w:tc>
          <w:tcPr>
            <w:tcW w:w="1713" w:type="dxa"/>
          </w:tcPr>
          <w:p w:rsidR="00DF7B91" w:rsidRDefault="00DF7B91" w:rsidP="00DF7B91">
            <w:pPr>
              <w:jc w:val="center"/>
            </w:pPr>
            <w:r w:rsidRPr="004C1888">
              <w:t>2 dni</w:t>
            </w:r>
            <w:r>
              <w:t xml:space="preserve"> od daty otrzymania jednostkowego zlecenia</w:t>
            </w:r>
          </w:p>
        </w:tc>
      </w:tr>
      <w:tr w:rsidR="00DF7B91" w:rsidRPr="002B3065" w:rsidTr="001A2E44">
        <w:trPr>
          <w:trHeight w:val="506"/>
        </w:trPr>
        <w:tc>
          <w:tcPr>
            <w:tcW w:w="801" w:type="dxa"/>
            <w:vAlign w:val="center"/>
          </w:tcPr>
          <w:p w:rsidR="00DF7B91" w:rsidRPr="002B3065" w:rsidRDefault="00DF7B91" w:rsidP="00DF7B91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745" w:type="dxa"/>
            <w:vAlign w:val="center"/>
          </w:tcPr>
          <w:p w:rsidR="00DF7B91" w:rsidRDefault="00DF7B91" w:rsidP="00DF7B91">
            <w:pPr>
              <w:jc w:val="center"/>
            </w:pPr>
            <w:r>
              <w:t>PROJBUD Drogownictwo Sp. z o.o.</w:t>
            </w:r>
          </w:p>
          <w:p w:rsidR="00DF7B91" w:rsidRDefault="00DF7B91" w:rsidP="00DF7B91">
            <w:pPr>
              <w:jc w:val="center"/>
            </w:pPr>
            <w:r>
              <w:t xml:space="preserve"> ul. Jagiellońska 1</w:t>
            </w:r>
          </w:p>
          <w:p w:rsidR="00DF7B91" w:rsidRDefault="00DF7B91" w:rsidP="00DF7B91">
            <w:pPr>
              <w:jc w:val="center"/>
            </w:pPr>
            <w:r w:rsidRPr="004C1888">
              <w:t>85-067 Bydgoszcz</w:t>
            </w:r>
          </w:p>
          <w:p w:rsidR="00DF7B91" w:rsidRPr="00805501" w:rsidRDefault="00DF7B91" w:rsidP="00DF7B91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 xml:space="preserve">NIP </w:t>
            </w:r>
            <w:r>
              <w:rPr>
                <w:rFonts w:cstheme="minorHAnsi"/>
              </w:rPr>
              <w:t>967-143-01-17</w:t>
            </w:r>
          </w:p>
        </w:tc>
        <w:tc>
          <w:tcPr>
            <w:tcW w:w="1956" w:type="dxa"/>
          </w:tcPr>
          <w:p w:rsidR="00DF7B91" w:rsidRDefault="00DF7B91" w:rsidP="00DF7B91">
            <w:pPr>
              <w:jc w:val="center"/>
            </w:pPr>
          </w:p>
          <w:p w:rsidR="00DF7B91" w:rsidRPr="004C1888" w:rsidRDefault="00DF7B91" w:rsidP="00DF7B91">
            <w:pPr>
              <w:jc w:val="center"/>
            </w:pPr>
            <w:r w:rsidRPr="004C1888">
              <w:t>4</w:t>
            </w:r>
            <w:r>
              <w:t>80</w:t>
            </w:r>
            <w:r w:rsidRPr="004C1888">
              <w:t xml:space="preserve"> </w:t>
            </w:r>
            <w:r>
              <w:t>684</w:t>
            </w:r>
            <w:r w:rsidRPr="004C1888">
              <w:t>,00</w:t>
            </w:r>
            <w:r>
              <w:t xml:space="preserve"> zł</w:t>
            </w:r>
          </w:p>
        </w:tc>
        <w:tc>
          <w:tcPr>
            <w:tcW w:w="1713" w:type="dxa"/>
          </w:tcPr>
          <w:p w:rsidR="00DF7B91" w:rsidRDefault="00DF7B91" w:rsidP="00DF7B91">
            <w:pPr>
              <w:jc w:val="center"/>
            </w:pPr>
            <w:r w:rsidRPr="004C1888">
              <w:t>2 dni</w:t>
            </w:r>
            <w:r>
              <w:t xml:space="preserve"> od daty otrzymania jednostkowego zlecenia</w:t>
            </w:r>
          </w:p>
        </w:tc>
      </w:tr>
      <w:tr w:rsidR="00DF7B91" w:rsidRPr="002B3065" w:rsidTr="005A560F">
        <w:trPr>
          <w:trHeight w:val="506"/>
        </w:trPr>
        <w:tc>
          <w:tcPr>
            <w:tcW w:w="801" w:type="dxa"/>
            <w:vAlign w:val="center"/>
          </w:tcPr>
          <w:p w:rsidR="00DF7B91" w:rsidRDefault="00DF7B91" w:rsidP="00DF7B91">
            <w:pPr>
              <w:rPr>
                <w:rFonts w:cstheme="minorHAnsi"/>
                <w:sz w:val="22"/>
                <w:szCs w:val="22"/>
              </w:rPr>
            </w:pPr>
          </w:p>
          <w:p w:rsidR="00DF7B91" w:rsidRDefault="00DF7B91" w:rsidP="00DF7B91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:rsidR="00DF7B91" w:rsidRDefault="00DF7B91" w:rsidP="00DF7B91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  <w:p w:rsidR="00DF7B91" w:rsidRDefault="00DF7B91" w:rsidP="00DF7B91">
            <w:pPr>
              <w:rPr>
                <w:rFonts w:cstheme="minorHAnsi"/>
                <w:sz w:val="22"/>
                <w:szCs w:val="22"/>
              </w:rPr>
            </w:pPr>
          </w:p>
          <w:p w:rsidR="00DF7B91" w:rsidRDefault="00DF7B91" w:rsidP="00DF7B91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45" w:type="dxa"/>
          </w:tcPr>
          <w:p w:rsidR="00DF7B91" w:rsidRDefault="00DF7B91" w:rsidP="00DF7B91">
            <w:pPr>
              <w:jc w:val="center"/>
            </w:pPr>
            <w:r>
              <w:t>TRANSPORT-HANDEL-USŁUGI Krzysztof Wasielewski – w spadku</w:t>
            </w:r>
          </w:p>
          <w:p w:rsidR="00DF7B91" w:rsidRDefault="00DF7B91" w:rsidP="00DF7B91">
            <w:pPr>
              <w:jc w:val="center"/>
            </w:pPr>
            <w:r>
              <w:t xml:space="preserve"> Czołpin 12</w:t>
            </w:r>
          </w:p>
          <w:p w:rsidR="00DF7B91" w:rsidRDefault="00DF7B91" w:rsidP="00DF7B91">
            <w:pPr>
              <w:jc w:val="center"/>
            </w:pPr>
            <w:r>
              <w:t>88-210</w:t>
            </w:r>
            <w:r w:rsidRPr="004C1888">
              <w:t xml:space="preserve"> </w:t>
            </w:r>
            <w:r>
              <w:t>Dobre</w:t>
            </w:r>
          </w:p>
          <w:p w:rsidR="00DF7B91" w:rsidRPr="004C1888" w:rsidRDefault="00DF7B91" w:rsidP="00DF7B91">
            <w:pPr>
              <w:jc w:val="center"/>
            </w:pPr>
            <w:r w:rsidRPr="00805501">
              <w:rPr>
                <w:rFonts w:cstheme="minorHAnsi"/>
              </w:rPr>
              <w:t xml:space="preserve">NIP </w:t>
            </w:r>
            <w:r>
              <w:rPr>
                <w:rFonts w:cstheme="minorHAnsi"/>
              </w:rPr>
              <w:t>889-100-08-78</w:t>
            </w:r>
          </w:p>
        </w:tc>
        <w:tc>
          <w:tcPr>
            <w:tcW w:w="1956" w:type="dxa"/>
          </w:tcPr>
          <w:p w:rsidR="00DF7B91" w:rsidRDefault="00DF7B91" w:rsidP="00DF7B91">
            <w:pPr>
              <w:jc w:val="center"/>
            </w:pPr>
          </w:p>
          <w:p w:rsidR="00DF7B91" w:rsidRPr="004C1888" w:rsidRDefault="00DF7B91" w:rsidP="00DF7B91">
            <w:pPr>
              <w:jc w:val="center"/>
            </w:pPr>
            <w:r w:rsidRPr="004C1888">
              <w:t>54</w:t>
            </w:r>
            <w:r>
              <w:t>5</w:t>
            </w:r>
            <w:r w:rsidRPr="004C1888">
              <w:t xml:space="preserve"> 9</w:t>
            </w:r>
            <w:r>
              <w:t>35</w:t>
            </w:r>
            <w:r w:rsidRPr="004C1888">
              <w:t>,</w:t>
            </w:r>
            <w:r>
              <w:t>5</w:t>
            </w:r>
            <w:r w:rsidRPr="004C1888">
              <w:t>0</w:t>
            </w:r>
            <w:r>
              <w:t xml:space="preserve"> zł</w:t>
            </w:r>
          </w:p>
        </w:tc>
        <w:tc>
          <w:tcPr>
            <w:tcW w:w="1713" w:type="dxa"/>
          </w:tcPr>
          <w:p w:rsidR="00DF7B91" w:rsidRDefault="00DF7B91" w:rsidP="00DF7B91">
            <w:pPr>
              <w:jc w:val="center"/>
            </w:pPr>
            <w:r w:rsidRPr="004C1888">
              <w:t>2 dni</w:t>
            </w:r>
            <w:r>
              <w:t xml:space="preserve"> od daty otrzymania jednostkowego zlecenia</w:t>
            </w:r>
          </w:p>
        </w:tc>
      </w:tr>
    </w:tbl>
    <w:p w:rsidR="00D953C8" w:rsidRDefault="00D953C8" w:rsidP="00CE02CB">
      <w:pPr>
        <w:rPr>
          <w:rFonts w:ascii="Calibri" w:hAnsi="Calibri" w:cs="Calibri"/>
        </w:rPr>
      </w:pPr>
    </w:p>
    <w:p w:rsidR="009C24E5" w:rsidRPr="00F36C09" w:rsidRDefault="00293ACC" w:rsidP="00CE02CB">
      <w:pPr>
        <w:rPr>
          <w:rFonts w:ascii="Calibri" w:hAnsi="Calibri" w:cs="Calibri"/>
          <w:webHidden/>
          <w:sz w:val="22"/>
        </w:rPr>
      </w:pPr>
      <w:r w:rsidRPr="00F36C09">
        <w:rPr>
          <w:rFonts w:ascii="Calibri" w:hAnsi="Calibri" w:cs="Calibri"/>
          <w:sz w:val="22"/>
        </w:rPr>
        <w:t>Zamawiający zamierza przeznaczyć na sfinansowanie zamów</w:t>
      </w:r>
      <w:r w:rsidR="008015A7" w:rsidRPr="00F36C09">
        <w:rPr>
          <w:rFonts w:ascii="Calibri" w:hAnsi="Calibri" w:cs="Calibri"/>
          <w:sz w:val="22"/>
        </w:rPr>
        <w:t xml:space="preserve">ienia kwotę </w:t>
      </w:r>
      <w:r w:rsidR="00A57982" w:rsidRPr="00F36C09">
        <w:rPr>
          <w:rFonts w:ascii="Calibri" w:hAnsi="Calibri" w:cs="Calibri"/>
          <w:sz w:val="22"/>
        </w:rPr>
        <w:t>5</w:t>
      </w:r>
      <w:r w:rsidR="00F36C09" w:rsidRPr="00F36C09">
        <w:rPr>
          <w:rFonts w:ascii="Calibri" w:hAnsi="Calibri" w:cs="Calibri"/>
          <w:sz w:val="22"/>
        </w:rPr>
        <w:t>76 </w:t>
      </w:r>
      <w:r w:rsidR="008015A7" w:rsidRPr="00F36C09">
        <w:rPr>
          <w:rFonts w:ascii="Calibri" w:hAnsi="Calibri" w:cs="Calibri"/>
          <w:sz w:val="22"/>
        </w:rPr>
        <w:t>000</w:t>
      </w:r>
      <w:r w:rsidR="00F36C09" w:rsidRPr="00F36C09">
        <w:rPr>
          <w:rFonts w:ascii="Calibri" w:hAnsi="Calibri" w:cs="Calibri"/>
          <w:sz w:val="22"/>
        </w:rPr>
        <w:t>,00</w:t>
      </w:r>
      <w:r w:rsidR="008015A7" w:rsidRPr="00F36C09">
        <w:rPr>
          <w:rFonts w:ascii="Calibri" w:hAnsi="Calibri" w:cs="Calibri"/>
          <w:sz w:val="22"/>
        </w:rPr>
        <w:t xml:space="preserve"> zł brutto</w:t>
      </w:r>
      <w:r w:rsidR="00D953C8" w:rsidRPr="00F36C09">
        <w:rPr>
          <w:rFonts w:ascii="Calibri" w:hAnsi="Calibri" w:cs="Calibri"/>
          <w:sz w:val="22"/>
        </w:rPr>
        <w:t>.</w:t>
      </w:r>
    </w:p>
    <w:p w:rsidR="009C24E5" w:rsidRPr="009C24E5" w:rsidRDefault="009C24E5" w:rsidP="009C24E5">
      <w:pPr>
        <w:rPr>
          <w:rFonts w:ascii="Calibri" w:hAnsi="Calibri" w:cs="Calibri"/>
          <w:webHidden/>
        </w:rPr>
      </w:pPr>
    </w:p>
    <w:p w:rsidR="009C24E5" w:rsidRPr="003A1E26" w:rsidRDefault="009C24E5" w:rsidP="009C24E5">
      <w:pPr>
        <w:rPr>
          <w:rFonts w:ascii="Calibri" w:hAnsi="Calibri" w:cs="Calibri"/>
          <w:webHidden/>
          <w:sz w:val="20"/>
        </w:rPr>
      </w:pPr>
    </w:p>
    <w:p w:rsidR="009C24E5" w:rsidRPr="003A1E26" w:rsidRDefault="003A1E26" w:rsidP="003A1E26">
      <w:pPr>
        <w:tabs>
          <w:tab w:val="left" w:pos="6555"/>
        </w:tabs>
        <w:rPr>
          <w:rFonts w:ascii="Calibri" w:hAnsi="Calibri" w:cs="Calibri"/>
          <w:webHidden/>
          <w:sz w:val="20"/>
        </w:rPr>
      </w:pPr>
      <w:r w:rsidRPr="003A1E26">
        <w:rPr>
          <w:rFonts w:ascii="Calibri" w:hAnsi="Calibri" w:cs="Calibri"/>
          <w:webHidden/>
          <w:sz w:val="20"/>
        </w:rPr>
        <w:tab/>
        <w:t>z up. Wójta</w:t>
      </w:r>
    </w:p>
    <w:p w:rsidR="003A1E26" w:rsidRPr="003A1E26" w:rsidRDefault="003A1E26" w:rsidP="003A1E26">
      <w:pPr>
        <w:tabs>
          <w:tab w:val="left" w:pos="6555"/>
        </w:tabs>
        <w:rPr>
          <w:rFonts w:ascii="Calibri" w:hAnsi="Calibri" w:cs="Calibri"/>
          <w:webHidden/>
          <w:sz w:val="20"/>
        </w:rPr>
      </w:pPr>
      <w:r>
        <w:rPr>
          <w:rFonts w:ascii="Calibri" w:hAnsi="Calibri" w:cs="Calibri"/>
          <w:webHidden/>
          <w:sz w:val="20"/>
        </w:rPr>
        <w:t xml:space="preserve">                                                                                                                                             </w:t>
      </w:r>
      <w:r w:rsidRPr="003A1E26">
        <w:rPr>
          <w:rFonts w:ascii="Calibri" w:hAnsi="Calibri" w:cs="Calibri"/>
          <w:webHidden/>
          <w:sz w:val="20"/>
        </w:rPr>
        <w:t>Zastępca Wójta</w:t>
      </w:r>
    </w:p>
    <w:p w:rsidR="003A1E26" w:rsidRPr="003A1E26" w:rsidRDefault="003A1E26" w:rsidP="003A1E26">
      <w:pPr>
        <w:tabs>
          <w:tab w:val="left" w:pos="6555"/>
        </w:tabs>
        <w:rPr>
          <w:rFonts w:ascii="Calibri" w:hAnsi="Calibri" w:cs="Calibri"/>
          <w:webHidden/>
          <w:sz w:val="20"/>
        </w:rPr>
      </w:pPr>
      <w:r>
        <w:rPr>
          <w:rFonts w:ascii="Calibri" w:hAnsi="Calibri" w:cs="Calibri"/>
          <w:webHidden/>
          <w:sz w:val="20"/>
        </w:rPr>
        <w:t xml:space="preserve">                                                                                                                                      </w:t>
      </w:r>
      <w:bookmarkStart w:id="0" w:name="_GoBack"/>
      <w:bookmarkEnd w:id="0"/>
      <w:r w:rsidRPr="003A1E26">
        <w:rPr>
          <w:rFonts w:ascii="Calibri" w:hAnsi="Calibri" w:cs="Calibri"/>
          <w:webHidden/>
          <w:sz w:val="20"/>
        </w:rPr>
        <w:t>Anna Jankowska-Cepak</w:t>
      </w:r>
    </w:p>
    <w:p w:rsidR="003E7874" w:rsidRPr="009C24E5" w:rsidRDefault="003E7874" w:rsidP="007B6F30">
      <w:pPr>
        <w:tabs>
          <w:tab w:val="left" w:pos="6990"/>
        </w:tabs>
        <w:rPr>
          <w:rFonts w:ascii="Calibri" w:hAnsi="Calibri" w:cs="Calibri"/>
        </w:rPr>
      </w:pPr>
      <w:r>
        <w:rPr>
          <w:rFonts w:ascii="Calibri" w:hAnsi="Calibri" w:cs="Calibri"/>
          <w:webHidden/>
        </w:rPr>
        <w:tab/>
      </w:r>
    </w:p>
    <w:p w:rsidR="009C24E5" w:rsidRPr="009C24E5" w:rsidRDefault="009C24E5" w:rsidP="009C24E5">
      <w:pPr>
        <w:tabs>
          <w:tab w:val="left" w:pos="7215"/>
        </w:tabs>
        <w:rPr>
          <w:rFonts w:ascii="Calibri" w:hAnsi="Calibri" w:cs="Calibri"/>
          <w:webHidden/>
        </w:rPr>
      </w:pPr>
    </w:p>
    <w:sectPr w:rsidR="009C24E5" w:rsidRPr="009C24E5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FF6"/>
    <w:rsid w:val="00013794"/>
    <w:rsid w:val="00014F51"/>
    <w:rsid w:val="00016D8D"/>
    <w:rsid w:val="00027808"/>
    <w:rsid w:val="00027BE8"/>
    <w:rsid w:val="00032800"/>
    <w:rsid w:val="00036DB7"/>
    <w:rsid w:val="00040A79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6262"/>
    <w:rsid w:val="00235C7B"/>
    <w:rsid w:val="00240155"/>
    <w:rsid w:val="00256471"/>
    <w:rsid w:val="00257FCF"/>
    <w:rsid w:val="00260407"/>
    <w:rsid w:val="00260535"/>
    <w:rsid w:val="002655F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1E26"/>
    <w:rsid w:val="003A2D94"/>
    <w:rsid w:val="003A6846"/>
    <w:rsid w:val="003B0811"/>
    <w:rsid w:val="003B1A09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E7874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66081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457B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B6F30"/>
    <w:rsid w:val="008015A7"/>
    <w:rsid w:val="008032FE"/>
    <w:rsid w:val="008037E2"/>
    <w:rsid w:val="00805501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C24E5"/>
    <w:rsid w:val="009D1554"/>
    <w:rsid w:val="009D5B53"/>
    <w:rsid w:val="009E0C3A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57982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953C8"/>
    <w:rsid w:val="00DA6E62"/>
    <w:rsid w:val="00DB6374"/>
    <w:rsid w:val="00DC3699"/>
    <w:rsid w:val="00DC43A0"/>
    <w:rsid w:val="00DD282A"/>
    <w:rsid w:val="00DF7B91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6C09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6362756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Teksttreci">
    <w:name w:val="Tekst treści_"/>
    <w:basedOn w:val="Domylnaczcionkaakapitu"/>
    <w:link w:val="Teksttreci0"/>
    <w:rsid w:val="002655F5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5F5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DD71C-66E4-4819-8DAA-DA1AC74F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24</cp:revision>
  <cp:lastPrinted>2021-12-15T09:41:00Z</cp:lastPrinted>
  <dcterms:created xsi:type="dcterms:W3CDTF">2021-06-23T11:37:00Z</dcterms:created>
  <dcterms:modified xsi:type="dcterms:W3CDTF">2021-12-15T11:55:00Z</dcterms:modified>
</cp:coreProperties>
</file>