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FD05E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553124">
        <w:rPr>
          <w:rFonts w:asciiTheme="minorHAnsi" w:hAnsiTheme="minorHAnsi" w:cstheme="minorHAnsi"/>
          <w:b/>
          <w:sz w:val="22"/>
          <w:szCs w:val="22"/>
        </w:rPr>
        <w:t>1</w:t>
      </w:r>
      <w:r w:rsidR="00F03885">
        <w:rPr>
          <w:rFonts w:asciiTheme="minorHAnsi" w:hAnsiTheme="minorHAnsi" w:cstheme="minorHAnsi"/>
          <w:b/>
          <w:sz w:val="22"/>
          <w:szCs w:val="22"/>
        </w:rPr>
        <w:t>17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F03885">
        <w:rPr>
          <w:rFonts w:asciiTheme="minorHAnsi" w:hAnsiTheme="minorHAnsi" w:cstheme="minorHAnsi"/>
          <w:b/>
          <w:sz w:val="22"/>
          <w:szCs w:val="22"/>
        </w:rPr>
        <w:t>ZP3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724B8C">
        <w:rPr>
          <w:rFonts w:asciiTheme="minorHAnsi" w:hAnsiTheme="minorHAnsi" w:cstheme="minorHAnsi"/>
          <w:sz w:val="22"/>
          <w:szCs w:val="22"/>
        </w:rPr>
        <w:t>14</w:t>
      </w:r>
      <w:r w:rsidR="00745B20">
        <w:rPr>
          <w:rFonts w:asciiTheme="minorHAnsi" w:hAnsiTheme="minorHAnsi" w:cstheme="minorHAnsi"/>
          <w:sz w:val="22"/>
          <w:szCs w:val="22"/>
        </w:rPr>
        <w:t>.</w:t>
      </w:r>
      <w:r w:rsidR="00F03885">
        <w:rPr>
          <w:rFonts w:asciiTheme="minorHAnsi" w:hAnsiTheme="minorHAnsi" w:cstheme="minorHAnsi"/>
          <w:sz w:val="22"/>
          <w:szCs w:val="22"/>
        </w:rPr>
        <w:t>01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3885">
        <w:rPr>
          <w:rFonts w:asciiTheme="minorHAnsi" w:hAnsiTheme="minorHAnsi" w:cstheme="minorHAnsi"/>
          <w:sz w:val="22"/>
          <w:szCs w:val="22"/>
        </w:rPr>
        <w:t>2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bookmarkStart w:id="0" w:name="_GoBack"/>
      <w:bookmarkEnd w:id="0"/>
    </w:p>
    <w:p w:rsidR="00F03885" w:rsidRDefault="00F03885" w:rsidP="00F03885">
      <w:pPr>
        <w:jc w:val="both"/>
        <w:rPr>
          <w:rFonts w:ascii="Calibri" w:hAnsi="Calibri" w:cs="Calibri"/>
          <w:b/>
          <w:color w:val="2E74B5"/>
        </w:rPr>
      </w:pPr>
      <w:r w:rsidRPr="00D464F0">
        <w:rPr>
          <w:rFonts w:asciiTheme="minorHAnsi" w:hAnsiTheme="minorHAnsi" w:cstheme="minorHAnsi"/>
          <w:b/>
          <w:bCs/>
          <w:color w:val="0070C0"/>
          <w:spacing w:val="-8"/>
        </w:rPr>
        <w:t xml:space="preserve">Projekt </w:t>
      </w:r>
      <w:r>
        <w:rPr>
          <w:rFonts w:asciiTheme="minorHAnsi" w:hAnsiTheme="minorHAnsi" w:cstheme="minorHAnsi"/>
          <w:b/>
          <w:bCs/>
          <w:color w:val="0070C0"/>
          <w:spacing w:val="-8"/>
        </w:rPr>
        <w:t xml:space="preserve">sieci </w:t>
      </w:r>
      <w:r w:rsidRPr="00D464F0">
        <w:rPr>
          <w:rFonts w:asciiTheme="minorHAnsi" w:hAnsiTheme="minorHAnsi" w:cstheme="minorHAnsi"/>
          <w:b/>
          <w:bCs/>
          <w:color w:val="0070C0"/>
          <w:spacing w:val="-8"/>
        </w:rPr>
        <w:t>kanalizacji sanitarnej ciśnienio</w:t>
      </w:r>
      <w:r>
        <w:rPr>
          <w:rFonts w:asciiTheme="minorHAnsi" w:hAnsiTheme="minorHAnsi" w:cstheme="minorHAnsi"/>
          <w:b/>
          <w:bCs/>
          <w:color w:val="0070C0"/>
          <w:spacing w:val="-8"/>
        </w:rPr>
        <w:t>wo - grawitacyjnej w miejscowości Ciele – etap I</w:t>
      </w:r>
    </w:p>
    <w:p w:rsidR="00D313C0" w:rsidRDefault="00D313C0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EE2473" w:rsidRDefault="00EE2473" w:rsidP="00EE2473">
      <w:pPr>
        <w:spacing w:after="240"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oraz odrzuceniu oferty</w:t>
      </w: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</w:t>
      </w:r>
      <w:r w:rsidR="00D6543C">
        <w:rPr>
          <w:rFonts w:asciiTheme="minorHAnsi" w:hAnsiTheme="minorHAnsi" w:cstheme="minorHAnsi"/>
          <w:sz w:val="22"/>
          <w:szCs w:val="22"/>
        </w:rPr>
        <w:t xml:space="preserve"> i 2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D6543C" w:rsidRDefault="00D6543C" w:rsidP="00D6543C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I.  </w:t>
      </w:r>
      <w:r w:rsidR="005B0ECB" w:rsidRPr="00D6543C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F03885" w:rsidRDefault="00F03885" w:rsidP="00D84935">
      <w:pPr>
        <w:pStyle w:val="Default"/>
        <w:spacing w:after="240"/>
        <w:rPr>
          <w:rFonts w:asciiTheme="minorHAnsi" w:hAnsiTheme="minorHAnsi" w:cstheme="minorHAnsi"/>
          <w:color w:val="auto"/>
          <w:sz w:val="22"/>
          <w:szCs w:val="22"/>
        </w:rPr>
      </w:pPr>
      <w:r w:rsidRPr="00F03885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 xml:space="preserve">AQUANAT PROJEKT Natalia </w:t>
      </w:r>
      <w:proofErr w:type="spellStart"/>
      <w:r w:rsidRPr="00F03885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>Hodana</w:t>
      </w:r>
      <w:proofErr w:type="spellEnd"/>
      <w:r w:rsidRPr="00F03885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>, ul. Browarna 12/2, 89-200 Szubin</w:t>
      </w:r>
      <w:r w:rsidRPr="00FB7484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="00D668D6" w:rsidRPr="00FB7484">
        <w:rPr>
          <w:rFonts w:asciiTheme="minorHAnsi" w:hAnsiTheme="minorHAnsi" w:cstheme="minorHAnsi"/>
          <w:b/>
          <w:spacing w:val="-6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6"/>
          <w:sz w:val="22"/>
          <w:szCs w:val="22"/>
        </w:rPr>
        <w:t>223 245,00</w:t>
      </w:r>
      <w:r w:rsidR="009E3DD9" w:rsidRPr="00FB7484">
        <w:rPr>
          <w:rFonts w:asciiTheme="minorHAnsi" w:hAnsiTheme="minorHAnsi" w:cstheme="minorHAnsi"/>
          <w:color w:val="0070C0"/>
          <w:spacing w:val="-6"/>
          <w:sz w:val="22"/>
          <w:szCs w:val="22"/>
        </w:rPr>
        <w:t xml:space="preserve"> </w:t>
      </w:r>
      <w:r w:rsidR="00D668D6" w:rsidRPr="00FB7484">
        <w:rPr>
          <w:rFonts w:asciiTheme="minorHAnsi" w:hAnsiTheme="minorHAnsi" w:cstheme="minorHAnsi"/>
          <w:b/>
          <w:spacing w:val="-6"/>
          <w:sz w:val="22"/>
          <w:szCs w:val="22"/>
        </w:rPr>
        <w:t xml:space="preserve">zł (słownie złotych: </w:t>
      </w:r>
      <w:r>
        <w:rPr>
          <w:rFonts w:asciiTheme="minorHAnsi" w:hAnsiTheme="minorHAnsi" w:cstheme="minorHAnsi"/>
          <w:b/>
          <w:spacing w:val="-6"/>
          <w:sz w:val="22"/>
          <w:szCs w:val="22"/>
        </w:rPr>
        <w:t>dwieście dwadzieścia trzy tysiące dwieście czterdzieści pięć 00</w:t>
      </w:r>
      <w:r w:rsidR="00D313C0">
        <w:rPr>
          <w:rFonts w:asciiTheme="minorHAnsi" w:hAnsiTheme="minorHAnsi" w:cstheme="minorHAnsi"/>
          <w:b/>
          <w:spacing w:val="-6"/>
          <w:sz w:val="22"/>
          <w:szCs w:val="22"/>
        </w:rPr>
        <w:t>/100</w:t>
      </w:r>
      <w:r w:rsidR="003F58F0">
        <w:rPr>
          <w:rFonts w:asciiTheme="minorHAnsi" w:hAnsiTheme="minorHAnsi" w:cstheme="minorHAnsi"/>
          <w:b/>
          <w:spacing w:val="-6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D84935" w:rsidRDefault="007220A5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502406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50240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502406">
        <w:rPr>
          <w:rFonts w:asciiTheme="minorHAnsi" w:hAnsiTheme="minorHAnsi" w:cstheme="minorHAnsi"/>
          <w:sz w:val="22"/>
          <w:szCs w:val="22"/>
        </w:rPr>
        <w:t xml:space="preserve"> oraz SWZ, została</w:t>
      </w:r>
      <w:r w:rsidR="002558B2" w:rsidRPr="00502406">
        <w:rPr>
          <w:rFonts w:asciiTheme="minorHAnsi" w:hAnsiTheme="minorHAnsi" w:cstheme="minorHAnsi"/>
          <w:sz w:val="22"/>
          <w:szCs w:val="22"/>
        </w:rPr>
        <w:t xml:space="preserve"> oceniona jako najkorzystniejsza</w:t>
      </w:r>
      <w:r w:rsidR="001A5962" w:rsidRPr="00502406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Wykonawcy, którzy złożyli oferty wraz z punktacją przyznaną w ofercie w każdym kryterium oceny ofert </w:t>
      </w:r>
      <w:r w:rsidR="009609FF">
        <w:rPr>
          <w:rFonts w:asciiTheme="minorHAnsi" w:hAnsiTheme="minorHAnsi" w:cstheme="minorHAnsi"/>
          <w:sz w:val="22"/>
          <w:szCs w:val="22"/>
        </w:rPr>
        <w:br/>
      </w:r>
      <w:r w:rsidRPr="00FD05E2">
        <w:rPr>
          <w:rFonts w:asciiTheme="minorHAnsi" w:hAnsiTheme="minorHAnsi" w:cstheme="minorHAnsi"/>
          <w:sz w:val="22"/>
          <w:szCs w:val="22"/>
        </w:rPr>
        <w:t>i łączną punktacją: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660"/>
        <w:gridCol w:w="2459"/>
        <w:gridCol w:w="1134"/>
        <w:gridCol w:w="1276"/>
        <w:gridCol w:w="1424"/>
        <w:gridCol w:w="1289"/>
        <w:gridCol w:w="1256"/>
      </w:tblGrid>
      <w:tr w:rsidR="00E60A6F" w:rsidRPr="002B3065" w:rsidTr="00E60A6F">
        <w:trPr>
          <w:trHeight w:val="954"/>
        </w:trPr>
        <w:tc>
          <w:tcPr>
            <w:tcW w:w="660" w:type="dxa"/>
            <w:vAlign w:val="center"/>
          </w:tcPr>
          <w:p w:rsidR="00843545" w:rsidRPr="00E60A6F" w:rsidRDefault="00843545" w:rsidP="00EC50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60A6F">
              <w:rPr>
                <w:rFonts w:cstheme="minorHAnsi"/>
                <w:sz w:val="18"/>
                <w:szCs w:val="18"/>
              </w:rPr>
              <w:t>Nr oferty</w:t>
            </w:r>
          </w:p>
        </w:tc>
        <w:tc>
          <w:tcPr>
            <w:tcW w:w="2459" w:type="dxa"/>
            <w:vAlign w:val="center"/>
          </w:tcPr>
          <w:p w:rsidR="00843545" w:rsidRPr="00E60A6F" w:rsidRDefault="00843545" w:rsidP="00EC50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60A6F">
              <w:rPr>
                <w:rFonts w:cstheme="minorHAnsi"/>
                <w:sz w:val="18"/>
                <w:szCs w:val="18"/>
              </w:rPr>
              <w:t>Nazwa (firma) i adres Wykonawcy</w:t>
            </w:r>
          </w:p>
        </w:tc>
        <w:tc>
          <w:tcPr>
            <w:tcW w:w="1134" w:type="dxa"/>
            <w:vAlign w:val="center"/>
          </w:tcPr>
          <w:p w:rsidR="00843545" w:rsidRPr="00E60A6F" w:rsidRDefault="00843545" w:rsidP="00EC50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60A6F">
              <w:rPr>
                <w:rFonts w:cstheme="minorHAnsi"/>
                <w:sz w:val="18"/>
                <w:szCs w:val="18"/>
              </w:rPr>
              <w:t>Cena oferty (brutto)</w:t>
            </w:r>
          </w:p>
        </w:tc>
        <w:tc>
          <w:tcPr>
            <w:tcW w:w="1276" w:type="dxa"/>
            <w:vAlign w:val="center"/>
          </w:tcPr>
          <w:p w:rsidR="00843545" w:rsidRPr="00E60A6F" w:rsidRDefault="00843545" w:rsidP="0084354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60A6F">
              <w:rPr>
                <w:rFonts w:cstheme="minorHAnsi"/>
                <w:sz w:val="18"/>
                <w:szCs w:val="18"/>
              </w:rPr>
              <w:t>Punktacja w kryterium cena</w:t>
            </w:r>
          </w:p>
        </w:tc>
        <w:tc>
          <w:tcPr>
            <w:tcW w:w="1424" w:type="dxa"/>
            <w:vAlign w:val="center"/>
          </w:tcPr>
          <w:p w:rsidR="00843545" w:rsidRPr="00E60A6F" w:rsidRDefault="00843545" w:rsidP="00EC50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60A6F">
              <w:rPr>
                <w:rFonts w:cstheme="minorHAnsi"/>
                <w:bCs/>
                <w:sz w:val="18"/>
                <w:szCs w:val="18"/>
              </w:rPr>
              <w:t>Doświadczenie projektanta branży sanitarnej</w:t>
            </w:r>
          </w:p>
        </w:tc>
        <w:tc>
          <w:tcPr>
            <w:tcW w:w="1289" w:type="dxa"/>
          </w:tcPr>
          <w:p w:rsidR="00843545" w:rsidRPr="00E60A6F" w:rsidRDefault="00843545" w:rsidP="0084354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60A6F">
              <w:rPr>
                <w:rFonts w:cstheme="minorHAnsi"/>
                <w:sz w:val="18"/>
                <w:szCs w:val="18"/>
              </w:rPr>
              <w:t xml:space="preserve">Punktacja w kryterium </w:t>
            </w:r>
            <w:r w:rsidRPr="00E60A6F">
              <w:rPr>
                <w:rFonts w:cstheme="minorHAnsi"/>
                <w:bCs/>
                <w:sz w:val="18"/>
                <w:szCs w:val="18"/>
              </w:rPr>
              <w:t>doświadczenie projektanta</w:t>
            </w:r>
            <w:r w:rsidRPr="00E60A6F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256" w:type="dxa"/>
            <w:vAlign w:val="center"/>
          </w:tcPr>
          <w:p w:rsidR="00843545" w:rsidRPr="00E60A6F" w:rsidRDefault="00843545" w:rsidP="0084354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60A6F">
              <w:rPr>
                <w:rFonts w:cstheme="minorHAnsi"/>
                <w:sz w:val="18"/>
                <w:szCs w:val="18"/>
              </w:rPr>
              <w:t>Łączna punktacja</w:t>
            </w:r>
          </w:p>
        </w:tc>
      </w:tr>
      <w:tr w:rsidR="00D6543C" w:rsidRPr="002B3065" w:rsidTr="00A102F3">
        <w:trPr>
          <w:trHeight w:val="954"/>
        </w:trPr>
        <w:tc>
          <w:tcPr>
            <w:tcW w:w="660" w:type="dxa"/>
            <w:vAlign w:val="center"/>
          </w:tcPr>
          <w:p w:rsidR="00D6543C" w:rsidRPr="00E60A6F" w:rsidRDefault="00D6543C" w:rsidP="00EC50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60A6F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459" w:type="dxa"/>
            <w:vAlign w:val="center"/>
          </w:tcPr>
          <w:p w:rsidR="00D6543C" w:rsidRPr="00E60A6F" w:rsidRDefault="00D6543C" w:rsidP="00EC5084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18"/>
                <w:szCs w:val="18"/>
                <w:lang w:eastAsia="pl-PL"/>
              </w:rPr>
            </w:pPr>
            <w:r w:rsidRPr="00E60A6F">
              <w:rPr>
                <w:rFonts w:cstheme="minorHAnsi"/>
                <w:sz w:val="18"/>
                <w:szCs w:val="18"/>
                <w:lang w:eastAsia="pl-PL"/>
              </w:rPr>
              <w:t xml:space="preserve">Zakład Techniki Sanitarnej INSTECH </w:t>
            </w:r>
            <w:r w:rsidRPr="00E60A6F">
              <w:rPr>
                <w:rFonts w:cstheme="minorHAnsi"/>
                <w:bCs/>
                <w:iCs/>
                <w:sz w:val="18"/>
                <w:szCs w:val="18"/>
                <w:lang w:eastAsia="pl-PL"/>
              </w:rPr>
              <w:t>Paweł Bobrowski</w:t>
            </w:r>
            <w:r w:rsidRPr="00E60A6F">
              <w:rPr>
                <w:rFonts w:cstheme="minorHAnsi"/>
                <w:sz w:val="18"/>
                <w:szCs w:val="18"/>
                <w:lang w:eastAsia="pl-PL"/>
              </w:rPr>
              <w:t xml:space="preserve">, </w:t>
            </w:r>
            <w:r>
              <w:rPr>
                <w:rFonts w:cstheme="minorHAnsi"/>
                <w:sz w:val="18"/>
                <w:szCs w:val="18"/>
                <w:lang w:eastAsia="pl-PL"/>
              </w:rPr>
              <w:br/>
            </w:r>
            <w:r w:rsidRPr="00E60A6F">
              <w:rPr>
                <w:rFonts w:cstheme="minorHAnsi"/>
                <w:bCs/>
                <w:iCs/>
                <w:sz w:val="18"/>
                <w:szCs w:val="18"/>
                <w:lang w:eastAsia="pl-PL"/>
              </w:rPr>
              <w:t xml:space="preserve">ul. Zielna 2, 09-472 Słupno </w:t>
            </w:r>
            <w:r w:rsidRPr="00E60A6F">
              <w:rPr>
                <w:rFonts w:cstheme="minorHAnsi"/>
                <w:bCs/>
                <w:iCs/>
                <w:sz w:val="18"/>
                <w:szCs w:val="18"/>
                <w:lang w:eastAsia="pl-PL"/>
              </w:rPr>
              <w:br/>
              <w:t xml:space="preserve">NIP: </w:t>
            </w:r>
            <w:r w:rsidRPr="00E60A6F">
              <w:rPr>
                <w:rFonts w:cstheme="minorHAnsi"/>
                <w:sz w:val="18"/>
                <w:szCs w:val="18"/>
                <w:lang w:eastAsia="pl-PL"/>
              </w:rPr>
              <w:t>7741394071</w:t>
            </w:r>
          </w:p>
        </w:tc>
        <w:tc>
          <w:tcPr>
            <w:tcW w:w="6379" w:type="dxa"/>
            <w:gridSpan w:val="5"/>
            <w:vAlign w:val="center"/>
          </w:tcPr>
          <w:p w:rsidR="00D6543C" w:rsidRPr="00E60A6F" w:rsidRDefault="00D6543C" w:rsidP="0084354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Oferta odrzucona</w:t>
            </w:r>
          </w:p>
        </w:tc>
      </w:tr>
      <w:tr w:rsidR="00E60A6F" w:rsidRPr="002B3065" w:rsidTr="00E60A6F">
        <w:trPr>
          <w:trHeight w:val="954"/>
        </w:trPr>
        <w:tc>
          <w:tcPr>
            <w:tcW w:w="660" w:type="dxa"/>
            <w:vAlign w:val="center"/>
          </w:tcPr>
          <w:p w:rsidR="00843545" w:rsidRPr="00E60A6F" w:rsidRDefault="00843545" w:rsidP="00EC50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60A6F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459" w:type="dxa"/>
            <w:vAlign w:val="center"/>
          </w:tcPr>
          <w:p w:rsidR="00843545" w:rsidRPr="00E60A6F" w:rsidRDefault="00843545" w:rsidP="00EC5084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60A6F">
              <w:rPr>
                <w:rFonts w:asciiTheme="minorHAnsi" w:hAnsiTheme="minorHAnsi" w:cstheme="minorHAnsi"/>
                <w:color w:val="auto"/>
                <w:sz w:val="18"/>
                <w:szCs w:val="18"/>
                <w:lang w:eastAsia="pl-PL"/>
              </w:rPr>
              <w:t xml:space="preserve">AQUANAT PROJEKT Natalia </w:t>
            </w:r>
            <w:proofErr w:type="spellStart"/>
            <w:r w:rsidRPr="00E60A6F">
              <w:rPr>
                <w:rFonts w:asciiTheme="minorHAnsi" w:hAnsiTheme="minorHAnsi" w:cstheme="minorHAnsi"/>
                <w:color w:val="auto"/>
                <w:sz w:val="18"/>
                <w:szCs w:val="18"/>
                <w:lang w:eastAsia="pl-PL"/>
              </w:rPr>
              <w:t>Hodana</w:t>
            </w:r>
            <w:proofErr w:type="spellEnd"/>
            <w:r w:rsidR="002558B2">
              <w:rPr>
                <w:rFonts w:asciiTheme="minorHAnsi" w:hAnsiTheme="minorHAnsi" w:cstheme="minorHAnsi"/>
                <w:color w:val="auto"/>
                <w:sz w:val="18"/>
                <w:szCs w:val="18"/>
                <w:lang w:eastAsia="pl-PL"/>
              </w:rPr>
              <w:t xml:space="preserve">, </w:t>
            </w:r>
            <w:r w:rsidRPr="00E60A6F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ul. Browarna 12/2, 89-200 Szubin</w:t>
            </w:r>
            <w:r w:rsidRPr="00E60A6F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E60A6F">
              <w:rPr>
                <w:rFonts w:asciiTheme="minorHAnsi" w:hAnsiTheme="minorHAnsi" w:cstheme="minorHAnsi"/>
                <w:color w:val="auto"/>
                <w:sz w:val="18"/>
                <w:szCs w:val="18"/>
                <w:lang w:eastAsia="pl-PL"/>
              </w:rPr>
              <w:t>NIP: 5581402061</w:t>
            </w:r>
          </w:p>
        </w:tc>
        <w:tc>
          <w:tcPr>
            <w:tcW w:w="1134" w:type="dxa"/>
            <w:vAlign w:val="center"/>
          </w:tcPr>
          <w:p w:rsidR="00843545" w:rsidRPr="00E60A6F" w:rsidRDefault="00843545" w:rsidP="00EC5084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E60A6F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223 245,00</w:t>
            </w:r>
          </w:p>
        </w:tc>
        <w:tc>
          <w:tcPr>
            <w:tcW w:w="1276" w:type="dxa"/>
            <w:vAlign w:val="center"/>
          </w:tcPr>
          <w:p w:rsidR="00843545" w:rsidRPr="00E60A6F" w:rsidRDefault="00843545" w:rsidP="0084354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60A6F">
              <w:rPr>
                <w:rFonts w:cstheme="minorHAnsi"/>
                <w:bCs/>
                <w:sz w:val="18"/>
                <w:szCs w:val="18"/>
              </w:rPr>
              <w:t>60,00 pkt</w:t>
            </w:r>
          </w:p>
        </w:tc>
        <w:tc>
          <w:tcPr>
            <w:tcW w:w="1424" w:type="dxa"/>
            <w:vAlign w:val="center"/>
          </w:tcPr>
          <w:p w:rsidR="00843545" w:rsidRPr="00E60A6F" w:rsidRDefault="00843545" w:rsidP="00EC508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60A6F">
              <w:rPr>
                <w:rFonts w:cstheme="minorHAnsi"/>
                <w:bCs/>
                <w:sz w:val="18"/>
                <w:szCs w:val="18"/>
              </w:rPr>
              <w:t>17 lat</w:t>
            </w:r>
          </w:p>
        </w:tc>
        <w:tc>
          <w:tcPr>
            <w:tcW w:w="1289" w:type="dxa"/>
            <w:vAlign w:val="center"/>
          </w:tcPr>
          <w:p w:rsidR="00843545" w:rsidRPr="00E60A6F" w:rsidRDefault="00843545" w:rsidP="0084354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60A6F">
              <w:rPr>
                <w:rFonts w:cstheme="minorHAnsi"/>
                <w:bCs/>
                <w:sz w:val="18"/>
                <w:szCs w:val="18"/>
              </w:rPr>
              <w:t>40</w:t>
            </w:r>
            <w:r w:rsidR="00E60A6F">
              <w:rPr>
                <w:rFonts w:cstheme="minorHAnsi"/>
                <w:bCs/>
                <w:sz w:val="18"/>
                <w:szCs w:val="18"/>
              </w:rPr>
              <w:t>,00 pkt</w:t>
            </w:r>
          </w:p>
        </w:tc>
        <w:tc>
          <w:tcPr>
            <w:tcW w:w="1256" w:type="dxa"/>
            <w:vAlign w:val="center"/>
          </w:tcPr>
          <w:p w:rsidR="00843545" w:rsidRPr="00E60A6F" w:rsidRDefault="00843545" w:rsidP="00843545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60A6F">
              <w:rPr>
                <w:rFonts w:cstheme="minorHAnsi"/>
                <w:bCs/>
                <w:sz w:val="18"/>
                <w:szCs w:val="18"/>
              </w:rPr>
              <w:t>100,00 pkt</w:t>
            </w:r>
          </w:p>
        </w:tc>
      </w:tr>
    </w:tbl>
    <w:p w:rsidR="00117CE8" w:rsidRDefault="00117CE8" w:rsidP="00D6543C">
      <w:pPr>
        <w:rPr>
          <w:rFonts w:asciiTheme="minorHAnsi" w:hAnsiTheme="minorHAnsi" w:cstheme="minorHAnsi"/>
          <w:b/>
          <w:sz w:val="22"/>
          <w:szCs w:val="22"/>
        </w:rPr>
      </w:pPr>
    </w:p>
    <w:p w:rsidR="00D6543C" w:rsidRDefault="00D6543C" w:rsidP="00D6543C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D5491">
        <w:rPr>
          <w:rFonts w:asciiTheme="minorHAnsi" w:hAnsiTheme="minorHAnsi" w:cstheme="minorHAnsi"/>
          <w:b/>
          <w:sz w:val="22"/>
          <w:szCs w:val="22"/>
        </w:rPr>
        <w:t>II.</w:t>
      </w:r>
      <w:r w:rsidRPr="006D5491">
        <w:rPr>
          <w:rFonts w:asciiTheme="minorHAnsi" w:hAnsiTheme="minorHAnsi" w:cstheme="minorHAnsi"/>
          <w:b/>
          <w:sz w:val="22"/>
          <w:szCs w:val="22"/>
        </w:rPr>
        <w:tab/>
      </w:r>
      <w:r w:rsidRPr="006D5491">
        <w:rPr>
          <w:rFonts w:asciiTheme="minorHAnsi" w:hAnsiTheme="minorHAnsi" w:cstheme="minorHAnsi"/>
          <w:b/>
          <w:sz w:val="22"/>
          <w:szCs w:val="22"/>
          <w:u w:val="single"/>
        </w:rPr>
        <w:t>Odrzuceniu ofert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y</w:t>
      </w:r>
      <w:r w:rsidRPr="006D5491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:rsidR="00117CE8" w:rsidRPr="006D5491" w:rsidRDefault="00117CE8" w:rsidP="00D6543C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6543C" w:rsidRDefault="00D6543C" w:rsidP="00117CE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D5491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  <w:szCs w:val="22"/>
        </w:rPr>
        <w:t>, dokonano odrzucenia niżej wymienion</w:t>
      </w:r>
      <w:r>
        <w:rPr>
          <w:rFonts w:asciiTheme="minorHAnsi" w:hAnsiTheme="minorHAnsi" w:cstheme="minorHAnsi"/>
          <w:sz w:val="22"/>
          <w:szCs w:val="22"/>
        </w:rPr>
        <w:t>ej</w:t>
      </w:r>
      <w:r w:rsidRPr="006D5491">
        <w:rPr>
          <w:rFonts w:asciiTheme="minorHAnsi" w:hAnsiTheme="minorHAnsi" w:cstheme="minorHAnsi"/>
          <w:sz w:val="22"/>
          <w:szCs w:val="22"/>
        </w:rPr>
        <w:t xml:space="preserve"> ofert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D5491">
        <w:rPr>
          <w:rFonts w:asciiTheme="minorHAnsi" w:hAnsiTheme="minorHAnsi" w:cstheme="minorHAnsi"/>
          <w:sz w:val="22"/>
          <w:szCs w:val="22"/>
        </w:rPr>
        <w:t>:</w:t>
      </w:r>
    </w:p>
    <w:p w:rsidR="00D6543C" w:rsidRPr="00D6543C" w:rsidRDefault="00D6543C" w:rsidP="00D6543C">
      <w:pPr>
        <w:pStyle w:val="Akapitzlist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6543C">
        <w:rPr>
          <w:rFonts w:asciiTheme="minorHAnsi" w:hAnsiTheme="minorHAnsi" w:cstheme="minorHAnsi"/>
          <w:sz w:val="22"/>
          <w:szCs w:val="22"/>
        </w:rPr>
        <w:lastRenderedPageBreak/>
        <w:t>Ofertę Nr 1, złożoną przez Wykonawcę:</w:t>
      </w:r>
    </w:p>
    <w:p w:rsidR="00D6543C" w:rsidRPr="00D6543C" w:rsidRDefault="00D6543C" w:rsidP="00D6543C">
      <w:pPr>
        <w:pStyle w:val="Akapitzlist"/>
        <w:spacing w:after="240" w:line="360" w:lineRule="auto"/>
        <w:ind w:left="360"/>
        <w:rPr>
          <w:rFonts w:asciiTheme="minorHAnsi" w:hAnsiTheme="minorHAnsi" w:cstheme="minorHAnsi"/>
          <w:bCs/>
          <w:iCs/>
          <w:sz w:val="22"/>
          <w:szCs w:val="22"/>
          <w:lang w:eastAsia="pl-PL"/>
        </w:rPr>
      </w:pPr>
      <w:r w:rsidRPr="00D6543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Zakład Techniki Sanitarnej INSTECH </w:t>
      </w:r>
      <w:r w:rsidRPr="00D6543C"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t>Paweł Bobrowski</w:t>
      </w:r>
      <w:r w:rsidRPr="00D6543C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D6543C">
        <w:rPr>
          <w:rFonts w:asciiTheme="minorHAnsi" w:hAnsiTheme="minorHAnsi" w:cstheme="minorHAnsi"/>
          <w:bCs/>
          <w:iCs/>
          <w:sz w:val="22"/>
          <w:szCs w:val="22"/>
          <w:lang w:eastAsia="pl-PL"/>
        </w:rPr>
        <w:t>ul. Zielna 2, 09-472 Słupno</w:t>
      </w:r>
    </w:p>
    <w:p w:rsidR="00117CE8" w:rsidRPr="00117CE8" w:rsidRDefault="00117CE8" w:rsidP="00117CE8">
      <w:pPr>
        <w:spacing w:line="360" w:lineRule="auto"/>
        <w:ind w:right="110"/>
        <w:rPr>
          <w:rFonts w:asciiTheme="minorHAnsi" w:hAnsiTheme="minorHAnsi" w:cstheme="minorHAnsi"/>
          <w:sz w:val="22"/>
          <w:szCs w:val="22"/>
          <w:u w:val="single"/>
        </w:rPr>
      </w:pPr>
      <w:r w:rsidRPr="00117CE8">
        <w:rPr>
          <w:rFonts w:asciiTheme="minorHAnsi" w:hAnsiTheme="minorHAnsi" w:cstheme="minorHAnsi"/>
          <w:sz w:val="22"/>
          <w:szCs w:val="22"/>
          <w:u w:val="single"/>
        </w:rPr>
        <w:t>Uzasadnienie faktyczne:</w:t>
      </w:r>
    </w:p>
    <w:p w:rsidR="00117CE8" w:rsidRPr="00117CE8" w:rsidRDefault="00117CE8" w:rsidP="00117CE8">
      <w:pPr>
        <w:pStyle w:val="Akapitzlist"/>
        <w:spacing w:line="360" w:lineRule="auto"/>
        <w:ind w:left="0" w:right="110"/>
        <w:rPr>
          <w:rFonts w:asciiTheme="minorHAnsi" w:hAnsiTheme="minorHAnsi" w:cstheme="minorHAnsi"/>
          <w:sz w:val="22"/>
          <w:szCs w:val="22"/>
        </w:rPr>
      </w:pPr>
      <w:r w:rsidRPr="00117CE8">
        <w:rPr>
          <w:rFonts w:asciiTheme="minorHAnsi" w:hAnsiTheme="minorHAnsi" w:cstheme="minorHAnsi"/>
          <w:sz w:val="22"/>
          <w:szCs w:val="22"/>
        </w:rPr>
        <w:t>W dniu 23.12.2021 r. Zamawiający wezwał Wykonawcę do złożenia podmiotowych środków dowodowych. Wykonawca nie złożył żądanych dokumentów w wyznaczonym terminie, dlatego złożona oferta podlega odrzuceniu.</w:t>
      </w:r>
    </w:p>
    <w:p w:rsidR="00117CE8" w:rsidRPr="00143539" w:rsidRDefault="00117CE8" w:rsidP="00117CE8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3539">
        <w:rPr>
          <w:rFonts w:asciiTheme="minorHAnsi" w:hAnsiTheme="minorHAnsi" w:cstheme="minorHAnsi"/>
          <w:sz w:val="22"/>
          <w:szCs w:val="22"/>
          <w:u w:val="single"/>
        </w:rPr>
        <w:t>Podstawa prawna:</w:t>
      </w:r>
    </w:p>
    <w:p w:rsidR="00D6543C" w:rsidRPr="00117CE8" w:rsidRDefault="00117CE8" w:rsidP="00117CE8">
      <w:pPr>
        <w:tabs>
          <w:tab w:val="left" w:pos="669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17CE8">
        <w:rPr>
          <w:rFonts w:asciiTheme="minorHAnsi" w:hAnsiTheme="minorHAnsi" w:cstheme="minorHAnsi"/>
          <w:sz w:val="22"/>
          <w:szCs w:val="22"/>
        </w:rPr>
        <w:t xml:space="preserve">Zgodnie z art. 226 ust. 1 pkt 2c) ustawy </w:t>
      </w:r>
      <w:proofErr w:type="spellStart"/>
      <w:r w:rsidRPr="00117CE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17CE8">
        <w:rPr>
          <w:rFonts w:asciiTheme="minorHAnsi" w:hAnsiTheme="minorHAnsi" w:cstheme="minorHAnsi"/>
          <w:sz w:val="22"/>
          <w:szCs w:val="22"/>
        </w:rPr>
        <w:t xml:space="preserve">, Zamawiający odrzuca ofertę Wykonawcy, który nie złożył </w:t>
      </w:r>
      <w:r>
        <w:rPr>
          <w:rFonts w:asciiTheme="minorHAnsi" w:hAnsiTheme="minorHAnsi" w:cstheme="minorHAnsi"/>
          <w:sz w:val="22"/>
          <w:szCs w:val="22"/>
        </w:rPr>
        <w:br/>
      </w:r>
      <w:r w:rsidRPr="00117CE8">
        <w:rPr>
          <w:rFonts w:asciiTheme="minorHAnsi" w:hAnsiTheme="minorHAnsi" w:cstheme="minorHAnsi"/>
          <w:sz w:val="22"/>
          <w:szCs w:val="22"/>
        </w:rPr>
        <w:t>w przewidzianym terminie podmiotowego środka dowodowego.</w:t>
      </w:r>
    </w:p>
    <w:p w:rsidR="000A559D" w:rsidRDefault="000A559D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</w:p>
    <w:p w:rsidR="00843545" w:rsidRDefault="000A559D" w:rsidP="00843545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</w:p>
    <w:p w:rsidR="00282C28" w:rsidRDefault="000A00AE" w:rsidP="009609FF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 </w:t>
      </w:r>
    </w:p>
    <w:sectPr w:rsidR="00282C28" w:rsidSect="003005C0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A4D3B"/>
    <w:multiLevelType w:val="hybridMultilevel"/>
    <w:tmpl w:val="4090571C"/>
    <w:lvl w:ilvl="0" w:tplc="6902069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3686C"/>
    <w:multiLevelType w:val="hybridMultilevel"/>
    <w:tmpl w:val="1952A414"/>
    <w:lvl w:ilvl="0" w:tplc="E65C06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7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18"/>
  </w:num>
  <w:num w:numId="5">
    <w:abstractNumId w:val="12"/>
  </w:num>
  <w:num w:numId="6">
    <w:abstractNumId w:val="3"/>
  </w:num>
  <w:num w:numId="7">
    <w:abstractNumId w:val="22"/>
  </w:num>
  <w:num w:numId="8">
    <w:abstractNumId w:val="21"/>
  </w:num>
  <w:num w:numId="9">
    <w:abstractNumId w:val="15"/>
  </w:num>
  <w:num w:numId="10">
    <w:abstractNumId w:val="4"/>
  </w:num>
  <w:num w:numId="11">
    <w:abstractNumId w:val="13"/>
  </w:num>
  <w:num w:numId="12">
    <w:abstractNumId w:val="17"/>
  </w:num>
  <w:num w:numId="13">
    <w:abstractNumId w:val="2"/>
  </w:num>
  <w:num w:numId="14">
    <w:abstractNumId w:val="1"/>
  </w:num>
  <w:num w:numId="15">
    <w:abstractNumId w:val="23"/>
  </w:num>
  <w:num w:numId="16">
    <w:abstractNumId w:val="11"/>
  </w:num>
  <w:num w:numId="17">
    <w:abstractNumId w:val="19"/>
  </w:num>
  <w:num w:numId="18">
    <w:abstractNumId w:val="10"/>
  </w:num>
  <w:num w:numId="19">
    <w:abstractNumId w:val="14"/>
  </w:num>
  <w:num w:numId="20">
    <w:abstractNumId w:val="24"/>
  </w:num>
  <w:num w:numId="21">
    <w:abstractNumId w:val="16"/>
  </w:num>
  <w:num w:numId="22">
    <w:abstractNumId w:val="9"/>
  </w:num>
  <w:num w:numId="23">
    <w:abstractNumId w:val="8"/>
  </w:num>
  <w:num w:numId="24">
    <w:abstractNumId w:val="6"/>
  </w:num>
  <w:num w:numId="25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0798E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2EE0"/>
    <w:rsid w:val="00077EC8"/>
    <w:rsid w:val="00085A3D"/>
    <w:rsid w:val="000871DB"/>
    <w:rsid w:val="00090578"/>
    <w:rsid w:val="000933A5"/>
    <w:rsid w:val="00094E7A"/>
    <w:rsid w:val="000A00AE"/>
    <w:rsid w:val="000A3C7A"/>
    <w:rsid w:val="000A559D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17CE8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64A66"/>
    <w:rsid w:val="001766BE"/>
    <w:rsid w:val="00176986"/>
    <w:rsid w:val="00181F09"/>
    <w:rsid w:val="00193062"/>
    <w:rsid w:val="00193870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E74B0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58B2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862"/>
    <w:rsid w:val="002F69A1"/>
    <w:rsid w:val="003005C0"/>
    <w:rsid w:val="0030296E"/>
    <w:rsid w:val="003057CD"/>
    <w:rsid w:val="00305ECA"/>
    <w:rsid w:val="0032476D"/>
    <w:rsid w:val="003302AF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965"/>
    <w:rsid w:val="003F1D14"/>
    <w:rsid w:val="003F58F0"/>
    <w:rsid w:val="003F6654"/>
    <w:rsid w:val="003F6BB2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D4143"/>
    <w:rsid w:val="004E0E6C"/>
    <w:rsid w:val="004E761D"/>
    <w:rsid w:val="004F4C30"/>
    <w:rsid w:val="00502406"/>
    <w:rsid w:val="00503901"/>
    <w:rsid w:val="00506264"/>
    <w:rsid w:val="00510CC0"/>
    <w:rsid w:val="00522505"/>
    <w:rsid w:val="00522B96"/>
    <w:rsid w:val="0053289E"/>
    <w:rsid w:val="00542037"/>
    <w:rsid w:val="005465E1"/>
    <w:rsid w:val="00553124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239F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20A5"/>
    <w:rsid w:val="007247D3"/>
    <w:rsid w:val="00724B8C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97FB7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3545"/>
    <w:rsid w:val="008449FA"/>
    <w:rsid w:val="00851716"/>
    <w:rsid w:val="0085673E"/>
    <w:rsid w:val="00857F07"/>
    <w:rsid w:val="00861CEF"/>
    <w:rsid w:val="00883A96"/>
    <w:rsid w:val="0089304F"/>
    <w:rsid w:val="0089472A"/>
    <w:rsid w:val="00895DFE"/>
    <w:rsid w:val="008A60F2"/>
    <w:rsid w:val="008B4DF0"/>
    <w:rsid w:val="008C2C39"/>
    <w:rsid w:val="008C3D01"/>
    <w:rsid w:val="008D58E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09FF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4CC6"/>
    <w:rsid w:val="00A27E94"/>
    <w:rsid w:val="00A33D8F"/>
    <w:rsid w:val="00A41B46"/>
    <w:rsid w:val="00A45FE0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3E1B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73C33"/>
    <w:rsid w:val="00B8038E"/>
    <w:rsid w:val="00B84BF6"/>
    <w:rsid w:val="00B8665C"/>
    <w:rsid w:val="00BA568E"/>
    <w:rsid w:val="00BA5C91"/>
    <w:rsid w:val="00BB412D"/>
    <w:rsid w:val="00BC0047"/>
    <w:rsid w:val="00BC72DD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313C0"/>
    <w:rsid w:val="00D520D5"/>
    <w:rsid w:val="00D6279A"/>
    <w:rsid w:val="00D6543C"/>
    <w:rsid w:val="00D668D6"/>
    <w:rsid w:val="00D82B59"/>
    <w:rsid w:val="00D84935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0A6F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C5A91"/>
    <w:rsid w:val="00ED3235"/>
    <w:rsid w:val="00EE1050"/>
    <w:rsid w:val="00EE1F02"/>
    <w:rsid w:val="00EE2473"/>
    <w:rsid w:val="00EF4F49"/>
    <w:rsid w:val="00F02FA8"/>
    <w:rsid w:val="00F03885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0ED0879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paragraph" w:customStyle="1" w:styleId="Default">
    <w:name w:val="Default"/>
    <w:rsid w:val="00F0388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D65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517A9-97AE-477D-AA6B-FB9CB2AD7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Joanna Kwiatkowska</cp:lastModifiedBy>
  <cp:revision>10</cp:revision>
  <cp:lastPrinted>2021-11-04T07:45:00Z</cp:lastPrinted>
  <dcterms:created xsi:type="dcterms:W3CDTF">2021-12-30T12:57:00Z</dcterms:created>
  <dcterms:modified xsi:type="dcterms:W3CDTF">2022-01-14T12:00:00Z</dcterms:modified>
</cp:coreProperties>
</file>