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B56C7" w:rsidRPr="00F56D57" w:rsidRDefault="00063687" w:rsidP="006B56C7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</w:t>
      </w:r>
      <w:r w:rsidRPr="00063687">
        <w:rPr>
          <w:rFonts w:asciiTheme="minorHAnsi" w:hAnsiTheme="minorHAnsi" w:cstheme="minorHAnsi"/>
          <w:b/>
        </w:rPr>
        <w:t>RZP.271.</w:t>
      </w:r>
      <w:r w:rsidR="005A0156">
        <w:rPr>
          <w:rFonts w:asciiTheme="minorHAnsi" w:hAnsiTheme="minorHAnsi" w:cstheme="minorHAnsi"/>
          <w:b/>
        </w:rPr>
        <w:t>5</w:t>
      </w:r>
      <w:r w:rsidRPr="00063687">
        <w:rPr>
          <w:rFonts w:asciiTheme="minorHAnsi" w:hAnsiTheme="minorHAnsi" w:cstheme="minorHAnsi"/>
          <w:b/>
        </w:rPr>
        <w:t>.202</w:t>
      </w:r>
      <w:r w:rsidR="005A0156">
        <w:rPr>
          <w:rFonts w:asciiTheme="minorHAnsi" w:hAnsiTheme="minorHAnsi" w:cstheme="minorHAnsi"/>
          <w:b/>
        </w:rPr>
        <w:t>2</w:t>
      </w:r>
      <w:r w:rsidRPr="00063687">
        <w:rPr>
          <w:rFonts w:asciiTheme="minorHAnsi" w:hAnsiTheme="minorHAnsi" w:cstheme="minorHAnsi"/>
          <w:b/>
        </w:rPr>
        <w:t>.ZP</w:t>
      </w:r>
      <w:r w:rsidR="005A0156">
        <w:rPr>
          <w:rFonts w:asciiTheme="minorHAnsi" w:hAnsiTheme="minorHAnsi" w:cstheme="minorHAnsi"/>
          <w:b/>
        </w:rPr>
        <w:t>2</w:t>
      </w:r>
    </w:p>
    <w:p w:rsidR="006B56C7" w:rsidRPr="00F56D57" w:rsidRDefault="00546703" w:rsidP="006B56C7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Białe Błota, dnia </w:t>
      </w:r>
      <w:r w:rsidR="00C439D4">
        <w:rPr>
          <w:rFonts w:asciiTheme="minorHAnsi" w:hAnsiTheme="minorHAnsi" w:cstheme="minorHAnsi"/>
        </w:rPr>
        <w:t>28</w:t>
      </w:r>
      <w:r>
        <w:rPr>
          <w:rFonts w:asciiTheme="minorHAnsi" w:hAnsiTheme="minorHAnsi" w:cstheme="minorHAnsi"/>
        </w:rPr>
        <w:t>.</w:t>
      </w:r>
      <w:r w:rsidR="00063D2B">
        <w:rPr>
          <w:rFonts w:asciiTheme="minorHAnsi" w:hAnsiTheme="minorHAnsi" w:cstheme="minorHAnsi"/>
        </w:rPr>
        <w:t>0</w:t>
      </w:r>
      <w:r w:rsidR="005A0156">
        <w:rPr>
          <w:rFonts w:asciiTheme="minorHAnsi" w:hAnsiTheme="minorHAnsi" w:cstheme="minorHAnsi"/>
        </w:rPr>
        <w:t>1</w:t>
      </w:r>
      <w:r w:rsidR="00FC0065">
        <w:rPr>
          <w:rFonts w:asciiTheme="minorHAnsi" w:hAnsiTheme="minorHAnsi" w:cstheme="minorHAnsi"/>
        </w:rPr>
        <w:t>.202</w:t>
      </w:r>
      <w:r w:rsidR="005A0156">
        <w:rPr>
          <w:rFonts w:asciiTheme="minorHAnsi" w:hAnsiTheme="minorHAnsi" w:cstheme="minorHAnsi"/>
        </w:rPr>
        <w:t>2</w:t>
      </w:r>
      <w:r w:rsidR="006B56C7" w:rsidRPr="00F56D57">
        <w:rPr>
          <w:rFonts w:asciiTheme="minorHAnsi" w:hAnsiTheme="minorHAnsi" w:cstheme="minorHAnsi"/>
        </w:rPr>
        <w:t xml:space="preserve"> r.</w:t>
      </w:r>
    </w:p>
    <w:p w:rsidR="006B56C7" w:rsidRPr="00F56D57" w:rsidRDefault="006B56C7" w:rsidP="006B56C7">
      <w:pPr>
        <w:jc w:val="both"/>
        <w:rPr>
          <w:rFonts w:asciiTheme="minorHAnsi" w:hAnsiTheme="minorHAnsi" w:cstheme="minorHAnsi"/>
          <w:b/>
        </w:rPr>
      </w:pPr>
    </w:p>
    <w:p w:rsidR="006B56C7" w:rsidRPr="00F56D57" w:rsidRDefault="006B56C7" w:rsidP="00F56D57">
      <w:pPr>
        <w:spacing w:line="360" w:lineRule="auto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Dotyczy postępowania pn.: </w:t>
      </w:r>
    </w:p>
    <w:p w:rsidR="006651E4" w:rsidRDefault="005A0156" w:rsidP="00F56D57">
      <w:pPr>
        <w:spacing w:line="360" w:lineRule="auto"/>
        <w:rPr>
          <w:rFonts w:asciiTheme="minorHAnsi" w:hAnsiTheme="minorHAnsi" w:cstheme="minorHAnsi"/>
          <w:b/>
        </w:rPr>
      </w:pPr>
      <w:r w:rsidRPr="005A0156">
        <w:rPr>
          <w:rFonts w:asciiTheme="minorHAnsi" w:hAnsiTheme="minorHAnsi" w:cstheme="minorHAnsi"/>
          <w:b/>
        </w:rPr>
        <w:t>Wykonanie usług rzeczoznawcy majątkowego z zakresu szacowania nieruchomości dla potrzeb Urzędu Gminy Białe Błota w latach 2022-2023</w:t>
      </w:r>
    </w:p>
    <w:p w:rsidR="005A0156" w:rsidRPr="005A0156" w:rsidRDefault="005A0156" w:rsidP="00F56D57">
      <w:pPr>
        <w:spacing w:line="360" w:lineRule="auto"/>
        <w:rPr>
          <w:rFonts w:asciiTheme="minorHAnsi" w:hAnsiTheme="minorHAnsi" w:cstheme="minorHAnsi"/>
          <w:b/>
          <w:szCs w:val="28"/>
        </w:rPr>
      </w:pPr>
    </w:p>
    <w:p w:rsidR="00E63903" w:rsidRDefault="00303D15" w:rsidP="006651E4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56D57">
        <w:rPr>
          <w:rFonts w:asciiTheme="minorHAnsi" w:hAnsiTheme="minorHAnsi" w:cstheme="minorHAnsi"/>
          <w:b/>
          <w:sz w:val="28"/>
          <w:szCs w:val="28"/>
        </w:rPr>
        <w:t>WYJAŚNIENIA</w:t>
      </w:r>
      <w:r w:rsidR="00063687">
        <w:rPr>
          <w:rFonts w:asciiTheme="minorHAnsi" w:hAnsiTheme="minorHAnsi" w:cstheme="minorHAnsi"/>
          <w:b/>
          <w:sz w:val="28"/>
          <w:szCs w:val="28"/>
        </w:rPr>
        <w:t xml:space="preserve"> TREŚCI </w:t>
      </w:r>
      <w:r w:rsidR="00F65AD1">
        <w:rPr>
          <w:rFonts w:asciiTheme="minorHAnsi" w:hAnsiTheme="minorHAnsi" w:cstheme="minorHAnsi"/>
          <w:b/>
          <w:sz w:val="28"/>
          <w:szCs w:val="28"/>
        </w:rPr>
        <w:t>ZAPYTANIA OFERTOWEGO</w:t>
      </w:r>
    </w:p>
    <w:p w:rsidR="008E18B7" w:rsidRPr="005A0156" w:rsidRDefault="008E18B7" w:rsidP="006651E4">
      <w:pPr>
        <w:spacing w:line="360" w:lineRule="auto"/>
        <w:jc w:val="center"/>
        <w:rPr>
          <w:rFonts w:asciiTheme="minorHAnsi" w:hAnsiTheme="minorHAnsi" w:cstheme="minorHAnsi"/>
          <w:b/>
          <w:szCs w:val="28"/>
        </w:rPr>
      </w:pPr>
    </w:p>
    <w:p w:rsidR="00E63903" w:rsidRPr="00F56D57" w:rsidRDefault="00303D15" w:rsidP="00FC0065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>W związku ze zwróceniem się Wykonawc</w:t>
      </w:r>
      <w:r w:rsidR="005A0156">
        <w:rPr>
          <w:rFonts w:asciiTheme="minorHAnsi" w:hAnsiTheme="minorHAnsi" w:cstheme="minorHAnsi"/>
        </w:rPr>
        <w:t>y</w:t>
      </w:r>
      <w:r w:rsidRPr="00F56D57">
        <w:rPr>
          <w:rFonts w:asciiTheme="minorHAnsi" w:hAnsiTheme="minorHAnsi" w:cstheme="minorHAnsi"/>
        </w:rPr>
        <w:t xml:space="preserve"> do Zamawiającego o wyjaśnienie treści </w:t>
      </w:r>
      <w:r w:rsidR="00FC0065">
        <w:rPr>
          <w:rFonts w:asciiTheme="minorHAnsi" w:hAnsiTheme="minorHAnsi" w:cstheme="minorHAnsi"/>
        </w:rPr>
        <w:t>zapytania ofertowego</w:t>
      </w:r>
      <w:r w:rsidRPr="00F56D57">
        <w:rPr>
          <w:rFonts w:asciiTheme="minorHAnsi" w:hAnsiTheme="minorHAnsi" w:cstheme="minorHAnsi"/>
        </w:rPr>
        <w:t>, Zamawiający przekazuje treść zapytań wraz z wyjaśnieniami</w:t>
      </w:r>
      <w:r w:rsidR="00E63903" w:rsidRPr="00F56D57">
        <w:rPr>
          <w:rFonts w:asciiTheme="minorHAnsi" w:hAnsiTheme="minorHAnsi" w:cstheme="minorHAnsi"/>
        </w:rPr>
        <w:t>:</w:t>
      </w:r>
    </w:p>
    <w:p w:rsidR="00FC0065" w:rsidRDefault="00FC0065" w:rsidP="00F56D57">
      <w:pPr>
        <w:spacing w:line="360" w:lineRule="auto"/>
        <w:rPr>
          <w:rFonts w:asciiTheme="minorHAnsi" w:hAnsiTheme="minorHAnsi" w:cstheme="minorHAnsi"/>
          <w:b/>
          <w:color w:val="0070C0"/>
          <w:u w:val="single"/>
        </w:rPr>
      </w:pPr>
    </w:p>
    <w:p w:rsidR="008C596D" w:rsidRDefault="008C596D" w:rsidP="00FC0065">
      <w:pPr>
        <w:spacing w:line="360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FC0065">
        <w:rPr>
          <w:rFonts w:asciiTheme="minorHAnsi" w:hAnsiTheme="minorHAnsi" w:cstheme="minorHAnsi"/>
          <w:b/>
          <w:color w:val="0070C0"/>
          <w:u w:val="single"/>
        </w:rPr>
        <w:t>Pytanie nr 1:</w:t>
      </w:r>
    </w:p>
    <w:p w:rsidR="005A0156" w:rsidRPr="005A0156" w:rsidRDefault="005A0156" w:rsidP="00914EB6">
      <w:pPr>
        <w:spacing w:line="360" w:lineRule="auto"/>
        <w:jc w:val="both"/>
        <w:rPr>
          <w:rFonts w:ascii="Calibri" w:hAnsi="Calibri" w:cs="Calibri"/>
        </w:rPr>
      </w:pPr>
      <w:r w:rsidRPr="005A0156">
        <w:rPr>
          <w:rFonts w:ascii="Calibri" w:hAnsi="Calibri" w:cs="Calibri"/>
        </w:rPr>
        <w:t>Czy Zamawiający podtrzymuje zastosowany tryb postępowania o udzielenie zamówienia publicznego? Ponieważ w przypadku usług zlecanych na okres do 48 miesięcy, wartością zamówienia jest maksymalna wartość mo</w:t>
      </w:r>
      <w:r>
        <w:rPr>
          <w:rFonts w:ascii="Calibri" w:hAnsi="Calibri" w:cs="Calibri"/>
        </w:rPr>
        <w:t>ż</w:t>
      </w:r>
      <w:r w:rsidRPr="005A0156">
        <w:rPr>
          <w:rFonts w:ascii="Calibri" w:hAnsi="Calibri" w:cs="Calibri"/>
        </w:rPr>
        <w:t>liwych do zlecenia usług, to wartość zamówienia w przedmiotowym wypadku stanowi iloczyn maksymalnych ilości poszczególnych pozycji z formularza cenowego i zaoferowanych przez wykonawców cen za poszczególne usługi. Określone przez Zamawiającego maksymalne ilości poszczególnych opracowań, wskazują, że łączna wartość zamówienia znacząco przekroczy kwotę 130 000 zł netto</w:t>
      </w:r>
      <w:r>
        <w:rPr>
          <w:rFonts w:ascii="Calibri" w:hAnsi="Calibri" w:cs="Calibri"/>
        </w:rPr>
        <w:t>.</w:t>
      </w:r>
    </w:p>
    <w:p w:rsidR="004569D7" w:rsidRPr="00914EB6" w:rsidRDefault="004569D7" w:rsidP="00914EB6">
      <w:pPr>
        <w:spacing w:line="360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t>Odpowiedź:</w:t>
      </w:r>
    </w:p>
    <w:p w:rsidR="00914EB6" w:rsidRPr="001E0E68" w:rsidRDefault="005A0156" w:rsidP="001E0E68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</w:t>
      </w:r>
      <w:r w:rsidR="0002265F">
        <w:rPr>
          <w:rFonts w:asciiTheme="minorHAnsi" w:hAnsiTheme="minorHAnsi" w:cstheme="minorHAnsi"/>
        </w:rPr>
        <w:t xml:space="preserve"> informuje, iż</w:t>
      </w:r>
      <w:r>
        <w:rPr>
          <w:rFonts w:asciiTheme="minorHAnsi" w:hAnsiTheme="minorHAnsi" w:cstheme="minorHAnsi"/>
        </w:rPr>
        <w:t xml:space="preserve"> dokonał wyboru trybu postępowania w oparciu o ustaloną szacunkową wartość zamówienia. W przypadku, </w:t>
      </w:r>
      <w:r w:rsidR="0096648E">
        <w:rPr>
          <w:rFonts w:asciiTheme="minorHAnsi" w:hAnsiTheme="minorHAnsi" w:cstheme="minorHAnsi"/>
        </w:rPr>
        <w:t>gdy</w:t>
      </w:r>
      <w:r>
        <w:rPr>
          <w:rFonts w:asciiTheme="minorHAnsi" w:hAnsiTheme="minorHAnsi" w:cstheme="minorHAnsi"/>
        </w:rPr>
        <w:t xml:space="preserve"> ceny ofert złożonych w postępowaniu wykażą, </w:t>
      </w:r>
      <w:r w:rsidR="0096648E">
        <w:rPr>
          <w:rFonts w:asciiTheme="minorHAnsi" w:hAnsiTheme="minorHAnsi" w:cstheme="minorHAnsi"/>
        </w:rPr>
        <w:t>iż</w:t>
      </w:r>
      <w:r>
        <w:rPr>
          <w:rFonts w:asciiTheme="minorHAnsi" w:hAnsiTheme="minorHAnsi" w:cstheme="minorHAnsi"/>
        </w:rPr>
        <w:t xml:space="preserve"> ceny rynkowe znacząco odbiegają od </w:t>
      </w:r>
      <w:r w:rsidR="0096648E">
        <w:rPr>
          <w:rFonts w:asciiTheme="minorHAnsi" w:hAnsiTheme="minorHAnsi" w:cstheme="minorHAnsi"/>
        </w:rPr>
        <w:t xml:space="preserve">cen </w:t>
      </w:r>
      <w:r>
        <w:rPr>
          <w:rFonts w:asciiTheme="minorHAnsi" w:hAnsiTheme="minorHAnsi" w:cstheme="minorHAnsi"/>
        </w:rPr>
        <w:t xml:space="preserve">przyjętych </w:t>
      </w:r>
      <w:r w:rsidR="0096648E">
        <w:rPr>
          <w:rFonts w:asciiTheme="minorHAnsi" w:hAnsiTheme="minorHAnsi" w:cstheme="minorHAnsi"/>
        </w:rPr>
        <w:t xml:space="preserve">przez Zamawiającego </w:t>
      </w:r>
      <w:r>
        <w:rPr>
          <w:rFonts w:asciiTheme="minorHAnsi" w:hAnsiTheme="minorHAnsi" w:cstheme="minorHAnsi"/>
        </w:rPr>
        <w:t>w szacunkowej wartości zamówienia</w:t>
      </w:r>
      <w:r w:rsidR="0096648E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zgodnie z obowiąz</w:t>
      </w:r>
      <w:r w:rsidR="0096648E">
        <w:rPr>
          <w:rFonts w:asciiTheme="minorHAnsi" w:hAnsiTheme="minorHAnsi" w:cstheme="minorHAnsi"/>
        </w:rPr>
        <w:t>ującymi przepisami Zamawiający podejmie odpowiednie</w:t>
      </w:r>
      <w:r w:rsidR="0002265F">
        <w:rPr>
          <w:rFonts w:asciiTheme="minorHAnsi" w:hAnsiTheme="minorHAnsi" w:cstheme="minorHAnsi"/>
        </w:rPr>
        <w:t xml:space="preserve"> kroki</w:t>
      </w:r>
      <w:r w:rsidR="0096648E">
        <w:rPr>
          <w:rFonts w:asciiTheme="minorHAnsi" w:hAnsiTheme="minorHAnsi" w:cstheme="minorHAnsi"/>
        </w:rPr>
        <w:t>.</w:t>
      </w:r>
    </w:p>
    <w:p w:rsidR="005A0156" w:rsidRDefault="005A0156" w:rsidP="005A0156">
      <w:pPr>
        <w:spacing w:line="360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</w:p>
    <w:p w:rsidR="005A0156" w:rsidRDefault="005A0156" w:rsidP="005A0156">
      <w:pPr>
        <w:spacing w:line="360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FC0065">
        <w:rPr>
          <w:rFonts w:asciiTheme="minorHAnsi" w:hAnsiTheme="minorHAnsi" w:cstheme="minorHAnsi"/>
          <w:b/>
          <w:color w:val="0070C0"/>
          <w:u w:val="single"/>
        </w:rPr>
        <w:t xml:space="preserve">Pytanie nr </w:t>
      </w:r>
      <w:r>
        <w:rPr>
          <w:rFonts w:asciiTheme="minorHAnsi" w:hAnsiTheme="minorHAnsi" w:cstheme="minorHAnsi"/>
          <w:b/>
          <w:color w:val="0070C0"/>
          <w:u w:val="single"/>
        </w:rPr>
        <w:t>2</w:t>
      </w:r>
      <w:r w:rsidRPr="00FC0065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96648E" w:rsidRPr="0096648E" w:rsidRDefault="0096648E" w:rsidP="005A0156">
      <w:pPr>
        <w:spacing w:line="360" w:lineRule="auto"/>
        <w:jc w:val="both"/>
        <w:rPr>
          <w:rFonts w:asciiTheme="minorHAnsi" w:hAnsiTheme="minorHAnsi" w:cstheme="minorHAnsi"/>
        </w:rPr>
      </w:pPr>
      <w:r w:rsidRPr="0096648E">
        <w:rPr>
          <w:rFonts w:asciiTheme="minorHAnsi" w:hAnsiTheme="minorHAnsi" w:cstheme="minorHAnsi"/>
        </w:rPr>
        <w:t>W odniesieniu do poz. 15 formularza cenowego (wycena na potrzeby aktualizacji opłaty za użytkowanie wieczyste) - czy Zamawiający dysponuje dokumentami potwierdzającymi cel, dla którego oddano grunt w użytkowanie wieczyste? W przypadku wyceny na potrzeby aktualizacji opłat, analiza tego aspektu jest obligatoryjna w obecnym stanie prawnym</w:t>
      </w:r>
      <w:r>
        <w:rPr>
          <w:rFonts w:asciiTheme="minorHAnsi" w:hAnsiTheme="minorHAnsi" w:cstheme="minorHAnsi"/>
        </w:rPr>
        <w:t>.</w:t>
      </w:r>
    </w:p>
    <w:p w:rsidR="005A0156" w:rsidRPr="00914EB6" w:rsidRDefault="005A0156" w:rsidP="005A0156">
      <w:pPr>
        <w:spacing w:line="360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lastRenderedPageBreak/>
        <w:t>Odpowiedź:</w:t>
      </w:r>
    </w:p>
    <w:p w:rsidR="00F92A3A" w:rsidRDefault="0096648E" w:rsidP="001E0E68">
      <w:pPr>
        <w:spacing w:line="360" w:lineRule="auto"/>
        <w:jc w:val="both"/>
        <w:rPr>
          <w:rFonts w:asciiTheme="minorHAnsi" w:hAnsiTheme="minorHAnsi" w:cstheme="minorHAnsi"/>
        </w:rPr>
      </w:pPr>
      <w:r w:rsidRPr="0096648E">
        <w:rPr>
          <w:rFonts w:asciiTheme="minorHAnsi" w:hAnsiTheme="minorHAnsi" w:cstheme="minorHAnsi"/>
        </w:rPr>
        <w:t>Zamawiający</w:t>
      </w:r>
      <w:r>
        <w:rPr>
          <w:rFonts w:asciiTheme="minorHAnsi" w:hAnsiTheme="minorHAnsi" w:cstheme="minorHAnsi"/>
        </w:rPr>
        <w:t xml:space="preserve"> </w:t>
      </w:r>
      <w:r w:rsidRPr="0096648E">
        <w:rPr>
          <w:rFonts w:asciiTheme="minorHAnsi" w:hAnsiTheme="minorHAnsi" w:cstheme="minorHAnsi"/>
        </w:rPr>
        <w:t>dysponuje dokumentami potwierdzającymi cel, dla którego oddano grunt w użytkowanie wieczyste</w:t>
      </w:r>
      <w:r>
        <w:rPr>
          <w:rFonts w:asciiTheme="minorHAnsi" w:hAnsiTheme="minorHAnsi" w:cstheme="minorHAnsi"/>
        </w:rPr>
        <w:t>.</w:t>
      </w:r>
    </w:p>
    <w:p w:rsidR="0096648E" w:rsidRPr="001E0E68" w:rsidRDefault="0096648E" w:rsidP="001E0E68">
      <w:pPr>
        <w:spacing w:line="360" w:lineRule="auto"/>
        <w:jc w:val="both"/>
        <w:rPr>
          <w:rFonts w:asciiTheme="minorHAnsi" w:hAnsiTheme="minorHAnsi" w:cstheme="minorHAnsi"/>
        </w:rPr>
      </w:pPr>
    </w:p>
    <w:p w:rsidR="00F92A3A" w:rsidRPr="00F56D57" w:rsidRDefault="00F92A3A" w:rsidP="00A165DB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eastAsia="Calibr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>Powyższe wyjaśnienia nie wymagają dodatkowego czasu na wprowadzenie zmian w ofertach.</w:t>
      </w:r>
    </w:p>
    <w:p w:rsidR="00F92A3A" w:rsidRPr="00F56D57" w:rsidRDefault="00F92A3A" w:rsidP="00A165DB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 xml:space="preserve">Wyjaśnienia stają się obowiązujące dla wszystkich Wykonawców ubiegających się </w:t>
      </w:r>
      <w:r w:rsidRPr="00F56D57">
        <w:rPr>
          <w:rFonts w:asciiTheme="minorHAnsi" w:eastAsia="Calibri" w:hAnsiTheme="minorHAnsi" w:cstheme="minorHAnsi"/>
        </w:rPr>
        <w:br/>
        <w:t>o udzielenie przedmiotowego zamówienia z dniem ich zamieszczenia na stronie internetowej Zamawiającego w miejscu udostępnienia</w:t>
      </w:r>
      <w:r w:rsidRPr="00F56D57">
        <w:rPr>
          <w:rFonts w:asciiTheme="minorHAnsi" w:hAnsiTheme="minorHAnsi" w:cstheme="minorHAnsi"/>
        </w:rPr>
        <w:t>.</w:t>
      </w:r>
    </w:p>
    <w:p w:rsidR="00C439D4" w:rsidRDefault="00C439D4" w:rsidP="00F56D57">
      <w:pPr>
        <w:pStyle w:val="Akapitzlist"/>
        <w:suppressAutoHyphens w:val="0"/>
        <w:spacing w:after="120"/>
        <w:ind w:left="284"/>
        <w:rPr>
          <w:rFonts w:asciiTheme="minorHAnsi" w:hAnsiTheme="minorHAnsi" w:cstheme="minorHAnsi"/>
          <w:bCs/>
          <w:snapToGrid w:val="0"/>
          <w:webHidden/>
        </w:rPr>
      </w:pPr>
    </w:p>
    <w:p w:rsidR="00C439D4" w:rsidRPr="00C439D4" w:rsidRDefault="00C439D4" w:rsidP="00C439D4">
      <w:pPr>
        <w:rPr>
          <w:webHidden/>
        </w:rPr>
      </w:pPr>
    </w:p>
    <w:p w:rsidR="00C439D4" w:rsidRPr="00C439D4" w:rsidRDefault="00C439D4" w:rsidP="00C439D4">
      <w:pPr>
        <w:rPr>
          <w:webHidden/>
        </w:rPr>
      </w:pPr>
    </w:p>
    <w:p w:rsidR="00C439D4" w:rsidRDefault="00C439D4" w:rsidP="00C439D4">
      <w:pPr>
        <w:rPr>
          <w:webHidden/>
        </w:rPr>
      </w:pPr>
    </w:p>
    <w:p w:rsidR="007F2944" w:rsidRPr="00C439D4" w:rsidRDefault="00C439D4" w:rsidP="00C439D4">
      <w:pPr>
        <w:tabs>
          <w:tab w:val="left" w:pos="6810"/>
        </w:tabs>
        <w:rPr>
          <w:rFonts w:asciiTheme="minorHAnsi" w:hAnsiTheme="minorHAnsi" w:cstheme="minorHAnsi"/>
          <w:webHidden/>
        </w:rPr>
      </w:pPr>
      <w:r>
        <w:rPr>
          <w:webHidden/>
        </w:rPr>
        <w:t xml:space="preserve">                                                                                                            </w:t>
      </w:r>
      <w:r w:rsidRPr="00C439D4">
        <w:rPr>
          <w:rFonts w:asciiTheme="minorHAnsi" w:hAnsiTheme="minorHAnsi" w:cstheme="minorHAnsi"/>
          <w:webHidden/>
        </w:rPr>
        <w:t>z up. Wójta</w:t>
      </w:r>
    </w:p>
    <w:p w:rsidR="00C439D4" w:rsidRPr="00C439D4" w:rsidRDefault="00C439D4" w:rsidP="00C439D4">
      <w:pPr>
        <w:tabs>
          <w:tab w:val="left" w:pos="6810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</w:rPr>
        <w:t xml:space="preserve">                                                                                                                     </w:t>
      </w:r>
      <w:r w:rsidRPr="00C439D4">
        <w:rPr>
          <w:rFonts w:asciiTheme="minorHAnsi" w:hAnsiTheme="minorHAnsi" w:cstheme="minorHAnsi"/>
          <w:webHidden/>
        </w:rPr>
        <w:t>Zastępca Wójta</w:t>
      </w:r>
    </w:p>
    <w:p w:rsidR="00C439D4" w:rsidRPr="00C439D4" w:rsidRDefault="00C439D4" w:rsidP="00C439D4">
      <w:pPr>
        <w:tabs>
          <w:tab w:val="left" w:pos="6810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</w:rPr>
        <w:t xml:space="preserve">                                                                                                              </w:t>
      </w:r>
      <w:bookmarkStart w:id="0" w:name="_GoBack"/>
      <w:bookmarkEnd w:id="0"/>
      <w:r w:rsidRPr="00C439D4">
        <w:rPr>
          <w:rFonts w:asciiTheme="minorHAnsi" w:hAnsiTheme="minorHAnsi" w:cstheme="minorHAnsi"/>
          <w:webHidden/>
        </w:rPr>
        <w:t>Anna Jankowska-Cepak</w:t>
      </w:r>
    </w:p>
    <w:sectPr w:rsidR="00C439D4" w:rsidRPr="00C439D4" w:rsidSect="00FA76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985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C439D4" w:rsidRPr="00C439D4">
          <w:rPr>
            <w:rFonts w:eastAsiaTheme="majorEastAsia"/>
            <w:i/>
            <w:noProof/>
            <w:sz w:val="20"/>
            <w:szCs w:val="20"/>
          </w:rPr>
          <w:t>2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-614680</wp:posOffset>
          </wp:positionH>
          <wp:positionV relativeFrom="paragraph">
            <wp:posOffset>-250190</wp:posOffset>
          </wp:positionV>
          <wp:extent cx="6928683" cy="10043160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683" cy="100431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113FB8"/>
    <w:multiLevelType w:val="multilevel"/>
    <w:tmpl w:val="6FF2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92F13"/>
    <w:multiLevelType w:val="multilevel"/>
    <w:tmpl w:val="8C4CA682"/>
    <w:lvl w:ilvl="0">
      <w:start w:val="12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76254E"/>
    <w:multiLevelType w:val="multilevel"/>
    <w:tmpl w:val="98021B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CA5480"/>
    <w:multiLevelType w:val="hybridMultilevel"/>
    <w:tmpl w:val="09A08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E1831"/>
    <w:multiLevelType w:val="hybridMultilevel"/>
    <w:tmpl w:val="1EA4D4F4"/>
    <w:lvl w:ilvl="0" w:tplc="EFBCAC78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5A0"/>
    <w:rsid w:val="00016D8D"/>
    <w:rsid w:val="0002265F"/>
    <w:rsid w:val="000252AD"/>
    <w:rsid w:val="00027808"/>
    <w:rsid w:val="00027BE8"/>
    <w:rsid w:val="00032800"/>
    <w:rsid w:val="00036DB7"/>
    <w:rsid w:val="00040DC0"/>
    <w:rsid w:val="000420F4"/>
    <w:rsid w:val="00043D17"/>
    <w:rsid w:val="0005073E"/>
    <w:rsid w:val="00051E69"/>
    <w:rsid w:val="00054352"/>
    <w:rsid w:val="00055A32"/>
    <w:rsid w:val="0006166F"/>
    <w:rsid w:val="000632ED"/>
    <w:rsid w:val="00063687"/>
    <w:rsid w:val="00063D2B"/>
    <w:rsid w:val="00077EC8"/>
    <w:rsid w:val="00090578"/>
    <w:rsid w:val="00094E7A"/>
    <w:rsid w:val="000A3C7A"/>
    <w:rsid w:val="000A72C1"/>
    <w:rsid w:val="000A7360"/>
    <w:rsid w:val="000B4CA9"/>
    <w:rsid w:val="000C01B5"/>
    <w:rsid w:val="000F07A0"/>
    <w:rsid w:val="00116607"/>
    <w:rsid w:val="0012235E"/>
    <w:rsid w:val="0012426E"/>
    <w:rsid w:val="00124B4F"/>
    <w:rsid w:val="001455E8"/>
    <w:rsid w:val="001464CE"/>
    <w:rsid w:val="0015364B"/>
    <w:rsid w:val="001543D9"/>
    <w:rsid w:val="00154E97"/>
    <w:rsid w:val="00181F09"/>
    <w:rsid w:val="00193062"/>
    <w:rsid w:val="001974C7"/>
    <w:rsid w:val="001B42BD"/>
    <w:rsid w:val="001C58A9"/>
    <w:rsid w:val="001D4000"/>
    <w:rsid w:val="001D5B2E"/>
    <w:rsid w:val="001E0E68"/>
    <w:rsid w:val="001E7F54"/>
    <w:rsid w:val="001F34CC"/>
    <w:rsid w:val="001F67F1"/>
    <w:rsid w:val="001F74BB"/>
    <w:rsid w:val="00200AE2"/>
    <w:rsid w:val="002022AE"/>
    <w:rsid w:val="00211065"/>
    <w:rsid w:val="00213519"/>
    <w:rsid w:val="00215897"/>
    <w:rsid w:val="00216381"/>
    <w:rsid w:val="0022173C"/>
    <w:rsid w:val="00226C5E"/>
    <w:rsid w:val="00235C4F"/>
    <w:rsid w:val="00235C7B"/>
    <w:rsid w:val="00240155"/>
    <w:rsid w:val="002440C3"/>
    <w:rsid w:val="00256471"/>
    <w:rsid w:val="00260407"/>
    <w:rsid w:val="00260535"/>
    <w:rsid w:val="00270372"/>
    <w:rsid w:val="0027226D"/>
    <w:rsid w:val="002722EB"/>
    <w:rsid w:val="00272497"/>
    <w:rsid w:val="00285C43"/>
    <w:rsid w:val="002A32CF"/>
    <w:rsid w:val="002A6839"/>
    <w:rsid w:val="002B71EC"/>
    <w:rsid w:val="002C1436"/>
    <w:rsid w:val="002D1721"/>
    <w:rsid w:val="002D5CA8"/>
    <w:rsid w:val="002E2341"/>
    <w:rsid w:val="002E36B5"/>
    <w:rsid w:val="002F1365"/>
    <w:rsid w:val="002F297E"/>
    <w:rsid w:val="002F4793"/>
    <w:rsid w:val="0030296E"/>
    <w:rsid w:val="00303D15"/>
    <w:rsid w:val="0032476D"/>
    <w:rsid w:val="003304F7"/>
    <w:rsid w:val="003423A2"/>
    <w:rsid w:val="00351707"/>
    <w:rsid w:val="003613BF"/>
    <w:rsid w:val="003665E0"/>
    <w:rsid w:val="003679DD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29AE"/>
    <w:rsid w:val="003C68D0"/>
    <w:rsid w:val="003C6A10"/>
    <w:rsid w:val="003D0DA7"/>
    <w:rsid w:val="003D2828"/>
    <w:rsid w:val="003D3307"/>
    <w:rsid w:val="003E07F4"/>
    <w:rsid w:val="003E0F99"/>
    <w:rsid w:val="003E35CC"/>
    <w:rsid w:val="003F1D14"/>
    <w:rsid w:val="003F681B"/>
    <w:rsid w:val="0041165F"/>
    <w:rsid w:val="00426928"/>
    <w:rsid w:val="004344DC"/>
    <w:rsid w:val="00437D68"/>
    <w:rsid w:val="004423C0"/>
    <w:rsid w:val="00442A7D"/>
    <w:rsid w:val="00447B30"/>
    <w:rsid w:val="004569D7"/>
    <w:rsid w:val="00462AE3"/>
    <w:rsid w:val="004A1F28"/>
    <w:rsid w:val="004B130F"/>
    <w:rsid w:val="004B16F4"/>
    <w:rsid w:val="004B448E"/>
    <w:rsid w:val="004C7487"/>
    <w:rsid w:val="004F406F"/>
    <w:rsid w:val="00503901"/>
    <w:rsid w:val="00506264"/>
    <w:rsid w:val="00522B96"/>
    <w:rsid w:val="00532EF6"/>
    <w:rsid w:val="00546703"/>
    <w:rsid w:val="00557207"/>
    <w:rsid w:val="00576379"/>
    <w:rsid w:val="00595F0E"/>
    <w:rsid w:val="005968E6"/>
    <w:rsid w:val="005A0156"/>
    <w:rsid w:val="005A6ACF"/>
    <w:rsid w:val="005C352C"/>
    <w:rsid w:val="005C6EA9"/>
    <w:rsid w:val="005C7FE5"/>
    <w:rsid w:val="005E03AE"/>
    <w:rsid w:val="005F1591"/>
    <w:rsid w:val="005F4A64"/>
    <w:rsid w:val="006112D6"/>
    <w:rsid w:val="00617EEA"/>
    <w:rsid w:val="00621575"/>
    <w:rsid w:val="00647CF7"/>
    <w:rsid w:val="006555B0"/>
    <w:rsid w:val="0066076E"/>
    <w:rsid w:val="006651E4"/>
    <w:rsid w:val="006834F7"/>
    <w:rsid w:val="00687938"/>
    <w:rsid w:val="0069513B"/>
    <w:rsid w:val="006A16CB"/>
    <w:rsid w:val="006A1731"/>
    <w:rsid w:val="006B3E89"/>
    <w:rsid w:val="006B55C2"/>
    <w:rsid w:val="006B56C7"/>
    <w:rsid w:val="006E57A6"/>
    <w:rsid w:val="006E67B8"/>
    <w:rsid w:val="006F6AA5"/>
    <w:rsid w:val="00713D0C"/>
    <w:rsid w:val="007172E6"/>
    <w:rsid w:val="00723ED6"/>
    <w:rsid w:val="00726B5D"/>
    <w:rsid w:val="007279CB"/>
    <w:rsid w:val="0073293A"/>
    <w:rsid w:val="00740207"/>
    <w:rsid w:val="00740E9A"/>
    <w:rsid w:val="00741545"/>
    <w:rsid w:val="00763006"/>
    <w:rsid w:val="007658C1"/>
    <w:rsid w:val="00776214"/>
    <w:rsid w:val="00787A44"/>
    <w:rsid w:val="00791E26"/>
    <w:rsid w:val="00795BD6"/>
    <w:rsid w:val="007B0176"/>
    <w:rsid w:val="007B2BDF"/>
    <w:rsid w:val="007B3971"/>
    <w:rsid w:val="007C3D58"/>
    <w:rsid w:val="007F2944"/>
    <w:rsid w:val="007F4462"/>
    <w:rsid w:val="008032FE"/>
    <w:rsid w:val="008037E2"/>
    <w:rsid w:val="00817519"/>
    <w:rsid w:val="008259A3"/>
    <w:rsid w:val="00833576"/>
    <w:rsid w:val="008449FA"/>
    <w:rsid w:val="0084591E"/>
    <w:rsid w:val="00861CEF"/>
    <w:rsid w:val="008634A2"/>
    <w:rsid w:val="0089304F"/>
    <w:rsid w:val="00895DFE"/>
    <w:rsid w:val="008A60F2"/>
    <w:rsid w:val="008B7E03"/>
    <w:rsid w:val="008C596D"/>
    <w:rsid w:val="008D3280"/>
    <w:rsid w:val="008D76C7"/>
    <w:rsid w:val="008E18B7"/>
    <w:rsid w:val="008E2A86"/>
    <w:rsid w:val="008F2BF1"/>
    <w:rsid w:val="008F2DE1"/>
    <w:rsid w:val="008F5904"/>
    <w:rsid w:val="00914EB6"/>
    <w:rsid w:val="0093277A"/>
    <w:rsid w:val="00936479"/>
    <w:rsid w:val="00943D1B"/>
    <w:rsid w:val="00944E34"/>
    <w:rsid w:val="009456BD"/>
    <w:rsid w:val="0094587C"/>
    <w:rsid w:val="009513CE"/>
    <w:rsid w:val="00956AF2"/>
    <w:rsid w:val="00961673"/>
    <w:rsid w:val="0096648E"/>
    <w:rsid w:val="00970417"/>
    <w:rsid w:val="00970C65"/>
    <w:rsid w:val="00974C0A"/>
    <w:rsid w:val="009819AD"/>
    <w:rsid w:val="00990EE6"/>
    <w:rsid w:val="00996499"/>
    <w:rsid w:val="009A6F31"/>
    <w:rsid w:val="009B45CA"/>
    <w:rsid w:val="009D1554"/>
    <w:rsid w:val="009D5B53"/>
    <w:rsid w:val="009E2782"/>
    <w:rsid w:val="009F5A07"/>
    <w:rsid w:val="00A00F2E"/>
    <w:rsid w:val="00A116A1"/>
    <w:rsid w:val="00A165DB"/>
    <w:rsid w:val="00A2377D"/>
    <w:rsid w:val="00A31FB7"/>
    <w:rsid w:val="00A5314C"/>
    <w:rsid w:val="00A5483B"/>
    <w:rsid w:val="00A613E6"/>
    <w:rsid w:val="00A63491"/>
    <w:rsid w:val="00A70BC8"/>
    <w:rsid w:val="00A7249E"/>
    <w:rsid w:val="00A7509A"/>
    <w:rsid w:val="00A83160"/>
    <w:rsid w:val="00A8752D"/>
    <w:rsid w:val="00A9683A"/>
    <w:rsid w:val="00A978BA"/>
    <w:rsid w:val="00AB5971"/>
    <w:rsid w:val="00AC3E7D"/>
    <w:rsid w:val="00AD14D5"/>
    <w:rsid w:val="00AD2906"/>
    <w:rsid w:val="00B01D43"/>
    <w:rsid w:val="00B06021"/>
    <w:rsid w:val="00B213D6"/>
    <w:rsid w:val="00B25C89"/>
    <w:rsid w:val="00B62102"/>
    <w:rsid w:val="00B72943"/>
    <w:rsid w:val="00B729F0"/>
    <w:rsid w:val="00B733E2"/>
    <w:rsid w:val="00B84BF6"/>
    <w:rsid w:val="00B974FF"/>
    <w:rsid w:val="00BB3DF3"/>
    <w:rsid w:val="00BB412D"/>
    <w:rsid w:val="00BD1DF4"/>
    <w:rsid w:val="00BE194A"/>
    <w:rsid w:val="00C060F3"/>
    <w:rsid w:val="00C075AD"/>
    <w:rsid w:val="00C15270"/>
    <w:rsid w:val="00C20E43"/>
    <w:rsid w:val="00C23531"/>
    <w:rsid w:val="00C25712"/>
    <w:rsid w:val="00C25C83"/>
    <w:rsid w:val="00C31DC2"/>
    <w:rsid w:val="00C439D4"/>
    <w:rsid w:val="00C547A5"/>
    <w:rsid w:val="00C54B90"/>
    <w:rsid w:val="00C629A8"/>
    <w:rsid w:val="00C82CB8"/>
    <w:rsid w:val="00C876DF"/>
    <w:rsid w:val="00C914F9"/>
    <w:rsid w:val="00C93B21"/>
    <w:rsid w:val="00C9422A"/>
    <w:rsid w:val="00C94D1E"/>
    <w:rsid w:val="00C96CCA"/>
    <w:rsid w:val="00CA728F"/>
    <w:rsid w:val="00CC321C"/>
    <w:rsid w:val="00CC4BC2"/>
    <w:rsid w:val="00CF2328"/>
    <w:rsid w:val="00CF7CF5"/>
    <w:rsid w:val="00D00040"/>
    <w:rsid w:val="00D046B5"/>
    <w:rsid w:val="00D055F2"/>
    <w:rsid w:val="00D1413F"/>
    <w:rsid w:val="00D171CB"/>
    <w:rsid w:val="00D22974"/>
    <w:rsid w:val="00D41872"/>
    <w:rsid w:val="00D51C10"/>
    <w:rsid w:val="00D520D5"/>
    <w:rsid w:val="00D54309"/>
    <w:rsid w:val="00D9136C"/>
    <w:rsid w:val="00D947F4"/>
    <w:rsid w:val="00D96EB7"/>
    <w:rsid w:val="00DB0BB6"/>
    <w:rsid w:val="00DB6374"/>
    <w:rsid w:val="00DC04AF"/>
    <w:rsid w:val="00DC7942"/>
    <w:rsid w:val="00DD282A"/>
    <w:rsid w:val="00E02E99"/>
    <w:rsid w:val="00E3781D"/>
    <w:rsid w:val="00E63903"/>
    <w:rsid w:val="00E66AAE"/>
    <w:rsid w:val="00E71660"/>
    <w:rsid w:val="00E72A6D"/>
    <w:rsid w:val="00E85EBB"/>
    <w:rsid w:val="00E90120"/>
    <w:rsid w:val="00E908CC"/>
    <w:rsid w:val="00E911E1"/>
    <w:rsid w:val="00EA52C5"/>
    <w:rsid w:val="00EA597A"/>
    <w:rsid w:val="00EA7AB7"/>
    <w:rsid w:val="00EB1B7A"/>
    <w:rsid w:val="00EB69EA"/>
    <w:rsid w:val="00EC3F6B"/>
    <w:rsid w:val="00EC569B"/>
    <w:rsid w:val="00EE1050"/>
    <w:rsid w:val="00EE1F02"/>
    <w:rsid w:val="00EF4F49"/>
    <w:rsid w:val="00F02888"/>
    <w:rsid w:val="00F10168"/>
    <w:rsid w:val="00F122E2"/>
    <w:rsid w:val="00F17D25"/>
    <w:rsid w:val="00F20674"/>
    <w:rsid w:val="00F22298"/>
    <w:rsid w:val="00F256F8"/>
    <w:rsid w:val="00F268B9"/>
    <w:rsid w:val="00F373A4"/>
    <w:rsid w:val="00F47F43"/>
    <w:rsid w:val="00F50BDA"/>
    <w:rsid w:val="00F56D57"/>
    <w:rsid w:val="00F6230A"/>
    <w:rsid w:val="00F6492D"/>
    <w:rsid w:val="00F65AD1"/>
    <w:rsid w:val="00F733CE"/>
    <w:rsid w:val="00F73A89"/>
    <w:rsid w:val="00F76658"/>
    <w:rsid w:val="00F834AC"/>
    <w:rsid w:val="00F91FD3"/>
    <w:rsid w:val="00F92A3A"/>
    <w:rsid w:val="00F9662E"/>
    <w:rsid w:val="00FA0F13"/>
    <w:rsid w:val="00FA76A7"/>
    <w:rsid w:val="00FC001D"/>
    <w:rsid w:val="00FC0065"/>
    <w:rsid w:val="00FC035D"/>
    <w:rsid w:val="00FC077D"/>
    <w:rsid w:val="00FE2DCD"/>
    <w:rsid w:val="00FE42E3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08DA186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character" w:customStyle="1" w:styleId="Podpis1">
    <w:name w:val="Podpis1"/>
    <w:basedOn w:val="Domylnaczcionkaakapitu"/>
    <w:rsid w:val="003423A2"/>
  </w:style>
  <w:style w:type="paragraph" w:customStyle="1" w:styleId="Subhead2">
    <w:name w:val="Subhead 2"/>
    <w:basedOn w:val="Normalny"/>
    <w:uiPriority w:val="99"/>
    <w:rsid w:val="00E63903"/>
    <w:pPr>
      <w:suppressAutoHyphens w:val="0"/>
    </w:pPr>
    <w:rPr>
      <w:b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EC569B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C569B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B56C7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B56C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1974C7"/>
    <w:rPr>
      <w:rFonts w:ascii="Verdana" w:eastAsia="Verdana" w:hAnsi="Verdana" w:cs="Verdana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1974C7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974C7"/>
    <w:pPr>
      <w:widowControl w:val="0"/>
      <w:shd w:val="clear" w:color="auto" w:fill="FFFFFF"/>
      <w:suppressAutoHyphens w:val="0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Teksttreci100">
    <w:name w:val="Tekst treści (10)"/>
    <w:basedOn w:val="Normalny"/>
    <w:link w:val="Teksttreci10"/>
    <w:rsid w:val="001974C7"/>
    <w:pPr>
      <w:widowControl w:val="0"/>
      <w:shd w:val="clear" w:color="auto" w:fill="FFFFFF"/>
      <w:suppressAutoHyphens w:val="0"/>
      <w:spacing w:after="80"/>
    </w:pPr>
    <w:rPr>
      <w:rFonts w:ascii="Arial" w:eastAsia="Arial" w:hAnsi="Arial" w:cs="Arial"/>
      <w:i/>
      <w:iCs/>
      <w:sz w:val="15"/>
      <w:szCs w:val="15"/>
      <w:lang w:eastAsia="pl-PL"/>
    </w:rPr>
  </w:style>
  <w:style w:type="paragraph" w:styleId="NormalnyWeb">
    <w:name w:val="Normal (Web)"/>
    <w:basedOn w:val="Normalny"/>
    <w:uiPriority w:val="99"/>
    <w:unhideWhenUsed/>
    <w:rsid w:val="004569D7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15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5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98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29599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836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0181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3603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6669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31142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25682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4715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9241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15485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89017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6477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74801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0849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3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590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74536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90289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3662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57910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9792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34380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6877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0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9085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65561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0802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0974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34496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76723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8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2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19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79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48298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66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1992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77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8261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33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78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2077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88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42793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1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2497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03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65974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4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8231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19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18915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03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96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46873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66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0672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64868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762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249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1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0719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7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53564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3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75779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6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48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40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9070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97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22721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2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93922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09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56323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30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33474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097435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single" w:sz="6" w:space="0" w:color="F5F5F5"/>
                                <w:left w:val="single" w:sz="6" w:space="15" w:color="F5F5F5"/>
                                <w:bottom w:val="single" w:sz="6" w:space="0" w:color="F5F5F5"/>
                                <w:right w:val="single" w:sz="6" w:space="0" w:color="F5F5F5"/>
                              </w:divBdr>
                            </w:div>
                            <w:div w:id="110789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9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5647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75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9438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58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841437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19759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2563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24646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63515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6464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06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13015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5202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60155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26439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10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57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57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431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63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4552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96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11927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772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6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23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21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50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758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92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876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5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34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362C4-430C-4962-A4FD-F62A6368A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5</cp:revision>
  <cp:lastPrinted>2022-01-27T13:54:00Z</cp:lastPrinted>
  <dcterms:created xsi:type="dcterms:W3CDTF">2022-01-27T13:22:00Z</dcterms:created>
  <dcterms:modified xsi:type="dcterms:W3CDTF">2022-01-28T08:46:00Z</dcterms:modified>
</cp:coreProperties>
</file>