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3F" w:rsidRPr="004275D8" w:rsidRDefault="00754B16">
      <w:pPr>
        <w:spacing w:before="63" w:line="228" w:lineRule="exact"/>
        <w:ind w:left="5665"/>
        <w:rPr>
          <w:rFonts w:asciiTheme="minorHAnsi" w:hAnsiTheme="minorHAnsi" w:cstheme="minorHAnsi"/>
          <w:sz w:val="20"/>
        </w:rPr>
      </w:pPr>
      <w:r w:rsidRPr="004275D8">
        <w:rPr>
          <w:rFonts w:asciiTheme="minorHAnsi" w:hAnsiTheme="minorHAnsi" w:cstheme="minorHAnsi"/>
          <w:sz w:val="20"/>
        </w:rPr>
        <w:t>Załącznik Nr 1</w:t>
      </w:r>
    </w:p>
    <w:p w:rsidR="00916E3F" w:rsidRPr="004275D8" w:rsidRDefault="00754B16">
      <w:pPr>
        <w:spacing w:line="226" w:lineRule="exact"/>
        <w:ind w:left="5665"/>
        <w:rPr>
          <w:rFonts w:asciiTheme="minorHAnsi" w:hAnsiTheme="minorHAnsi" w:cstheme="minorHAnsi"/>
          <w:sz w:val="20"/>
        </w:rPr>
      </w:pPr>
      <w:r w:rsidRPr="004275D8">
        <w:rPr>
          <w:rFonts w:asciiTheme="minorHAnsi" w:hAnsiTheme="minorHAnsi" w:cstheme="minorHAnsi"/>
          <w:sz w:val="20"/>
        </w:rPr>
        <w:t xml:space="preserve">do Zarządzenia Nr </w:t>
      </w:r>
      <w:r w:rsidR="00A6213C">
        <w:rPr>
          <w:rFonts w:asciiTheme="minorHAnsi" w:hAnsiTheme="minorHAnsi" w:cstheme="minorHAnsi"/>
          <w:sz w:val="20"/>
        </w:rPr>
        <w:t>18</w:t>
      </w:r>
      <w:bookmarkStart w:id="0" w:name="_GoBack"/>
      <w:bookmarkEnd w:id="0"/>
      <w:r w:rsidR="00C24A91" w:rsidRPr="004275D8">
        <w:rPr>
          <w:rFonts w:asciiTheme="minorHAnsi" w:hAnsiTheme="minorHAnsi" w:cstheme="minorHAnsi"/>
          <w:sz w:val="20"/>
        </w:rPr>
        <w:t>/2022</w:t>
      </w:r>
    </w:p>
    <w:p w:rsidR="00C24A91" w:rsidRPr="004275D8" w:rsidRDefault="00C24A91">
      <w:pPr>
        <w:spacing w:before="2" w:line="235" w:lineRule="auto"/>
        <w:ind w:left="5665" w:right="457"/>
        <w:rPr>
          <w:rFonts w:asciiTheme="minorHAnsi" w:hAnsiTheme="minorHAnsi" w:cstheme="minorHAnsi"/>
          <w:sz w:val="20"/>
        </w:rPr>
      </w:pPr>
      <w:r w:rsidRPr="004275D8">
        <w:rPr>
          <w:rFonts w:asciiTheme="minorHAnsi" w:hAnsiTheme="minorHAnsi" w:cstheme="minorHAnsi"/>
          <w:sz w:val="20"/>
        </w:rPr>
        <w:t>Wójta Gminy Białe Błota</w:t>
      </w:r>
    </w:p>
    <w:p w:rsidR="00916E3F" w:rsidRPr="004275D8" w:rsidRDefault="00754B16">
      <w:pPr>
        <w:spacing w:before="2" w:line="235" w:lineRule="auto"/>
        <w:ind w:left="5665" w:right="457"/>
        <w:rPr>
          <w:rFonts w:asciiTheme="minorHAnsi" w:hAnsiTheme="minorHAnsi" w:cstheme="minorHAnsi"/>
          <w:sz w:val="20"/>
        </w:rPr>
      </w:pPr>
      <w:r w:rsidRPr="004275D8">
        <w:rPr>
          <w:rFonts w:asciiTheme="minorHAnsi" w:hAnsiTheme="minorHAnsi" w:cstheme="minorHAnsi"/>
          <w:sz w:val="20"/>
        </w:rPr>
        <w:t>z dnia</w:t>
      </w:r>
      <w:r w:rsidR="00D629A0">
        <w:rPr>
          <w:rFonts w:asciiTheme="minorHAnsi" w:hAnsiTheme="minorHAnsi" w:cstheme="minorHAnsi"/>
          <w:sz w:val="20"/>
        </w:rPr>
        <w:t xml:space="preserve">  </w:t>
      </w:r>
      <w:r w:rsidR="00D964AF">
        <w:rPr>
          <w:rFonts w:asciiTheme="minorHAnsi" w:hAnsiTheme="minorHAnsi" w:cstheme="minorHAnsi"/>
          <w:sz w:val="20"/>
        </w:rPr>
        <w:t>24</w:t>
      </w:r>
      <w:r w:rsidR="00C24A91" w:rsidRPr="004275D8">
        <w:rPr>
          <w:rFonts w:asciiTheme="minorHAnsi" w:hAnsiTheme="minorHAnsi" w:cstheme="minorHAnsi"/>
          <w:sz w:val="20"/>
        </w:rPr>
        <w:t xml:space="preserve"> </w:t>
      </w:r>
      <w:r w:rsidR="00FD5D5A" w:rsidRPr="004275D8">
        <w:rPr>
          <w:rFonts w:asciiTheme="minorHAnsi" w:hAnsiTheme="minorHAnsi" w:cstheme="minorHAnsi"/>
          <w:sz w:val="20"/>
        </w:rPr>
        <w:t>lutego</w:t>
      </w:r>
      <w:r w:rsidR="00C24A91" w:rsidRPr="004275D8">
        <w:rPr>
          <w:rFonts w:asciiTheme="minorHAnsi" w:hAnsiTheme="minorHAnsi" w:cstheme="minorHAnsi"/>
          <w:sz w:val="20"/>
        </w:rPr>
        <w:t xml:space="preserve"> </w:t>
      </w:r>
      <w:r w:rsidRPr="004275D8">
        <w:rPr>
          <w:rFonts w:asciiTheme="minorHAnsi" w:hAnsiTheme="minorHAnsi" w:cstheme="minorHAnsi"/>
          <w:sz w:val="20"/>
        </w:rPr>
        <w:t>202</w:t>
      </w:r>
      <w:r w:rsidR="00C24A91" w:rsidRPr="004275D8">
        <w:rPr>
          <w:rFonts w:asciiTheme="minorHAnsi" w:hAnsiTheme="minorHAnsi" w:cstheme="minorHAnsi"/>
          <w:sz w:val="20"/>
        </w:rPr>
        <w:t>2</w:t>
      </w:r>
      <w:r w:rsidRPr="004275D8">
        <w:rPr>
          <w:rFonts w:asciiTheme="minorHAnsi" w:hAnsiTheme="minorHAnsi" w:cstheme="minorHAnsi"/>
          <w:sz w:val="20"/>
        </w:rPr>
        <w:t xml:space="preserve"> r.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2"/>
        </w:rPr>
      </w:pPr>
    </w:p>
    <w:p w:rsidR="00916E3F" w:rsidRPr="004275D8" w:rsidRDefault="00916E3F">
      <w:pPr>
        <w:pStyle w:val="Tekstpodstawowy"/>
        <w:spacing w:before="4"/>
        <w:rPr>
          <w:rFonts w:asciiTheme="minorHAnsi" w:hAnsiTheme="minorHAnsi" w:cstheme="minorHAnsi"/>
        </w:rPr>
      </w:pPr>
    </w:p>
    <w:p w:rsidR="00916E3F" w:rsidRPr="004275D8" w:rsidRDefault="00754B16">
      <w:pPr>
        <w:pStyle w:val="Nagwek1"/>
        <w:spacing w:line="272" w:lineRule="exact"/>
        <w:ind w:left="304" w:right="288"/>
        <w:jc w:val="center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Regulamin</w:t>
      </w:r>
    </w:p>
    <w:p w:rsidR="00916E3F" w:rsidRPr="004275D8" w:rsidRDefault="00754B16">
      <w:pPr>
        <w:spacing w:line="272" w:lineRule="exact"/>
        <w:ind w:left="302" w:right="288"/>
        <w:jc w:val="center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udzielania zamówień o wartości nieprzekraczającej kwoty 130 000,00 złotych netto</w:t>
      </w:r>
    </w:p>
    <w:p w:rsidR="00916E3F" w:rsidRPr="004275D8" w:rsidRDefault="00916E3F">
      <w:pPr>
        <w:pStyle w:val="Tekstpodstawowy"/>
        <w:spacing w:before="11"/>
        <w:rPr>
          <w:rFonts w:asciiTheme="minorHAnsi" w:hAnsiTheme="minorHAnsi" w:cstheme="minorHAnsi"/>
          <w:b/>
          <w:sz w:val="22"/>
        </w:rPr>
      </w:pPr>
    </w:p>
    <w:p w:rsidR="00916E3F" w:rsidRPr="004275D8" w:rsidRDefault="00754B16">
      <w:pPr>
        <w:spacing w:line="274" w:lineRule="exact"/>
        <w:ind w:right="4545"/>
        <w:jc w:val="right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§1</w:t>
      </w:r>
    </w:p>
    <w:p w:rsidR="00916E3F" w:rsidRPr="004275D8" w:rsidRDefault="00754B16">
      <w:pPr>
        <w:pStyle w:val="Akapitzlist"/>
        <w:numPr>
          <w:ilvl w:val="0"/>
          <w:numId w:val="14"/>
        </w:numPr>
        <w:tabs>
          <w:tab w:val="left" w:pos="358"/>
        </w:tabs>
        <w:spacing w:line="270" w:lineRule="exact"/>
        <w:ind w:right="4469" w:hanging="494"/>
        <w:jc w:val="righ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Ilekroć w niniejszym Regulaminie jest mowa o:</w:t>
      </w:r>
    </w:p>
    <w:p w:rsidR="00916E3F" w:rsidRPr="004275D8" w:rsidRDefault="00754B16">
      <w:pPr>
        <w:pStyle w:val="Akapitzlist"/>
        <w:numPr>
          <w:ilvl w:val="1"/>
          <w:numId w:val="14"/>
        </w:numPr>
        <w:tabs>
          <w:tab w:val="left" w:pos="856"/>
        </w:tabs>
        <w:spacing w:before="1" w:line="235" w:lineRule="auto"/>
        <w:ind w:right="116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Zamawiającym </w:t>
      </w:r>
      <w:r w:rsidRPr="004275D8">
        <w:rPr>
          <w:rFonts w:asciiTheme="minorHAnsi" w:hAnsiTheme="minorHAnsi" w:cstheme="minorHAnsi"/>
          <w:sz w:val="24"/>
        </w:rPr>
        <w:t>– należy przez to rozumieć</w:t>
      </w:r>
      <w:r w:rsidR="00C24A91" w:rsidRPr="004275D8">
        <w:rPr>
          <w:rFonts w:asciiTheme="minorHAnsi" w:hAnsiTheme="minorHAnsi" w:cstheme="minorHAnsi"/>
          <w:sz w:val="24"/>
        </w:rPr>
        <w:t xml:space="preserve"> Gminę Białe Błota</w:t>
      </w:r>
      <w:r w:rsidRPr="004275D8">
        <w:rPr>
          <w:rFonts w:asciiTheme="minorHAnsi" w:hAnsiTheme="minorHAnsi" w:cstheme="minorHAnsi"/>
          <w:sz w:val="24"/>
        </w:rPr>
        <w:t>;</w:t>
      </w:r>
    </w:p>
    <w:p w:rsidR="00916E3F" w:rsidRPr="004275D8" w:rsidRDefault="00754B16">
      <w:pPr>
        <w:pStyle w:val="Akapitzlist"/>
        <w:numPr>
          <w:ilvl w:val="1"/>
          <w:numId w:val="14"/>
        </w:numPr>
        <w:tabs>
          <w:tab w:val="left" w:pos="856"/>
        </w:tabs>
        <w:spacing w:line="235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zamówieniu </w:t>
      </w:r>
      <w:r w:rsidRPr="004275D8">
        <w:rPr>
          <w:rFonts w:asciiTheme="minorHAnsi" w:hAnsiTheme="minorHAnsi" w:cstheme="minorHAnsi"/>
          <w:sz w:val="24"/>
        </w:rPr>
        <w:t>– należy przez to rozumieć umowy odpłatne zawierane między zamawiającym a wykonawcą, których przedmiotem są usługi, dostawy lub roboty budowlane;</w:t>
      </w:r>
    </w:p>
    <w:p w:rsidR="00916E3F" w:rsidRPr="004275D8" w:rsidRDefault="00754B16">
      <w:pPr>
        <w:pStyle w:val="Akapitzlist"/>
        <w:numPr>
          <w:ilvl w:val="1"/>
          <w:numId w:val="14"/>
        </w:numPr>
        <w:tabs>
          <w:tab w:val="left" w:pos="856"/>
        </w:tabs>
        <w:spacing w:before="1" w:line="232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ustawie </w:t>
      </w:r>
      <w:r w:rsidRPr="004275D8">
        <w:rPr>
          <w:rFonts w:asciiTheme="minorHAnsi" w:hAnsiTheme="minorHAnsi" w:cstheme="minorHAnsi"/>
          <w:sz w:val="24"/>
        </w:rPr>
        <w:t xml:space="preserve">– należy przez to rozumieć ustawę z dnia 11 września 2019 r. Prawo Zamówień Publicznych (Dz.U. z 2019 r., poz. 2019 z </w:t>
      </w:r>
      <w:proofErr w:type="spellStart"/>
      <w:r w:rsidRPr="004275D8">
        <w:rPr>
          <w:rFonts w:asciiTheme="minorHAnsi" w:hAnsiTheme="minorHAnsi" w:cstheme="minorHAnsi"/>
          <w:sz w:val="24"/>
        </w:rPr>
        <w:t>późn</w:t>
      </w:r>
      <w:proofErr w:type="spellEnd"/>
      <w:r w:rsidRPr="004275D8">
        <w:rPr>
          <w:rFonts w:asciiTheme="minorHAnsi" w:hAnsiTheme="minorHAnsi" w:cstheme="minorHAnsi"/>
          <w:sz w:val="24"/>
        </w:rPr>
        <w:t>. zm.);</w:t>
      </w:r>
    </w:p>
    <w:p w:rsidR="00916E3F" w:rsidRPr="004275D8" w:rsidRDefault="00754B16">
      <w:pPr>
        <w:pStyle w:val="Akapitzlist"/>
        <w:numPr>
          <w:ilvl w:val="1"/>
          <w:numId w:val="14"/>
        </w:numPr>
        <w:tabs>
          <w:tab w:val="left" w:pos="856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postępowaniu </w:t>
      </w:r>
      <w:r w:rsidRPr="004275D8">
        <w:rPr>
          <w:rFonts w:asciiTheme="minorHAnsi" w:hAnsiTheme="minorHAnsi" w:cstheme="minorHAnsi"/>
          <w:sz w:val="24"/>
        </w:rPr>
        <w:t>– oznacza to postępowanie o udzielenie zamówienia;</w:t>
      </w:r>
    </w:p>
    <w:p w:rsidR="00916E3F" w:rsidRPr="004275D8" w:rsidRDefault="00754B16">
      <w:pPr>
        <w:pStyle w:val="Akapitzlist"/>
        <w:numPr>
          <w:ilvl w:val="1"/>
          <w:numId w:val="14"/>
        </w:numPr>
        <w:tabs>
          <w:tab w:val="left" w:pos="856"/>
        </w:tabs>
        <w:spacing w:before="1"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kierowniku zamawiającego </w:t>
      </w:r>
      <w:r w:rsidRPr="004275D8">
        <w:rPr>
          <w:rFonts w:asciiTheme="minorHAnsi" w:hAnsiTheme="minorHAnsi" w:cstheme="minorHAnsi"/>
          <w:sz w:val="24"/>
        </w:rPr>
        <w:t xml:space="preserve">– należy przez to rozumieć </w:t>
      </w:r>
      <w:r w:rsidR="00C24A91" w:rsidRPr="004275D8">
        <w:rPr>
          <w:rFonts w:asciiTheme="minorHAnsi" w:hAnsiTheme="minorHAnsi" w:cstheme="minorHAnsi"/>
          <w:sz w:val="24"/>
        </w:rPr>
        <w:t>Wójta Gminy Białe Błota;</w:t>
      </w:r>
    </w:p>
    <w:p w:rsidR="00C24A91" w:rsidRPr="004275D8" w:rsidRDefault="00C24A91" w:rsidP="00C24A91">
      <w:pPr>
        <w:pStyle w:val="Akapitzlist"/>
        <w:numPr>
          <w:ilvl w:val="1"/>
          <w:numId w:val="14"/>
        </w:numPr>
        <w:tabs>
          <w:tab w:val="left" w:pos="856"/>
        </w:tabs>
        <w:spacing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komórce organizacyjnej</w:t>
      </w:r>
      <w:r w:rsidR="00754B16" w:rsidRPr="004275D8">
        <w:rPr>
          <w:rFonts w:asciiTheme="minorHAnsi" w:hAnsiTheme="minorHAnsi" w:cstheme="minorHAnsi"/>
          <w:b/>
          <w:sz w:val="24"/>
        </w:rPr>
        <w:t xml:space="preserve"> </w:t>
      </w:r>
      <w:r w:rsidR="00754B16" w:rsidRPr="004275D8">
        <w:rPr>
          <w:rFonts w:asciiTheme="minorHAnsi" w:hAnsiTheme="minorHAnsi" w:cstheme="minorHAnsi"/>
          <w:sz w:val="24"/>
        </w:rPr>
        <w:t xml:space="preserve">– należy przez to rozumieć </w:t>
      </w:r>
      <w:r w:rsidRPr="004275D8">
        <w:rPr>
          <w:rFonts w:asciiTheme="minorHAnsi" w:hAnsiTheme="minorHAnsi" w:cstheme="minorHAnsi"/>
          <w:sz w:val="24"/>
        </w:rPr>
        <w:t>wydzieloną organizacyjnie część Urzędu Gminy, w szczególności referat, zespół lub samodzielne stanowisko pracy, realizującą zadania określone w regulaminie organizacyjnym Gminy Białe Błota ;</w:t>
      </w:r>
    </w:p>
    <w:p w:rsidR="00916E3F" w:rsidRPr="004275D8" w:rsidRDefault="00754B16">
      <w:pPr>
        <w:pStyle w:val="Akapitzlist"/>
        <w:numPr>
          <w:ilvl w:val="1"/>
          <w:numId w:val="14"/>
        </w:numPr>
        <w:tabs>
          <w:tab w:val="left" w:pos="856"/>
        </w:tabs>
        <w:spacing w:before="1" w:line="232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Regulaminie </w:t>
      </w:r>
      <w:r w:rsidRPr="004275D8">
        <w:rPr>
          <w:rFonts w:asciiTheme="minorHAnsi" w:hAnsiTheme="minorHAnsi" w:cstheme="minorHAnsi"/>
          <w:sz w:val="24"/>
        </w:rPr>
        <w:t>- należy przez to rozumieć Regulamin udzielania zamówień o wartości nieprzekraczającej kwoty 130 000,00 złotych netto.</w:t>
      </w:r>
    </w:p>
    <w:p w:rsidR="00916E3F" w:rsidRPr="004275D8" w:rsidRDefault="00916E3F">
      <w:pPr>
        <w:pStyle w:val="Tekstpodstawowy"/>
        <w:spacing w:before="2"/>
        <w:rPr>
          <w:rFonts w:asciiTheme="minorHAnsi" w:hAnsiTheme="minorHAnsi" w:cstheme="minorHAnsi"/>
          <w:sz w:val="23"/>
        </w:rPr>
      </w:pPr>
    </w:p>
    <w:p w:rsidR="00916E3F" w:rsidRPr="004275D8" w:rsidRDefault="00754B16">
      <w:pPr>
        <w:pStyle w:val="Nagwek1"/>
        <w:spacing w:line="274" w:lineRule="exact"/>
        <w:ind w:left="0" w:right="4537"/>
        <w:jc w:val="right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§2</w:t>
      </w:r>
    </w:p>
    <w:p w:rsidR="00916E3F" w:rsidRPr="004275D8" w:rsidRDefault="00754B16">
      <w:pPr>
        <w:pStyle w:val="Akapitzlist"/>
        <w:numPr>
          <w:ilvl w:val="0"/>
          <w:numId w:val="13"/>
        </w:numPr>
        <w:tabs>
          <w:tab w:val="left" w:pos="494"/>
        </w:tabs>
        <w:spacing w:before="3" w:line="235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Regulamin stosuje się do udzielania zamówień publicznych na dostawy, usługi oraz roboty budowlane, których wartość, bez podatku od towarów i usług, jest mniejsza niż kwota </w:t>
      </w:r>
      <w:r w:rsidR="00FD5D5A" w:rsidRPr="004275D8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130 000,00 złotych</w:t>
      </w:r>
      <w:r w:rsidR="00C24A91" w:rsidRPr="004275D8">
        <w:rPr>
          <w:rFonts w:asciiTheme="minorHAnsi" w:hAnsiTheme="minorHAnsi" w:cstheme="minorHAnsi"/>
          <w:sz w:val="24"/>
        </w:rPr>
        <w:t xml:space="preserve"> netto</w:t>
      </w:r>
      <w:r w:rsidRPr="004275D8">
        <w:rPr>
          <w:rFonts w:asciiTheme="minorHAnsi" w:hAnsiTheme="minorHAnsi" w:cstheme="minorHAnsi"/>
          <w:sz w:val="24"/>
        </w:rPr>
        <w:t>.</w:t>
      </w:r>
    </w:p>
    <w:p w:rsidR="00916E3F" w:rsidRPr="004275D8" w:rsidRDefault="00754B16">
      <w:pPr>
        <w:pStyle w:val="Akapitzlist"/>
        <w:numPr>
          <w:ilvl w:val="0"/>
          <w:numId w:val="13"/>
        </w:numPr>
        <w:tabs>
          <w:tab w:val="left" w:pos="494"/>
        </w:tabs>
        <w:spacing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Udzielanie zamówień powinno się odbywać w sposób celowy i oszczędny, z zachowaniem zasady uzyskiwania jak najlepszych efektów z danych nakładów oraz optymalnego doboru metod i środków służących osiągnięciu założonych celów, z uwzględnieniem zasad równego traktowania wykonawców, uczciwej konkurencji, bezstronności, obiektywizmu, przejrzystości oraz pisemności postępowania.</w:t>
      </w:r>
    </w:p>
    <w:p w:rsidR="00916E3F" w:rsidRPr="004275D8" w:rsidRDefault="00754B16">
      <w:pPr>
        <w:pStyle w:val="Akapitzlist"/>
        <w:numPr>
          <w:ilvl w:val="0"/>
          <w:numId w:val="13"/>
        </w:numPr>
        <w:tabs>
          <w:tab w:val="left" w:pos="494"/>
        </w:tabs>
        <w:spacing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Zamówienia współﬁnansowane ze środków europejskich lub innych mechanizmów ﬁnansowych udzielane są na podstawie niniejszego Regulaminu z zachowaniem wytycznych wynikających z przepisów prawnych i dokumentów określających sposób udzielania takich zamówień. W przypadku rozbieżności pomiędzy postanowieniami niniejszego Regulaminu, a wytycznymi dotyczącymi zamówień współﬁnansowanych ze  środków  europejskich  lub innych mechanizmów ﬁnansowych, zastosowanie znajdują postanowienia wytycznych programowych.</w:t>
      </w:r>
    </w:p>
    <w:p w:rsidR="00916E3F" w:rsidRPr="004275D8" w:rsidRDefault="00916E3F">
      <w:pPr>
        <w:pStyle w:val="Tekstpodstawowy"/>
        <w:spacing w:before="3"/>
        <w:rPr>
          <w:rFonts w:asciiTheme="minorHAnsi" w:hAnsiTheme="minorHAnsi" w:cstheme="minorHAnsi"/>
          <w:sz w:val="15"/>
        </w:rPr>
      </w:pPr>
    </w:p>
    <w:p w:rsidR="00916E3F" w:rsidRPr="004275D8" w:rsidRDefault="00754B16">
      <w:pPr>
        <w:pStyle w:val="Nagwek1"/>
        <w:spacing w:before="83" w:line="272" w:lineRule="exact"/>
        <w:ind w:left="302" w:right="288"/>
        <w:jc w:val="center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§3</w:t>
      </w:r>
    </w:p>
    <w:p w:rsidR="00916E3F" w:rsidRPr="004275D8" w:rsidRDefault="00754B16">
      <w:pPr>
        <w:pStyle w:val="Akapitzlist"/>
        <w:numPr>
          <w:ilvl w:val="0"/>
          <w:numId w:val="12"/>
        </w:numPr>
        <w:tabs>
          <w:tab w:val="left" w:pos="496"/>
        </w:tabs>
        <w:spacing w:before="1" w:line="235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Przed wszczęciem postępowania o udzielenie zamówienia, należy dokonać analizy rynku w celu oszacowania jego wartości. Podstawą ustalenia wartości zamówienia na usługi lub dostawy może być w szczególności:</w:t>
      </w:r>
    </w:p>
    <w:p w:rsidR="00916E3F" w:rsidRPr="004275D8" w:rsidRDefault="00754B16">
      <w:pPr>
        <w:pStyle w:val="Akapitzlist"/>
        <w:numPr>
          <w:ilvl w:val="1"/>
          <w:numId w:val="12"/>
        </w:numPr>
        <w:tabs>
          <w:tab w:val="left" w:pos="856"/>
        </w:tabs>
        <w:spacing w:before="2" w:line="232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łączna wartość zamówień tego samego rodzaju udzielonych w terminie poprzednich 12 miesięcy lub w poprzednim roku budżetowym, z uwzględnieniem zmian ilościowych</w:t>
      </w:r>
    </w:p>
    <w:p w:rsidR="00916E3F" w:rsidRPr="004275D8" w:rsidRDefault="00916E3F">
      <w:pPr>
        <w:spacing w:line="232" w:lineRule="auto"/>
        <w:jc w:val="both"/>
        <w:rPr>
          <w:rFonts w:asciiTheme="minorHAnsi" w:hAnsiTheme="minorHAnsi" w:cstheme="minorHAnsi"/>
          <w:sz w:val="24"/>
        </w:rPr>
        <w:sectPr w:rsidR="00916E3F" w:rsidRPr="004275D8" w:rsidSect="002A1BC2">
          <w:footerReference w:type="default" r:id="rId7"/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:rsidR="00916E3F" w:rsidRPr="004275D8" w:rsidRDefault="00754B16">
      <w:pPr>
        <w:pStyle w:val="Tekstpodstawowy"/>
        <w:spacing w:before="69" w:line="232" w:lineRule="auto"/>
        <w:ind w:left="856" w:right="112"/>
        <w:jc w:val="both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lastRenderedPageBreak/>
        <w:t>zamawianych usług lub dostaw oraz prognozowanego na dany rok średniorocznego wskaźnika cen towarów i usług konsumpcyjnych ogółem, lub</w:t>
      </w:r>
    </w:p>
    <w:p w:rsidR="00916E3F" w:rsidRPr="004275D8" w:rsidRDefault="00754B16">
      <w:pPr>
        <w:pStyle w:val="Akapitzlist"/>
        <w:numPr>
          <w:ilvl w:val="1"/>
          <w:numId w:val="12"/>
        </w:numPr>
        <w:tabs>
          <w:tab w:val="left" w:pos="856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badanie rynku przeprowadzone:</w:t>
      </w:r>
    </w:p>
    <w:p w:rsidR="00916E3F" w:rsidRPr="004275D8" w:rsidRDefault="00754B16">
      <w:pPr>
        <w:pStyle w:val="Akapitzlist"/>
        <w:numPr>
          <w:ilvl w:val="2"/>
          <w:numId w:val="12"/>
        </w:numPr>
        <w:tabs>
          <w:tab w:val="left" w:pos="1269"/>
        </w:tabs>
        <w:spacing w:before="1" w:line="235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 pomocą zapytania cenowego skierowanego do co najmniej 3 potencjalnych Wykonawców (z tej samej branży  co  przedmiot  zamówienia)  drogą  pisemną lub za pośrednictwem poczty elektronicznej lub,</w:t>
      </w:r>
    </w:p>
    <w:p w:rsidR="00916E3F" w:rsidRPr="004275D8" w:rsidRDefault="00754B16">
      <w:pPr>
        <w:pStyle w:val="Akapitzlist"/>
        <w:numPr>
          <w:ilvl w:val="2"/>
          <w:numId w:val="12"/>
        </w:numPr>
        <w:tabs>
          <w:tab w:val="left" w:pos="1269"/>
        </w:tabs>
        <w:spacing w:before="2" w:line="232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poprzez wydruki ze stron internetowych co najmniej 3 ofert zawierających ceny usług lub dostaw opatrzone datą dokonania wydruku,</w:t>
      </w:r>
    </w:p>
    <w:p w:rsidR="00916E3F" w:rsidRPr="004275D8" w:rsidRDefault="00754B16">
      <w:pPr>
        <w:pStyle w:val="Akapitzlist"/>
        <w:numPr>
          <w:ilvl w:val="2"/>
          <w:numId w:val="12"/>
        </w:numPr>
        <w:tabs>
          <w:tab w:val="left" w:pos="1269"/>
        </w:tabs>
        <w:spacing w:line="270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 formie rozmowy telefonicznej</w:t>
      </w:r>
      <w:r w:rsidR="00D964AF">
        <w:rPr>
          <w:rFonts w:asciiTheme="minorHAnsi" w:hAnsiTheme="minorHAnsi" w:cstheme="minorHAnsi"/>
          <w:sz w:val="24"/>
        </w:rPr>
        <w:t xml:space="preserve"> co najmniej z 3 potencjalnymi wykonawcami</w:t>
      </w:r>
      <w:r w:rsidRPr="004275D8">
        <w:rPr>
          <w:rFonts w:asciiTheme="minorHAnsi" w:hAnsiTheme="minorHAnsi" w:cstheme="minorHAnsi"/>
          <w:sz w:val="24"/>
        </w:rPr>
        <w:t>.</w:t>
      </w:r>
    </w:p>
    <w:p w:rsidR="00916E3F" w:rsidRPr="004275D8" w:rsidRDefault="00754B16">
      <w:pPr>
        <w:pStyle w:val="Akapitzlist"/>
        <w:numPr>
          <w:ilvl w:val="0"/>
          <w:numId w:val="12"/>
        </w:numPr>
        <w:tabs>
          <w:tab w:val="left" w:pos="496"/>
        </w:tabs>
        <w:spacing w:before="1"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Do określenia wartości szacunkowej zamówienia na roboty budowlane podstawę stanowi aktualny kosztorys inwestorski lub wstępna wycena robót.</w:t>
      </w:r>
    </w:p>
    <w:p w:rsidR="00916E3F" w:rsidRPr="004275D8" w:rsidRDefault="00754B16">
      <w:pPr>
        <w:pStyle w:val="Akapitzlist"/>
        <w:numPr>
          <w:ilvl w:val="0"/>
          <w:numId w:val="12"/>
        </w:numPr>
        <w:tabs>
          <w:tab w:val="left" w:pos="496"/>
        </w:tabs>
        <w:spacing w:line="235" w:lineRule="auto"/>
        <w:ind w:right="112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Przy ustalaniu wartości szacunkowej zamówienia, należy dokonać analizy kilku przesłanek, do których poza wartością zamówienia należy zaliczyć: rodzaj zamówienia, powtarzalność w skali roku budżetowego. Oznacza to, że wartość zamówienia  nie stanowi  jedynego  </w:t>
      </w:r>
      <w:r w:rsidR="00FD5D5A" w:rsidRPr="004275D8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i wystarczającego uzasadnienia wyłączenia, a</w:t>
      </w:r>
      <w:r w:rsidR="00C24A91" w:rsidRPr="004275D8">
        <w:rPr>
          <w:rFonts w:asciiTheme="minorHAnsi" w:hAnsiTheme="minorHAnsi" w:cstheme="minorHAnsi"/>
          <w:sz w:val="24"/>
        </w:rPr>
        <w:t xml:space="preserve"> pracownik</w:t>
      </w:r>
      <w:r w:rsidRPr="004275D8">
        <w:rPr>
          <w:rFonts w:asciiTheme="minorHAnsi" w:hAnsiTheme="minorHAnsi" w:cstheme="minorHAnsi"/>
          <w:sz w:val="24"/>
        </w:rPr>
        <w:t xml:space="preserve"> </w:t>
      </w:r>
      <w:r w:rsidR="00C24A91" w:rsidRPr="004275D8">
        <w:rPr>
          <w:rFonts w:asciiTheme="minorHAnsi" w:hAnsiTheme="minorHAnsi" w:cstheme="minorHAnsi"/>
          <w:sz w:val="24"/>
        </w:rPr>
        <w:t>komórki merytorycznej</w:t>
      </w:r>
      <w:r w:rsidRPr="004275D8">
        <w:rPr>
          <w:rFonts w:asciiTheme="minorHAnsi" w:hAnsiTheme="minorHAnsi" w:cstheme="minorHAnsi"/>
          <w:sz w:val="24"/>
        </w:rPr>
        <w:t xml:space="preserve"> powin</w:t>
      </w:r>
      <w:r w:rsidR="00C24A91" w:rsidRPr="004275D8">
        <w:rPr>
          <w:rFonts w:asciiTheme="minorHAnsi" w:hAnsiTheme="minorHAnsi" w:cstheme="minorHAnsi"/>
          <w:sz w:val="24"/>
        </w:rPr>
        <w:t>ien</w:t>
      </w:r>
      <w:r w:rsidRPr="004275D8">
        <w:rPr>
          <w:rFonts w:asciiTheme="minorHAnsi" w:hAnsiTheme="minorHAnsi" w:cstheme="minorHAnsi"/>
          <w:sz w:val="24"/>
        </w:rPr>
        <w:t xml:space="preserve"> wykazać, iż je</w:t>
      </w:r>
      <w:r w:rsidR="00C24A91" w:rsidRPr="004275D8">
        <w:rPr>
          <w:rFonts w:asciiTheme="minorHAnsi" w:hAnsiTheme="minorHAnsi" w:cstheme="minorHAnsi"/>
          <w:sz w:val="24"/>
        </w:rPr>
        <w:t>go</w:t>
      </w:r>
      <w:r w:rsidRPr="004275D8">
        <w:rPr>
          <w:rFonts w:asciiTheme="minorHAnsi" w:hAnsiTheme="minorHAnsi" w:cstheme="minorHAnsi"/>
          <w:sz w:val="24"/>
        </w:rPr>
        <w:t xml:space="preserve"> działanie wynikające np. ze względów organizacyjnych czy ekonomicznych, nie narusza art. 29 ust. 1 ustawy, dotyczącego zakazu zaniżania wartości zamówienia lub wyboru sposobu obliczania jego wartości w celu uniknięcia stosowania przepisów ustawy.</w:t>
      </w:r>
    </w:p>
    <w:p w:rsidR="00916E3F" w:rsidRPr="004275D8" w:rsidRDefault="00754B16">
      <w:pPr>
        <w:pStyle w:val="Akapitzlist"/>
        <w:numPr>
          <w:ilvl w:val="0"/>
          <w:numId w:val="12"/>
        </w:numPr>
        <w:tabs>
          <w:tab w:val="left" w:pos="496"/>
        </w:tabs>
        <w:spacing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Ustalenia wartości zamówienia dokonuje się nie wcześniej niż 3 miesiące przed dniem wszczęcia postępowania o udzielenie zamówienia, jeżeli przedmiotem zamówienia są dostawy lub usługi, oraz nie wcześniej niż 6 miesięcy przed dniem wszczęcia postępowania o udzielenie zamówienia, jeżeli przedmiotem zamówienia są roboty budowlane, z tym że w przypadku zamówień udzielanych w częściach powyższe terminy odnoszą się do wszczęcia pierwszego </w:t>
      </w:r>
      <w:r w:rsidR="00FD5D5A" w:rsidRPr="004275D8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z postępowań.</w:t>
      </w:r>
    </w:p>
    <w:p w:rsidR="00916E3F" w:rsidRPr="004275D8" w:rsidRDefault="00754B16">
      <w:pPr>
        <w:pStyle w:val="Akapitzlist"/>
        <w:numPr>
          <w:ilvl w:val="0"/>
          <w:numId w:val="12"/>
        </w:numPr>
        <w:tabs>
          <w:tab w:val="left" w:pos="496"/>
        </w:tabs>
        <w:spacing w:line="235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Jeżeli po ustaleniu wartości zamówienia nastąpiła zmiana okoliczności mających wpływ na dokonane ustalenie, należy przed wszczęciem postępowania dokonać zmiany wartości zamówienia.</w:t>
      </w:r>
    </w:p>
    <w:p w:rsidR="00916E3F" w:rsidRPr="004275D8" w:rsidRDefault="00916E3F">
      <w:pPr>
        <w:pStyle w:val="Tekstpodstawowy"/>
        <w:spacing w:before="3"/>
        <w:rPr>
          <w:rFonts w:asciiTheme="minorHAnsi" w:hAnsiTheme="minorHAnsi" w:cstheme="minorHAnsi"/>
          <w:sz w:val="15"/>
        </w:rPr>
      </w:pPr>
    </w:p>
    <w:p w:rsidR="00916E3F" w:rsidRPr="004275D8" w:rsidRDefault="00754B16">
      <w:pPr>
        <w:pStyle w:val="Nagwek1"/>
        <w:spacing w:before="83" w:line="272" w:lineRule="exact"/>
        <w:ind w:left="4554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§4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line="270" w:lineRule="exac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Procedury udzielania zamówień określone w Regulaminie obejmują:</w:t>
      </w:r>
    </w:p>
    <w:p w:rsidR="00916E3F" w:rsidRPr="004275D8" w:rsidRDefault="00754B16">
      <w:pPr>
        <w:pStyle w:val="Akapitzlist"/>
        <w:numPr>
          <w:ilvl w:val="1"/>
          <w:numId w:val="11"/>
        </w:numPr>
        <w:tabs>
          <w:tab w:val="left" w:pos="987"/>
          <w:tab w:val="left" w:pos="988"/>
        </w:tabs>
        <w:spacing w:line="270" w:lineRule="exac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zamówienia o wartości od 10 000,00 zł do 50 000,00 zł włącznie,</w:t>
      </w:r>
    </w:p>
    <w:p w:rsidR="00916E3F" w:rsidRPr="004275D8" w:rsidRDefault="00754B16">
      <w:pPr>
        <w:pStyle w:val="Akapitzlist"/>
        <w:numPr>
          <w:ilvl w:val="1"/>
          <w:numId w:val="11"/>
        </w:numPr>
        <w:tabs>
          <w:tab w:val="left" w:pos="987"/>
          <w:tab w:val="left" w:pos="988"/>
        </w:tabs>
        <w:spacing w:line="270" w:lineRule="exac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zamówienia o wartości powyżej 50 000,00 zł a poniżej 130 000,00 zł.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before="4" w:line="232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Regulaminu nie stosuje się do zamówień o wartości poniżej 10 000,00 zł</w:t>
      </w:r>
      <w:r w:rsidR="00C24A91" w:rsidRPr="004275D8">
        <w:rPr>
          <w:rFonts w:asciiTheme="minorHAnsi" w:hAnsiTheme="minorHAnsi" w:cstheme="minorHAnsi"/>
          <w:sz w:val="24"/>
        </w:rPr>
        <w:t>.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before="5" w:line="232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Dokonywanie zakupów do kwoty 10 000,00 złotych (netto) następuje przez opisanie faktury lub rachunku, co nie zwalnia pracowników</w:t>
      </w:r>
      <w:r w:rsidR="00C24A91" w:rsidRPr="004275D8">
        <w:rPr>
          <w:rFonts w:asciiTheme="minorHAnsi" w:hAnsiTheme="minorHAnsi" w:cstheme="minorHAnsi"/>
          <w:sz w:val="24"/>
        </w:rPr>
        <w:t xml:space="preserve"> komórek merytorycznych</w:t>
      </w:r>
      <w:r w:rsidRPr="004275D8">
        <w:rPr>
          <w:rFonts w:asciiTheme="minorHAnsi" w:hAnsiTheme="minorHAnsi" w:cstheme="minorHAnsi"/>
          <w:sz w:val="24"/>
        </w:rPr>
        <w:t xml:space="preserve"> z oszczędnego wydatkowania środków publicznych.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before="2" w:line="235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Podstawą ustalenia wartości zamówienia jest całkowite szacunkowe wynagrodzenie wykonawcy dostaw, usług lub robót budowlanych, bez podatku od towaru i usług, ustalone przez pracownika komórki organizacyjnej z zachowaniem należytej staranności.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Ustalenie szacunkowej wartości  zamówienia  należy  udokumentować  w  szczególności </w:t>
      </w:r>
      <w:r w:rsidR="00FD5D5A" w:rsidRPr="004275D8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w postaci notatki służbowej, której wzór stanowi Załącznik Nr 2 do niniejszego Regulaminu.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line="268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Przy obliczaniu wartości zamówienia należy stosować średnią arytmetyczną.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line="235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Podstawę do udzielania określonego zamówienia stanowi plan ﬁnansowy </w:t>
      </w:r>
      <w:r w:rsidR="00C24A91" w:rsidRPr="004275D8">
        <w:rPr>
          <w:rFonts w:asciiTheme="minorHAnsi" w:hAnsiTheme="minorHAnsi" w:cstheme="minorHAnsi"/>
          <w:sz w:val="24"/>
        </w:rPr>
        <w:t xml:space="preserve">Gminy Białe Błota </w:t>
      </w:r>
      <w:r w:rsidRPr="004275D8">
        <w:rPr>
          <w:rFonts w:asciiTheme="minorHAnsi" w:hAnsiTheme="minorHAnsi" w:cstheme="minorHAnsi"/>
          <w:sz w:val="24"/>
        </w:rPr>
        <w:t xml:space="preserve"> na dany rok budżetowy, aktualny w dniu ustalenia wartości szacunkowej zamówienia.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line="235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Przy ustalaniu wartości danego zamówienia należy bezwzględnie przestrzegać przepisów ustawy, dotyczących w szczególności zakazu dzielenia zamówienia na części oraz zaniżania wartości zamówienia w celu uniknięcia stosowania przepisów ustawy.</w:t>
      </w:r>
    </w:p>
    <w:p w:rsidR="00916E3F" w:rsidRPr="004275D8" w:rsidRDefault="00754B16">
      <w:pPr>
        <w:pStyle w:val="Akapitzlist"/>
        <w:numPr>
          <w:ilvl w:val="0"/>
          <w:numId w:val="11"/>
        </w:numPr>
        <w:tabs>
          <w:tab w:val="left" w:pos="496"/>
        </w:tabs>
        <w:spacing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Pracownik </w:t>
      </w:r>
      <w:r w:rsidR="00C24A91" w:rsidRPr="004275D8">
        <w:rPr>
          <w:rFonts w:asciiTheme="minorHAnsi" w:hAnsiTheme="minorHAnsi" w:cstheme="minorHAnsi"/>
          <w:sz w:val="24"/>
        </w:rPr>
        <w:t xml:space="preserve">komórki merytorycznej </w:t>
      </w:r>
      <w:r w:rsidRPr="004275D8">
        <w:rPr>
          <w:rFonts w:asciiTheme="minorHAnsi" w:hAnsiTheme="minorHAnsi" w:cstheme="minorHAnsi"/>
          <w:sz w:val="24"/>
        </w:rPr>
        <w:t>prowad</w:t>
      </w:r>
      <w:r w:rsidR="00C24A91" w:rsidRPr="004275D8">
        <w:rPr>
          <w:rFonts w:asciiTheme="minorHAnsi" w:hAnsiTheme="minorHAnsi" w:cstheme="minorHAnsi"/>
          <w:sz w:val="24"/>
        </w:rPr>
        <w:t>zący</w:t>
      </w:r>
      <w:r w:rsidRPr="004275D8">
        <w:rPr>
          <w:rFonts w:asciiTheme="minorHAnsi" w:hAnsiTheme="minorHAnsi" w:cstheme="minorHAnsi"/>
          <w:sz w:val="24"/>
        </w:rPr>
        <w:t xml:space="preserve"> postępowanie o udzielenie zamówienia, </w:t>
      </w:r>
      <w:r w:rsidR="00FD5D5A" w:rsidRPr="004275D8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o którym mowa w ust. 1, występuje z wnioskiem</w:t>
      </w:r>
      <w:r w:rsidR="00C24A91" w:rsidRPr="004275D8">
        <w:rPr>
          <w:rFonts w:asciiTheme="minorHAnsi" w:hAnsiTheme="minorHAnsi" w:cstheme="minorHAnsi"/>
          <w:sz w:val="24"/>
        </w:rPr>
        <w:t xml:space="preserve"> do </w:t>
      </w:r>
      <w:r w:rsidRPr="004275D8">
        <w:rPr>
          <w:rFonts w:asciiTheme="minorHAnsi" w:hAnsiTheme="minorHAnsi" w:cstheme="minorHAnsi"/>
          <w:sz w:val="24"/>
        </w:rPr>
        <w:t>K</w:t>
      </w:r>
      <w:r w:rsidR="00C24A91" w:rsidRPr="004275D8">
        <w:rPr>
          <w:rFonts w:asciiTheme="minorHAnsi" w:hAnsiTheme="minorHAnsi" w:cstheme="minorHAnsi"/>
          <w:sz w:val="24"/>
        </w:rPr>
        <w:t xml:space="preserve">ierownika </w:t>
      </w:r>
      <w:r w:rsidRPr="004275D8">
        <w:rPr>
          <w:rFonts w:asciiTheme="minorHAnsi" w:hAnsiTheme="minorHAnsi" w:cstheme="minorHAnsi"/>
          <w:sz w:val="24"/>
        </w:rPr>
        <w:t>Z</w:t>
      </w:r>
      <w:r w:rsidR="00C24A91" w:rsidRPr="004275D8">
        <w:rPr>
          <w:rFonts w:asciiTheme="minorHAnsi" w:hAnsiTheme="minorHAnsi" w:cstheme="minorHAnsi"/>
          <w:sz w:val="24"/>
        </w:rPr>
        <w:t>amawiającego</w:t>
      </w:r>
      <w:r w:rsidRPr="004275D8">
        <w:rPr>
          <w:rFonts w:asciiTheme="minorHAnsi" w:hAnsiTheme="minorHAnsi" w:cstheme="minorHAnsi"/>
          <w:sz w:val="24"/>
        </w:rPr>
        <w:t xml:space="preserve"> o udzielenie zamówienia publicznego, którego wzór stanowi Załącznik Nr 1 do niniejszego Regulaminu.</w:t>
      </w:r>
    </w:p>
    <w:p w:rsidR="00FD5D5A" w:rsidRPr="004275D8" w:rsidRDefault="00FD5D5A">
      <w:pPr>
        <w:pStyle w:val="Nagwek1"/>
        <w:spacing w:before="71" w:line="274" w:lineRule="exact"/>
        <w:ind w:left="4554"/>
        <w:rPr>
          <w:rFonts w:asciiTheme="minorHAnsi" w:hAnsiTheme="minorHAnsi" w:cstheme="minorHAnsi"/>
        </w:rPr>
      </w:pPr>
    </w:p>
    <w:p w:rsidR="00916E3F" w:rsidRPr="004275D8" w:rsidRDefault="00754B16">
      <w:pPr>
        <w:pStyle w:val="Nagwek1"/>
        <w:spacing w:before="71" w:line="274" w:lineRule="exact"/>
        <w:ind w:left="4554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§5</w:t>
      </w:r>
    </w:p>
    <w:p w:rsidR="00916E3F" w:rsidRPr="004275D8" w:rsidRDefault="00754B16" w:rsidP="00FD5D5A">
      <w:pPr>
        <w:pStyle w:val="Akapitzlist"/>
        <w:numPr>
          <w:ilvl w:val="0"/>
          <w:numId w:val="10"/>
        </w:numPr>
        <w:tabs>
          <w:tab w:val="left" w:pos="496"/>
        </w:tabs>
        <w:spacing w:before="4" w:line="232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Zamówienia publiczne o wartości od 10 000,00 zł do 50 000,00 zł włącznie  udzielane </w:t>
      </w:r>
      <w:r w:rsidR="00FD5D5A" w:rsidRPr="004275D8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są po przeprowadzeniu rozeznania rynku.</w:t>
      </w:r>
    </w:p>
    <w:p w:rsidR="00916E3F" w:rsidRPr="004275D8" w:rsidRDefault="00754B16">
      <w:pPr>
        <w:pStyle w:val="Akapitzlist"/>
        <w:numPr>
          <w:ilvl w:val="0"/>
          <w:numId w:val="10"/>
        </w:numPr>
        <w:tabs>
          <w:tab w:val="left" w:pos="496"/>
        </w:tabs>
        <w:spacing w:line="270" w:lineRule="exac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Rozeznanie rynku prowadzone jest pisemnie lub drogą elektroniczną.</w:t>
      </w:r>
    </w:p>
    <w:p w:rsidR="00916E3F" w:rsidRPr="004275D8" w:rsidRDefault="00754B16">
      <w:pPr>
        <w:pStyle w:val="Akapitzlist"/>
        <w:numPr>
          <w:ilvl w:val="0"/>
          <w:numId w:val="10"/>
        </w:numPr>
        <w:tabs>
          <w:tab w:val="left" w:pos="496"/>
        </w:tabs>
        <w:spacing w:line="270" w:lineRule="exac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Dokumentami potwierdzającymi rozeznanie rynku są w szczególności:</w:t>
      </w:r>
    </w:p>
    <w:p w:rsidR="00916E3F" w:rsidRPr="004275D8" w:rsidRDefault="00754B16">
      <w:pPr>
        <w:pStyle w:val="Akapitzlist"/>
        <w:numPr>
          <w:ilvl w:val="1"/>
          <w:numId w:val="10"/>
        </w:numPr>
        <w:tabs>
          <w:tab w:val="left" w:pos="856"/>
        </w:tabs>
        <w:spacing w:before="2"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zapytanie cenowe skierowane do co najmniej 3 potencjalnych Wykonawców (z tej samej branży co przedmiot zamówienia) drogą pisemną lub za pośrednictwem poczty elektronicznej,</w:t>
      </w:r>
    </w:p>
    <w:p w:rsidR="00916E3F" w:rsidRPr="004275D8" w:rsidRDefault="00754B16">
      <w:pPr>
        <w:pStyle w:val="Akapitzlist"/>
        <w:numPr>
          <w:ilvl w:val="1"/>
          <w:numId w:val="10"/>
        </w:numPr>
        <w:tabs>
          <w:tab w:val="left" w:pos="856"/>
        </w:tabs>
        <w:spacing w:line="235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wydruki ze stron internetowych co najmniej 3 ofert zawierających ceny usług lub dostaw opatrzone datą dokonania wydruku,</w:t>
      </w:r>
    </w:p>
    <w:p w:rsidR="00916E3F" w:rsidRPr="004275D8" w:rsidRDefault="00D964AF">
      <w:pPr>
        <w:pStyle w:val="Akapitzlist"/>
        <w:numPr>
          <w:ilvl w:val="1"/>
          <w:numId w:val="10"/>
        </w:numPr>
        <w:tabs>
          <w:tab w:val="left" w:pos="856"/>
        </w:tabs>
        <w:spacing w:line="268" w:lineRule="exac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notatki z przeprowadzonych rozmów telefonicznych z co najmniej 3 potencjalnymi wykonawcami</w:t>
      </w:r>
      <w:r w:rsidR="00754B16" w:rsidRPr="004275D8">
        <w:rPr>
          <w:rFonts w:asciiTheme="minorHAnsi" w:hAnsiTheme="minorHAnsi" w:cstheme="minorHAnsi"/>
          <w:sz w:val="24"/>
        </w:rPr>
        <w:t>.</w:t>
      </w:r>
    </w:p>
    <w:p w:rsidR="00916E3F" w:rsidRPr="004275D8" w:rsidRDefault="00754B16">
      <w:pPr>
        <w:pStyle w:val="Akapitzlist"/>
        <w:numPr>
          <w:ilvl w:val="0"/>
          <w:numId w:val="10"/>
        </w:numPr>
        <w:tabs>
          <w:tab w:val="left" w:pos="496"/>
        </w:tabs>
        <w:spacing w:before="2" w:line="232" w:lineRule="auto"/>
        <w:ind w:right="114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 przeprowadzonego rozeznania rynku należy sporządzić notatkę, która stanowi Załącznik Nr 3 do regulaminu.</w:t>
      </w:r>
    </w:p>
    <w:p w:rsidR="00916E3F" w:rsidRPr="004275D8" w:rsidRDefault="00754B16">
      <w:pPr>
        <w:pStyle w:val="Akapitzlist"/>
        <w:numPr>
          <w:ilvl w:val="0"/>
          <w:numId w:val="10"/>
        </w:numPr>
        <w:tabs>
          <w:tab w:val="left" w:pos="496"/>
        </w:tabs>
        <w:spacing w:line="270" w:lineRule="exac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Dopuszcza się możliwość negocjacji z potencjalnymi wykonawcami.</w:t>
      </w:r>
    </w:p>
    <w:p w:rsidR="00916E3F" w:rsidRPr="004275D8" w:rsidRDefault="00754B16">
      <w:pPr>
        <w:pStyle w:val="Akapitzlist"/>
        <w:numPr>
          <w:ilvl w:val="0"/>
          <w:numId w:val="10"/>
        </w:numPr>
        <w:tabs>
          <w:tab w:val="left" w:pos="496"/>
        </w:tabs>
        <w:spacing w:line="270" w:lineRule="exac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Pracownik</w:t>
      </w:r>
      <w:r w:rsidR="00C24A91" w:rsidRPr="004275D8">
        <w:rPr>
          <w:rFonts w:asciiTheme="minorHAnsi" w:hAnsiTheme="minorHAnsi" w:cstheme="minorHAnsi"/>
          <w:sz w:val="24"/>
        </w:rPr>
        <w:t xml:space="preserve"> komórki</w:t>
      </w:r>
      <w:r w:rsidRPr="004275D8">
        <w:rPr>
          <w:rFonts w:asciiTheme="minorHAnsi" w:hAnsiTheme="minorHAnsi" w:cstheme="minorHAnsi"/>
          <w:sz w:val="24"/>
        </w:rPr>
        <w:t xml:space="preserve"> merytoryczn</w:t>
      </w:r>
      <w:r w:rsidR="00C24A91" w:rsidRPr="004275D8">
        <w:rPr>
          <w:rFonts w:asciiTheme="minorHAnsi" w:hAnsiTheme="minorHAnsi" w:cstheme="minorHAnsi"/>
          <w:sz w:val="24"/>
        </w:rPr>
        <w:t>ej</w:t>
      </w:r>
      <w:r w:rsidRPr="004275D8">
        <w:rPr>
          <w:rFonts w:asciiTheme="minorHAnsi" w:hAnsiTheme="minorHAnsi" w:cstheme="minorHAnsi"/>
          <w:sz w:val="24"/>
        </w:rPr>
        <w:t xml:space="preserve"> sporządza umowę lub zlecenie w formie pisemnej.</w:t>
      </w:r>
    </w:p>
    <w:p w:rsidR="00916E3F" w:rsidRPr="004275D8" w:rsidRDefault="00754B16">
      <w:pPr>
        <w:pStyle w:val="Akapitzlist"/>
        <w:numPr>
          <w:ilvl w:val="0"/>
          <w:numId w:val="10"/>
        </w:numPr>
        <w:tabs>
          <w:tab w:val="left" w:pos="496"/>
        </w:tabs>
        <w:spacing w:line="270" w:lineRule="exact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Zamówienia publicznego udziela Kierownik Zamawiającego</w:t>
      </w:r>
    </w:p>
    <w:p w:rsidR="00916E3F" w:rsidRPr="004275D8" w:rsidRDefault="00754B16" w:rsidP="00FD5D5A">
      <w:pPr>
        <w:pStyle w:val="Akapitzlist"/>
        <w:numPr>
          <w:ilvl w:val="0"/>
          <w:numId w:val="10"/>
        </w:numPr>
        <w:tabs>
          <w:tab w:val="left" w:pos="496"/>
        </w:tabs>
        <w:spacing w:before="1" w:line="235" w:lineRule="auto"/>
        <w:ind w:right="117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Dokumentacja z rozeznania rynku prowadzona jest przez pracownika merytorycznego </w:t>
      </w:r>
      <w:r w:rsidR="00FD5D5A" w:rsidRPr="004275D8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i przechowywana w komórce merytorycznej.</w:t>
      </w:r>
    </w:p>
    <w:p w:rsidR="00916E3F" w:rsidRPr="004275D8" w:rsidRDefault="00916E3F">
      <w:pPr>
        <w:pStyle w:val="Tekstpodstawowy"/>
        <w:spacing w:before="10"/>
        <w:rPr>
          <w:rFonts w:asciiTheme="minorHAnsi" w:hAnsiTheme="minorHAnsi" w:cstheme="minorHAnsi"/>
          <w:sz w:val="15"/>
        </w:rPr>
      </w:pPr>
    </w:p>
    <w:p w:rsidR="00916E3F" w:rsidRPr="004275D8" w:rsidRDefault="00754B16">
      <w:pPr>
        <w:pStyle w:val="Nagwek1"/>
        <w:spacing w:before="83" w:line="272" w:lineRule="exact"/>
        <w:ind w:left="4554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§6</w:t>
      </w:r>
    </w:p>
    <w:p w:rsidR="00A5221E" w:rsidRPr="004275D8" w:rsidRDefault="00FD5D5A" w:rsidP="00FD5D5A">
      <w:pPr>
        <w:pStyle w:val="Akapitzlist"/>
        <w:numPr>
          <w:ilvl w:val="0"/>
          <w:numId w:val="9"/>
        </w:numPr>
        <w:tabs>
          <w:tab w:val="left" w:pos="563"/>
          <w:tab w:val="left" w:pos="564"/>
        </w:tabs>
        <w:spacing w:before="1"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Zamówienia publiczne o wartości powyżej 50 000,00</w:t>
      </w:r>
      <w:r w:rsidR="00A5221E" w:rsidRPr="004275D8">
        <w:rPr>
          <w:rFonts w:asciiTheme="minorHAnsi" w:hAnsiTheme="minorHAnsi" w:cstheme="minorHAnsi"/>
          <w:sz w:val="24"/>
        </w:rPr>
        <w:t xml:space="preserve"> zł, a poniżej 130 000,00 zł </w:t>
      </w:r>
      <w:r w:rsidRPr="004275D8">
        <w:rPr>
          <w:rFonts w:asciiTheme="minorHAnsi" w:hAnsiTheme="minorHAnsi" w:cstheme="minorHAnsi"/>
          <w:sz w:val="24"/>
        </w:rPr>
        <w:t>przeprowadza Referat Zamówień Publicznych i Pozyskiwania Funduszy</w:t>
      </w:r>
      <w:r w:rsidR="00A5221E" w:rsidRPr="004275D8">
        <w:rPr>
          <w:rFonts w:asciiTheme="minorHAnsi" w:hAnsiTheme="minorHAnsi" w:cstheme="minorHAnsi"/>
          <w:sz w:val="24"/>
        </w:rPr>
        <w:t>.</w:t>
      </w:r>
    </w:p>
    <w:p w:rsidR="001A3D86" w:rsidRPr="004275D8" w:rsidRDefault="00A5221E" w:rsidP="00FD5D5A">
      <w:pPr>
        <w:pStyle w:val="Akapitzlist"/>
        <w:numPr>
          <w:ilvl w:val="0"/>
          <w:numId w:val="9"/>
        </w:numPr>
        <w:tabs>
          <w:tab w:val="left" w:pos="563"/>
          <w:tab w:val="left" w:pos="564"/>
        </w:tabs>
        <w:spacing w:before="1"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W celu wszczęcia postępowania komórka merytoryczna przekazuje do Referatu Zamówień Publicznych i Pozyskiwania Funduszy zatwierdzony przez Kierownika Zamawiającego wniosek, o którym mowa w §4 ust 9 niniejszego Regulaminu. </w:t>
      </w:r>
    </w:p>
    <w:p w:rsidR="00841010" w:rsidRPr="004275D8" w:rsidRDefault="00841010" w:rsidP="00FD5D5A">
      <w:pPr>
        <w:pStyle w:val="Akapitzlist"/>
        <w:numPr>
          <w:ilvl w:val="0"/>
          <w:numId w:val="9"/>
        </w:numPr>
        <w:tabs>
          <w:tab w:val="left" w:pos="563"/>
          <w:tab w:val="left" w:pos="564"/>
        </w:tabs>
        <w:spacing w:before="1"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Wraz z wnioskiem komórka merytoryczna przekazuje do Referatu Zamówień Publicznych i Pozyskiwania Funduszy</w:t>
      </w:r>
      <w:r w:rsidR="001A3D86" w:rsidRPr="004275D8">
        <w:rPr>
          <w:rFonts w:asciiTheme="minorHAnsi" w:hAnsiTheme="minorHAnsi" w:cstheme="minorHAnsi"/>
          <w:sz w:val="24"/>
        </w:rPr>
        <w:t xml:space="preserve">: </w:t>
      </w:r>
    </w:p>
    <w:p w:rsidR="00841010" w:rsidRPr="004275D8" w:rsidRDefault="001A3D86" w:rsidP="00841010">
      <w:pPr>
        <w:pStyle w:val="Akapitzlist"/>
        <w:numPr>
          <w:ilvl w:val="0"/>
          <w:numId w:val="15"/>
        </w:numPr>
        <w:tabs>
          <w:tab w:val="left" w:pos="563"/>
          <w:tab w:val="left" w:pos="564"/>
        </w:tabs>
        <w:spacing w:before="1" w:line="235" w:lineRule="auto"/>
        <w:ind w:right="11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dokument z szacowania wartości zamówienia, </w:t>
      </w:r>
    </w:p>
    <w:p w:rsidR="00841010" w:rsidRPr="004275D8" w:rsidRDefault="001A3D86" w:rsidP="00841010">
      <w:pPr>
        <w:pStyle w:val="Akapitzlist"/>
        <w:numPr>
          <w:ilvl w:val="0"/>
          <w:numId w:val="15"/>
        </w:numPr>
        <w:tabs>
          <w:tab w:val="left" w:pos="563"/>
          <w:tab w:val="left" w:pos="564"/>
        </w:tabs>
        <w:spacing w:before="1" w:line="235" w:lineRule="auto"/>
        <w:ind w:right="11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opis przedmiotu zamówienia, </w:t>
      </w:r>
    </w:p>
    <w:p w:rsidR="00841010" w:rsidRPr="004275D8" w:rsidRDefault="001A3D86" w:rsidP="00841010">
      <w:pPr>
        <w:pStyle w:val="Akapitzlist"/>
        <w:numPr>
          <w:ilvl w:val="0"/>
          <w:numId w:val="15"/>
        </w:numPr>
        <w:tabs>
          <w:tab w:val="left" w:pos="563"/>
          <w:tab w:val="left" w:pos="564"/>
        </w:tabs>
        <w:spacing w:before="1" w:line="235" w:lineRule="auto"/>
        <w:ind w:right="11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termin realizacji zamówienia, </w:t>
      </w:r>
    </w:p>
    <w:p w:rsidR="00841010" w:rsidRPr="004275D8" w:rsidRDefault="001A3D86" w:rsidP="00841010">
      <w:pPr>
        <w:pStyle w:val="Akapitzlist"/>
        <w:numPr>
          <w:ilvl w:val="0"/>
          <w:numId w:val="15"/>
        </w:numPr>
        <w:tabs>
          <w:tab w:val="left" w:pos="563"/>
          <w:tab w:val="left" w:pos="564"/>
        </w:tabs>
        <w:spacing w:before="1" w:line="235" w:lineRule="auto"/>
        <w:ind w:right="11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proponowane warunki udziału w postępowaniu, </w:t>
      </w:r>
    </w:p>
    <w:p w:rsidR="00841010" w:rsidRPr="004275D8" w:rsidRDefault="001A3D86" w:rsidP="00841010">
      <w:pPr>
        <w:pStyle w:val="Akapitzlist"/>
        <w:numPr>
          <w:ilvl w:val="0"/>
          <w:numId w:val="15"/>
        </w:numPr>
        <w:tabs>
          <w:tab w:val="left" w:pos="563"/>
          <w:tab w:val="left" w:pos="564"/>
        </w:tabs>
        <w:spacing w:before="1" w:line="235" w:lineRule="auto"/>
        <w:ind w:right="11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proponowane kryteria oceny ofert, </w:t>
      </w:r>
    </w:p>
    <w:p w:rsidR="00A5221E" w:rsidRPr="004275D8" w:rsidRDefault="001A3D86" w:rsidP="00841010">
      <w:pPr>
        <w:pStyle w:val="Akapitzlist"/>
        <w:numPr>
          <w:ilvl w:val="0"/>
          <w:numId w:val="15"/>
        </w:numPr>
        <w:tabs>
          <w:tab w:val="left" w:pos="563"/>
          <w:tab w:val="left" w:pos="564"/>
        </w:tabs>
        <w:spacing w:before="1" w:line="235" w:lineRule="auto"/>
        <w:ind w:right="11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proponowane istotne postanowienia umowy.</w:t>
      </w:r>
    </w:p>
    <w:p w:rsidR="00916E3F" w:rsidRPr="004275D8" w:rsidRDefault="001A3D86" w:rsidP="00FD5D5A">
      <w:pPr>
        <w:pStyle w:val="Akapitzlist"/>
        <w:numPr>
          <w:ilvl w:val="0"/>
          <w:numId w:val="9"/>
        </w:numPr>
        <w:tabs>
          <w:tab w:val="left" w:pos="563"/>
          <w:tab w:val="left" w:pos="564"/>
        </w:tabs>
        <w:spacing w:line="268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Wyboru oferty najkorzystniejszej dokonuje się poprzez</w:t>
      </w:r>
      <w:r w:rsidR="00754B16" w:rsidRPr="004275D8">
        <w:rPr>
          <w:rFonts w:asciiTheme="minorHAnsi" w:hAnsiTheme="minorHAnsi" w:cstheme="minorHAnsi"/>
          <w:sz w:val="24"/>
        </w:rPr>
        <w:t>:</w:t>
      </w:r>
    </w:p>
    <w:p w:rsidR="00916E3F" w:rsidRPr="004275D8" w:rsidRDefault="001A3D86" w:rsidP="00FD5D5A">
      <w:pPr>
        <w:pStyle w:val="Akapitzlist"/>
        <w:numPr>
          <w:ilvl w:val="1"/>
          <w:numId w:val="9"/>
        </w:numPr>
        <w:tabs>
          <w:tab w:val="left" w:pos="844"/>
        </w:tabs>
        <w:spacing w:before="4" w:line="232" w:lineRule="auto"/>
        <w:ind w:left="843" w:right="115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wystosowanie zapytania</w:t>
      </w:r>
      <w:r w:rsidR="00754B16" w:rsidRPr="004275D8">
        <w:rPr>
          <w:rFonts w:asciiTheme="minorHAnsi" w:hAnsiTheme="minorHAnsi" w:cstheme="minorHAnsi"/>
          <w:sz w:val="24"/>
        </w:rPr>
        <w:t xml:space="preserve"> ofertowe</w:t>
      </w:r>
      <w:r w:rsidRPr="004275D8">
        <w:rPr>
          <w:rFonts w:asciiTheme="minorHAnsi" w:hAnsiTheme="minorHAnsi" w:cstheme="minorHAnsi"/>
          <w:sz w:val="24"/>
        </w:rPr>
        <w:t>go</w:t>
      </w:r>
      <w:r w:rsidR="00754B16" w:rsidRPr="004275D8">
        <w:rPr>
          <w:rFonts w:asciiTheme="minorHAnsi" w:hAnsiTheme="minorHAnsi" w:cstheme="minorHAnsi"/>
          <w:sz w:val="24"/>
        </w:rPr>
        <w:t xml:space="preserve"> do co najmniej 3 wykonawców z tej samej branży, co przedmiot zamówienia, lub/oraz</w:t>
      </w:r>
    </w:p>
    <w:p w:rsidR="00916E3F" w:rsidRPr="004275D8" w:rsidRDefault="001A3D86" w:rsidP="00FD5D5A">
      <w:pPr>
        <w:pStyle w:val="Akapitzlist"/>
        <w:numPr>
          <w:ilvl w:val="1"/>
          <w:numId w:val="9"/>
        </w:numPr>
        <w:tabs>
          <w:tab w:val="left" w:pos="844"/>
        </w:tabs>
        <w:spacing w:before="5" w:line="232" w:lineRule="auto"/>
        <w:ind w:left="843" w:right="117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poprzez zamieszczenie</w:t>
      </w:r>
      <w:r w:rsidR="00754B16" w:rsidRPr="004275D8">
        <w:rPr>
          <w:rFonts w:asciiTheme="minorHAnsi" w:hAnsiTheme="minorHAnsi" w:cstheme="minorHAnsi"/>
          <w:sz w:val="24"/>
        </w:rPr>
        <w:t xml:space="preserve"> zapytania ofertowego na stronie internetowej Zamawiającego na okres co najmniej 7 dni.</w:t>
      </w:r>
    </w:p>
    <w:p w:rsidR="00916E3F" w:rsidRPr="004275D8" w:rsidRDefault="00754B16" w:rsidP="00FD5D5A">
      <w:pPr>
        <w:pStyle w:val="Akapitzlist"/>
        <w:numPr>
          <w:ilvl w:val="0"/>
          <w:numId w:val="9"/>
        </w:numPr>
        <w:tabs>
          <w:tab w:val="left" w:pos="563"/>
          <w:tab w:val="left" w:pos="564"/>
        </w:tabs>
        <w:spacing w:before="5" w:line="232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Zapytanie  ofertowe,   o  którym  mowa   w  </w:t>
      </w:r>
      <w:r w:rsidR="00841010" w:rsidRPr="004275D8">
        <w:rPr>
          <w:rFonts w:asciiTheme="minorHAnsi" w:hAnsiTheme="minorHAnsi" w:cstheme="minorHAnsi"/>
          <w:sz w:val="24"/>
        </w:rPr>
        <w:t>ust. 4</w:t>
      </w:r>
      <w:r w:rsidR="001A3D86" w:rsidRPr="004275D8">
        <w:rPr>
          <w:rFonts w:asciiTheme="minorHAnsi" w:hAnsiTheme="minorHAnsi" w:cstheme="minorHAnsi"/>
          <w:sz w:val="24"/>
        </w:rPr>
        <w:t xml:space="preserve"> pkt. b)</w:t>
      </w:r>
      <w:r w:rsidRPr="004275D8">
        <w:rPr>
          <w:rFonts w:asciiTheme="minorHAnsi" w:hAnsiTheme="minorHAnsi" w:cstheme="minorHAnsi"/>
          <w:sz w:val="24"/>
        </w:rPr>
        <w:t xml:space="preserve">  regulaminu  powinno  zawierać   </w:t>
      </w:r>
      <w:r w:rsidR="00FD5D5A" w:rsidRPr="004275D8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w szczególności :</w:t>
      </w:r>
    </w:p>
    <w:p w:rsidR="00916E3F" w:rsidRPr="004275D8" w:rsidRDefault="00754B16" w:rsidP="00FD5D5A">
      <w:pPr>
        <w:pStyle w:val="Akapitzlist"/>
        <w:numPr>
          <w:ilvl w:val="0"/>
          <w:numId w:val="8"/>
        </w:numPr>
        <w:tabs>
          <w:tab w:val="left" w:pos="844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dane Zamawiającego,</w:t>
      </w:r>
    </w:p>
    <w:p w:rsidR="00916E3F" w:rsidRPr="004275D8" w:rsidRDefault="00754B16" w:rsidP="00FD5D5A">
      <w:pPr>
        <w:pStyle w:val="Akapitzlist"/>
        <w:numPr>
          <w:ilvl w:val="0"/>
          <w:numId w:val="8"/>
        </w:numPr>
        <w:tabs>
          <w:tab w:val="left" w:pos="844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opis przedmiotu zamówienia,</w:t>
      </w:r>
    </w:p>
    <w:p w:rsidR="00916E3F" w:rsidRPr="004275D8" w:rsidRDefault="00754B16" w:rsidP="00FD5D5A">
      <w:pPr>
        <w:pStyle w:val="Akapitzlist"/>
        <w:numPr>
          <w:ilvl w:val="0"/>
          <w:numId w:val="8"/>
        </w:numPr>
        <w:tabs>
          <w:tab w:val="left" w:pos="844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termin realizacji zamówienia,</w:t>
      </w:r>
    </w:p>
    <w:p w:rsidR="00916E3F" w:rsidRPr="004275D8" w:rsidRDefault="00754B16" w:rsidP="00FD5D5A">
      <w:pPr>
        <w:pStyle w:val="Akapitzlist"/>
        <w:numPr>
          <w:ilvl w:val="0"/>
          <w:numId w:val="8"/>
        </w:numPr>
        <w:tabs>
          <w:tab w:val="left" w:pos="844"/>
        </w:tabs>
        <w:spacing w:before="1" w:line="235" w:lineRule="auto"/>
        <w:ind w:left="843" w:right="116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warunki udziału w postepowaniu oraz opis sposobu dokonywania oceny ich spełniania, przy czym stawianie warunków udziału nie jest obowiązkowe,</w:t>
      </w:r>
    </w:p>
    <w:p w:rsidR="00916E3F" w:rsidRPr="004275D8" w:rsidRDefault="00754B16" w:rsidP="004275D8">
      <w:pPr>
        <w:pStyle w:val="Akapitzlist"/>
        <w:numPr>
          <w:ilvl w:val="0"/>
          <w:numId w:val="8"/>
        </w:numPr>
        <w:tabs>
          <w:tab w:val="left" w:pos="844"/>
          <w:tab w:val="left" w:pos="1979"/>
          <w:tab w:val="left" w:pos="2509"/>
          <w:tab w:val="left" w:pos="3441"/>
          <w:tab w:val="left" w:pos="4224"/>
          <w:tab w:val="left" w:pos="4907"/>
          <w:tab w:val="left" w:pos="5546"/>
          <w:tab w:val="left" w:pos="6776"/>
          <w:tab w:val="left" w:pos="7134"/>
          <w:tab w:val="left" w:pos="8055"/>
        </w:tabs>
        <w:spacing w:line="235" w:lineRule="auto"/>
        <w:ind w:left="843" w:right="115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kryterium</w:t>
      </w:r>
      <w:r w:rsidRPr="004275D8">
        <w:rPr>
          <w:rFonts w:asciiTheme="minorHAnsi" w:hAnsiTheme="minorHAnsi" w:cstheme="minorHAnsi"/>
          <w:sz w:val="24"/>
        </w:rPr>
        <w:tab/>
        <w:t>lub</w:t>
      </w:r>
      <w:r w:rsidRPr="004275D8">
        <w:rPr>
          <w:rFonts w:asciiTheme="minorHAnsi" w:hAnsiTheme="minorHAnsi" w:cstheme="minorHAnsi"/>
          <w:sz w:val="24"/>
        </w:rPr>
        <w:tab/>
        <w:t>kryteria</w:t>
      </w:r>
      <w:r w:rsidRPr="004275D8">
        <w:rPr>
          <w:rFonts w:asciiTheme="minorHAnsi" w:hAnsiTheme="minorHAnsi" w:cstheme="minorHAnsi"/>
          <w:sz w:val="24"/>
        </w:rPr>
        <w:tab/>
        <w:t>oceny</w:t>
      </w:r>
      <w:r w:rsidRPr="004275D8">
        <w:rPr>
          <w:rFonts w:asciiTheme="minorHAnsi" w:hAnsiTheme="minorHAnsi" w:cstheme="minorHAnsi"/>
          <w:sz w:val="24"/>
        </w:rPr>
        <w:tab/>
        <w:t>ofert</w:t>
      </w:r>
      <w:r w:rsidRPr="004275D8">
        <w:rPr>
          <w:rFonts w:asciiTheme="minorHAnsi" w:hAnsiTheme="minorHAnsi" w:cstheme="minorHAnsi"/>
          <w:sz w:val="24"/>
        </w:rPr>
        <w:tab/>
        <w:t>oraz</w:t>
      </w:r>
      <w:r w:rsidRPr="004275D8">
        <w:rPr>
          <w:rFonts w:asciiTheme="minorHAnsi" w:hAnsiTheme="minorHAnsi" w:cstheme="minorHAnsi"/>
          <w:sz w:val="24"/>
        </w:rPr>
        <w:tab/>
        <w:t>informację</w:t>
      </w:r>
      <w:r w:rsidRPr="004275D8">
        <w:rPr>
          <w:rFonts w:asciiTheme="minorHAnsi" w:hAnsiTheme="minorHAnsi" w:cstheme="minorHAnsi"/>
          <w:sz w:val="24"/>
        </w:rPr>
        <w:tab/>
        <w:t>o</w:t>
      </w:r>
      <w:r w:rsidRPr="004275D8">
        <w:rPr>
          <w:rFonts w:asciiTheme="minorHAnsi" w:hAnsiTheme="minorHAnsi" w:cstheme="minorHAnsi"/>
          <w:sz w:val="24"/>
        </w:rPr>
        <w:tab/>
        <w:t>wagach</w:t>
      </w:r>
      <w:r w:rsidRPr="004275D8">
        <w:rPr>
          <w:rFonts w:asciiTheme="minorHAnsi" w:hAnsiTheme="minorHAnsi" w:cstheme="minorHAnsi"/>
          <w:sz w:val="24"/>
        </w:rPr>
        <w:tab/>
        <w:t>punktowych lub procentowych przypisanych do poszczególnych kryteriów oceny ofert,</w:t>
      </w:r>
    </w:p>
    <w:p w:rsidR="00916E3F" w:rsidRPr="004275D8" w:rsidRDefault="00754B16" w:rsidP="004275D8">
      <w:pPr>
        <w:pStyle w:val="Akapitzlist"/>
        <w:numPr>
          <w:ilvl w:val="0"/>
          <w:numId w:val="8"/>
        </w:numPr>
        <w:tabs>
          <w:tab w:val="left" w:pos="844"/>
        </w:tabs>
        <w:spacing w:line="268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termin i miejsce złożenia ofert,</w:t>
      </w:r>
    </w:p>
    <w:p w:rsidR="00916E3F" w:rsidRPr="004275D8" w:rsidRDefault="00754B16" w:rsidP="004275D8">
      <w:pPr>
        <w:pStyle w:val="Akapitzlist"/>
        <w:numPr>
          <w:ilvl w:val="0"/>
          <w:numId w:val="8"/>
        </w:numPr>
        <w:tabs>
          <w:tab w:val="left" w:pos="844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postanowienia umowne lub projekt umowy,</w:t>
      </w:r>
    </w:p>
    <w:p w:rsidR="00916E3F" w:rsidRPr="004275D8" w:rsidRDefault="00841010" w:rsidP="004275D8">
      <w:pPr>
        <w:pStyle w:val="Akapitzlist"/>
        <w:numPr>
          <w:ilvl w:val="0"/>
          <w:numId w:val="8"/>
        </w:numPr>
        <w:tabs>
          <w:tab w:val="left" w:pos="844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wzory formularzy niezbędnych</w:t>
      </w:r>
      <w:r w:rsidR="00754B16" w:rsidRPr="004275D8">
        <w:rPr>
          <w:rFonts w:asciiTheme="minorHAnsi" w:hAnsiTheme="minorHAnsi" w:cstheme="minorHAnsi"/>
          <w:sz w:val="24"/>
        </w:rPr>
        <w:t xml:space="preserve"> do złożenia oferty.</w:t>
      </w:r>
    </w:p>
    <w:p w:rsidR="00916E3F" w:rsidRPr="004275D8" w:rsidRDefault="00754B16" w:rsidP="004275D8">
      <w:pPr>
        <w:pStyle w:val="Akapitzlist"/>
        <w:numPr>
          <w:ilvl w:val="0"/>
          <w:numId w:val="9"/>
        </w:numPr>
        <w:tabs>
          <w:tab w:val="left" w:pos="564"/>
        </w:tabs>
        <w:spacing w:before="3" w:line="232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Niezwłocznie po upływie terminu wyznaczonego na składanie ofert, dokonywana jest ich ocena.</w:t>
      </w:r>
    </w:p>
    <w:p w:rsidR="00916E3F" w:rsidRPr="004275D8" w:rsidRDefault="001A3D86" w:rsidP="004275D8">
      <w:pPr>
        <w:pStyle w:val="Akapitzlist"/>
        <w:numPr>
          <w:ilvl w:val="0"/>
          <w:numId w:val="9"/>
        </w:numPr>
        <w:tabs>
          <w:tab w:val="left" w:pos="564"/>
        </w:tabs>
        <w:spacing w:before="5" w:line="232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 postępowania sporządza się protokół</w:t>
      </w:r>
      <w:r w:rsidR="00754B16" w:rsidRPr="004275D8">
        <w:rPr>
          <w:rFonts w:asciiTheme="minorHAnsi" w:hAnsiTheme="minorHAnsi" w:cstheme="minorHAnsi"/>
          <w:sz w:val="24"/>
        </w:rPr>
        <w:t xml:space="preserve">, którego wzór stanowi Załącznik Nr 4 do </w:t>
      </w:r>
      <w:r w:rsidR="00171E13" w:rsidRPr="004275D8">
        <w:rPr>
          <w:rFonts w:asciiTheme="minorHAnsi" w:hAnsiTheme="minorHAnsi" w:cstheme="minorHAnsi"/>
          <w:sz w:val="24"/>
        </w:rPr>
        <w:t>R</w:t>
      </w:r>
      <w:r w:rsidR="00754B16" w:rsidRPr="004275D8">
        <w:rPr>
          <w:rFonts w:asciiTheme="minorHAnsi" w:hAnsiTheme="minorHAnsi" w:cstheme="minorHAnsi"/>
          <w:sz w:val="24"/>
        </w:rPr>
        <w:t>egulaminu.</w:t>
      </w:r>
    </w:p>
    <w:p w:rsidR="004275D8" w:rsidRPr="004275D8" w:rsidRDefault="00754B16" w:rsidP="004275D8">
      <w:pPr>
        <w:pStyle w:val="Akapitzlist"/>
        <w:numPr>
          <w:ilvl w:val="0"/>
          <w:numId w:val="9"/>
        </w:numPr>
        <w:tabs>
          <w:tab w:val="left" w:pos="564"/>
        </w:tabs>
        <w:spacing w:before="2"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Informację o wyniku </w:t>
      </w:r>
      <w:r w:rsidR="00841010" w:rsidRPr="004275D8">
        <w:rPr>
          <w:rFonts w:asciiTheme="minorHAnsi" w:hAnsiTheme="minorHAnsi" w:cstheme="minorHAnsi"/>
          <w:sz w:val="24"/>
        </w:rPr>
        <w:t>postępowania przekazuje się wykonawcom, którzy odpowiedzieli na zapytanie ofertowe</w:t>
      </w:r>
      <w:r w:rsidR="004275D8" w:rsidRPr="004275D8">
        <w:rPr>
          <w:rFonts w:asciiTheme="minorHAnsi" w:hAnsiTheme="minorHAnsi" w:cstheme="minorHAnsi"/>
          <w:sz w:val="24"/>
        </w:rPr>
        <w:t>. Jeżeli postępowanie prowadzone jest w sposób, o którym mowa w §6 ust. 4b Regulaminu, informację o wyniku postępowania zamieszcza się na stronie internetowej Zamawiającego w miejscu udostępnienia zapytania.</w:t>
      </w:r>
    </w:p>
    <w:p w:rsidR="00916E3F" w:rsidRPr="004275D8" w:rsidRDefault="00754B16" w:rsidP="004275D8">
      <w:pPr>
        <w:pStyle w:val="Akapitzlist"/>
        <w:numPr>
          <w:ilvl w:val="0"/>
          <w:numId w:val="9"/>
        </w:numPr>
        <w:tabs>
          <w:tab w:val="left" w:pos="563"/>
          <w:tab w:val="left" w:pos="564"/>
        </w:tabs>
        <w:spacing w:before="69" w:line="232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W przypadku unieważnienia zapytania ofertowego zapisy §6 ust. 6 i 7 </w:t>
      </w:r>
      <w:r w:rsidR="00171E13" w:rsidRPr="004275D8">
        <w:rPr>
          <w:rFonts w:asciiTheme="minorHAnsi" w:hAnsiTheme="minorHAnsi" w:cstheme="minorHAnsi"/>
          <w:sz w:val="24"/>
        </w:rPr>
        <w:t>R</w:t>
      </w:r>
      <w:r w:rsidRPr="004275D8">
        <w:rPr>
          <w:rFonts w:asciiTheme="minorHAnsi" w:hAnsiTheme="minorHAnsi" w:cstheme="minorHAnsi"/>
          <w:sz w:val="24"/>
        </w:rPr>
        <w:t>egulaminu stosuje się odpowiednio.</w:t>
      </w:r>
    </w:p>
    <w:p w:rsidR="00916E3F" w:rsidRPr="004275D8" w:rsidRDefault="00754B16" w:rsidP="004275D8">
      <w:pPr>
        <w:pStyle w:val="Akapitzlist"/>
        <w:numPr>
          <w:ilvl w:val="0"/>
          <w:numId w:val="9"/>
        </w:numPr>
        <w:tabs>
          <w:tab w:val="left" w:pos="563"/>
          <w:tab w:val="left" w:pos="564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Pracownik </w:t>
      </w:r>
      <w:r w:rsidR="00171E13" w:rsidRPr="004275D8">
        <w:rPr>
          <w:rFonts w:asciiTheme="minorHAnsi" w:hAnsiTheme="minorHAnsi" w:cstheme="minorHAnsi"/>
          <w:sz w:val="24"/>
        </w:rPr>
        <w:t xml:space="preserve">komórki </w:t>
      </w:r>
      <w:r w:rsidR="004275D8" w:rsidRPr="004275D8">
        <w:rPr>
          <w:rFonts w:asciiTheme="minorHAnsi" w:hAnsiTheme="minorHAnsi" w:cstheme="minorHAnsi"/>
          <w:sz w:val="24"/>
        </w:rPr>
        <w:t>ds. zamówień publicznych</w:t>
      </w:r>
      <w:r w:rsidRPr="004275D8">
        <w:rPr>
          <w:rFonts w:asciiTheme="minorHAnsi" w:hAnsiTheme="minorHAnsi" w:cstheme="minorHAnsi"/>
          <w:sz w:val="24"/>
        </w:rPr>
        <w:t xml:space="preserve"> sporządza umowę w formie pisemnej.</w:t>
      </w:r>
    </w:p>
    <w:p w:rsidR="00916E3F" w:rsidRPr="004275D8" w:rsidRDefault="00754B16" w:rsidP="004275D8">
      <w:pPr>
        <w:pStyle w:val="Akapitzlist"/>
        <w:numPr>
          <w:ilvl w:val="0"/>
          <w:numId w:val="9"/>
        </w:numPr>
        <w:tabs>
          <w:tab w:val="left" w:pos="564"/>
        </w:tabs>
        <w:spacing w:line="270" w:lineRule="exact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Zamówienia publicznego udziela Kierownik Zamawiającego.</w:t>
      </w:r>
    </w:p>
    <w:p w:rsidR="00916E3F" w:rsidRPr="004275D8" w:rsidRDefault="00754B16" w:rsidP="004275D8">
      <w:pPr>
        <w:pStyle w:val="Akapitzlist"/>
        <w:numPr>
          <w:ilvl w:val="0"/>
          <w:numId w:val="9"/>
        </w:numPr>
        <w:tabs>
          <w:tab w:val="left" w:pos="564"/>
        </w:tabs>
        <w:spacing w:before="4" w:line="232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Dokumentacja z zapytania ofertowego prowadzona </w:t>
      </w:r>
      <w:r w:rsidR="00171E13" w:rsidRPr="004275D8">
        <w:rPr>
          <w:rFonts w:asciiTheme="minorHAnsi" w:hAnsiTheme="minorHAnsi" w:cstheme="minorHAnsi"/>
          <w:sz w:val="24"/>
        </w:rPr>
        <w:t xml:space="preserve"> jest przez pracownika </w:t>
      </w:r>
      <w:r w:rsidR="004275D8" w:rsidRPr="004275D8">
        <w:rPr>
          <w:rFonts w:asciiTheme="minorHAnsi" w:hAnsiTheme="minorHAnsi" w:cstheme="minorHAnsi"/>
          <w:sz w:val="24"/>
        </w:rPr>
        <w:t>komórki ds. zamówień publicznych</w:t>
      </w:r>
      <w:r w:rsidR="00171E13" w:rsidRPr="004275D8">
        <w:rPr>
          <w:rFonts w:asciiTheme="minorHAnsi" w:hAnsiTheme="minorHAnsi" w:cstheme="minorHAnsi"/>
          <w:sz w:val="24"/>
        </w:rPr>
        <w:t xml:space="preserve"> </w:t>
      </w:r>
      <w:r w:rsidRPr="004275D8">
        <w:rPr>
          <w:rFonts w:asciiTheme="minorHAnsi" w:hAnsiTheme="minorHAnsi" w:cstheme="minorHAnsi"/>
          <w:sz w:val="24"/>
        </w:rPr>
        <w:t xml:space="preserve">i przechowywana </w:t>
      </w:r>
      <w:r w:rsidR="00171E13" w:rsidRPr="004275D8">
        <w:rPr>
          <w:rFonts w:asciiTheme="minorHAnsi" w:hAnsiTheme="minorHAnsi" w:cstheme="minorHAnsi"/>
          <w:sz w:val="24"/>
        </w:rPr>
        <w:t xml:space="preserve">w komórce </w:t>
      </w:r>
      <w:r w:rsidR="004275D8" w:rsidRPr="004275D8">
        <w:rPr>
          <w:rFonts w:asciiTheme="minorHAnsi" w:hAnsiTheme="minorHAnsi" w:cstheme="minorHAnsi"/>
          <w:sz w:val="24"/>
        </w:rPr>
        <w:t>ds. zamówień publicznych</w:t>
      </w:r>
      <w:r w:rsidRPr="004275D8">
        <w:rPr>
          <w:rFonts w:asciiTheme="minorHAnsi" w:hAnsiTheme="minorHAnsi" w:cstheme="minorHAnsi"/>
          <w:sz w:val="24"/>
        </w:rPr>
        <w:t>.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16"/>
        </w:rPr>
      </w:pPr>
    </w:p>
    <w:p w:rsidR="00916E3F" w:rsidRPr="004275D8" w:rsidRDefault="004275D8">
      <w:pPr>
        <w:pStyle w:val="Nagwek1"/>
        <w:spacing w:before="83" w:line="274" w:lineRule="exact"/>
        <w:ind w:left="302" w:right="2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§7</w:t>
      </w:r>
    </w:p>
    <w:p w:rsidR="00916E3F" w:rsidRPr="004275D8" w:rsidRDefault="00754B16">
      <w:pPr>
        <w:pStyle w:val="Akapitzlist"/>
        <w:numPr>
          <w:ilvl w:val="0"/>
          <w:numId w:val="7"/>
        </w:numPr>
        <w:tabs>
          <w:tab w:val="left" w:pos="564"/>
        </w:tabs>
        <w:spacing w:before="4" w:line="232" w:lineRule="auto"/>
        <w:ind w:right="117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 szczególnie uzasadnionych przypadkach Kierownik  Zamawiającego może odstąpić od procedur opisanych w Regulaminie.</w:t>
      </w:r>
    </w:p>
    <w:p w:rsidR="00916E3F" w:rsidRPr="004275D8" w:rsidRDefault="00754B16">
      <w:pPr>
        <w:pStyle w:val="Akapitzlist"/>
        <w:numPr>
          <w:ilvl w:val="0"/>
          <w:numId w:val="7"/>
        </w:numPr>
        <w:tabs>
          <w:tab w:val="left" w:pos="564"/>
        </w:tabs>
        <w:spacing w:before="2" w:line="235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Udzielenie zamówienia w przypadku, o którym mowa w ust. 1</w:t>
      </w:r>
      <w:r w:rsidR="004275D8">
        <w:rPr>
          <w:rFonts w:asciiTheme="minorHAnsi" w:hAnsiTheme="minorHAnsi" w:cstheme="minorHAnsi"/>
          <w:sz w:val="24"/>
        </w:rPr>
        <w:t xml:space="preserve">, </w:t>
      </w:r>
      <w:r w:rsidRPr="004275D8">
        <w:rPr>
          <w:rFonts w:asciiTheme="minorHAnsi" w:hAnsiTheme="minorHAnsi" w:cstheme="minorHAnsi"/>
          <w:sz w:val="24"/>
        </w:rPr>
        <w:t>dokumentuje się w postaci notatki służbowej, w której należy wskazać okoliczności uzasadniające odstąpienie od stosowania regulaminu.</w:t>
      </w:r>
    </w:p>
    <w:p w:rsidR="00916E3F" w:rsidRDefault="00754B16">
      <w:pPr>
        <w:pStyle w:val="Akapitzlist"/>
        <w:numPr>
          <w:ilvl w:val="0"/>
          <w:numId w:val="7"/>
        </w:numPr>
        <w:tabs>
          <w:tab w:val="left" w:pos="564"/>
        </w:tabs>
        <w:spacing w:line="235" w:lineRule="auto"/>
        <w:ind w:right="115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Notatka służbowa, o której mowa w ust. 2 podlega zatwierdzeniu przez Kierownika Zamawiającego.</w:t>
      </w:r>
    </w:p>
    <w:p w:rsidR="002D0283" w:rsidRDefault="002D0283">
      <w:pPr>
        <w:pStyle w:val="Akapitzlist"/>
        <w:numPr>
          <w:ilvl w:val="0"/>
          <w:numId w:val="7"/>
        </w:numPr>
        <w:tabs>
          <w:tab w:val="left" w:pos="564"/>
        </w:tabs>
        <w:spacing w:line="235" w:lineRule="auto"/>
        <w:ind w:right="11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 przypadku odstąpienia od stosowania regulaminu postępowanie prowadzi komórka merytoryczna. </w:t>
      </w:r>
    </w:p>
    <w:p w:rsidR="004275D8" w:rsidRPr="004275D8" w:rsidRDefault="002D0283">
      <w:pPr>
        <w:pStyle w:val="Akapitzlist"/>
        <w:numPr>
          <w:ilvl w:val="0"/>
          <w:numId w:val="7"/>
        </w:numPr>
        <w:tabs>
          <w:tab w:val="left" w:pos="564"/>
        </w:tabs>
        <w:spacing w:line="235" w:lineRule="auto"/>
        <w:ind w:right="11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Postępowanie prowadzone w trybie odstąpienia od regulaminu nie wymaga sporządzenia protokołu z postępowania</w:t>
      </w:r>
      <w:r>
        <w:rPr>
          <w:rFonts w:asciiTheme="minorHAnsi" w:hAnsiTheme="minorHAnsi" w:cstheme="minorHAnsi"/>
        </w:rPr>
        <w:t>.</w:t>
      </w:r>
    </w:p>
    <w:p w:rsidR="00916E3F" w:rsidRPr="004275D8" w:rsidRDefault="00916E3F">
      <w:pPr>
        <w:pStyle w:val="Tekstpodstawowy"/>
        <w:spacing w:before="8"/>
        <w:rPr>
          <w:rFonts w:asciiTheme="minorHAnsi" w:hAnsiTheme="minorHAnsi" w:cstheme="minorHAnsi"/>
          <w:sz w:val="15"/>
        </w:rPr>
      </w:pPr>
    </w:p>
    <w:p w:rsidR="00916E3F" w:rsidRPr="004275D8" w:rsidRDefault="007009F3">
      <w:pPr>
        <w:pStyle w:val="Nagwek1"/>
        <w:spacing w:before="83" w:line="272" w:lineRule="exact"/>
        <w:ind w:left="302" w:right="2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§8</w:t>
      </w:r>
    </w:p>
    <w:p w:rsidR="00916E3F" w:rsidRPr="00D964AF" w:rsidRDefault="00171E13">
      <w:pPr>
        <w:pStyle w:val="Tekstpodstawowy"/>
        <w:spacing w:before="1" w:line="235" w:lineRule="auto"/>
        <w:ind w:left="136" w:right="113"/>
        <w:jc w:val="both"/>
        <w:rPr>
          <w:rFonts w:asciiTheme="minorHAnsi" w:hAnsiTheme="minorHAnsi" w:cstheme="minorHAnsi"/>
        </w:rPr>
      </w:pPr>
      <w:r w:rsidRPr="00D964AF">
        <w:rPr>
          <w:rFonts w:asciiTheme="minorHAnsi" w:hAnsiTheme="minorHAnsi" w:cstheme="minorHAnsi"/>
        </w:rPr>
        <w:t xml:space="preserve">Komórka merytoryczna </w:t>
      </w:r>
      <w:r w:rsidR="00754B16" w:rsidRPr="00D964AF">
        <w:rPr>
          <w:rFonts w:asciiTheme="minorHAnsi" w:hAnsiTheme="minorHAnsi" w:cstheme="minorHAnsi"/>
        </w:rPr>
        <w:t>prowadzi na bieżąco rejestr wszystkich zamówień o wartości nieprzekraczającej równowartości kwoty  130 000</w:t>
      </w:r>
      <w:r w:rsidR="002D0283" w:rsidRPr="00D964AF">
        <w:rPr>
          <w:rFonts w:asciiTheme="minorHAnsi" w:hAnsiTheme="minorHAnsi" w:cstheme="minorHAnsi"/>
        </w:rPr>
        <w:t xml:space="preserve">,00 złotych netto, </w:t>
      </w:r>
      <w:r w:rsidR="007009F3" w:rsidRPr="00D964AF">
        <w:rPr>
          <w:rFonts w:asciiTheme="minorHAnsi" w:hAnsiTheme="minorHAnsi" w:cstheme="minorHAnsi"/>
        </w:rPr>
        <w:t xml:space="preserve">z wyłączeniem zamówień prowadzonych przez Referat Zamówień Publicznych i Pozyskiwania Funduszy, </w:t>
      </w:r>
      <w:r w:rsidR="00754B16" w:rsidRPr="00D964AF">
        <w:rPr>
          <w:rFonts w:asciiTheme="minorHAnsi" w:hAnsiTheme="minorHAnsi" w:cstheme="minorHAnsi"/>
        </w:rPr>
        <w:t>zgodnie z Załącznikiem Nr 5 do regulaminu</w:t>
      </w:r>
      <w:r w:rsidRPr="00D964AF">
        <w:rPr>
          <w:rFonts w:asciiTheme="minorHAnsi" w:hAnsiTheme="minorHAnsi" w:cstheme="minorHAnsi"/>
        </w:rPr>
        <w:t xml:space="preserve"> i przekazuje go w terminie do </w:t>
      </w:r>
      <w:r w:rsidR="002D0283" w:rsidRPr="00D964AF">
        <w:rPr>
          <w:rFonts w:asciiTheme="minorHAnsi" w:hAnsiTheme="minorHAnsi" w:cstheme="minorHAnsi"/>
        </w:rPr>
        <w:t>10</w:t>
      </w:r>
      <w:r w:rsidRPr="00D964AF">
        <w:rPr>
          <w:rFonts w:asciiTheme="minorHAnsi" w:hAnsiTheme="minorHAnsi" w:cstheme="minorHAnsi"/>
        </w:rPr>
        <w:t xml:space="preserve"> stycznia każdego roku następującego po roku, którego dane dotyczą</w:t>
      </w:r>
      <w:r w:rsidR="002D0283" w:rsidRPr="00D964AF">
        <w:rPr>
          <w:rFonts w:asciiTheme="minorHAnsi" w:hAnsiTheme="minorHAnsi" w:cstheme="minorHAnsi"/>
        </w:rPr>
        <w:t>,</w:t>
      </w:r>
      <w:r w:rsidRPr="00D964AF">
        <w:rPr>
          <w:rFonts w:asciiTheme="minorHAnsi" w:hAnsiTheme="minorHAnsi" w:cstheme="minorHAnsi"/>
        </w:rPr>
        <w:t xml:space="preserve"> Kierownikowi Referatu Zamówień Publicznych i Pozyskiwania Funduszy.</w:t>
      </w:r>
      <w:r w:rsidR="00893D52" w:rsidRPr="00D964AF">
        <w:rPr>
          <w:rFonts w:asciiTheme="minorHAnsi" w:hAnsiTheme="minorHAnsi" w:cstheme="minorHAnsi"/>
        </w:rPr>
        <w:t xml:space="preserve"> </w:t>
      </w:r>
    </w:p>
    <w:p w:rsidR="00893D52" w:rsidRPr="004275D8" w:rsidRDefault="00893D52">
      <w:pPr>
        <w:pStyle w:val="Tekstpodstawowy"/>
        <w:spacing w:before="1" w:line="235" w:lineRule="auto"/>
        <w:ind w:left="136" w:right="113"/>
        <w:jc w:val="both"/>
        <w:rPr>
          <w:rFonts w:asciiTheme="minorHAnsi" w:hAnsiTheme="minorHAnsi" w:cstheme="minorHAnsi"/>
        </w:rPr>
      </w:pPr>
      <w:r w:rsidRPr="00D964AF">
        <w:rPr>
          <w:rFonts w:asciiTheme="minorHAnsi" w:hAnsiTheme="minorHAnsi" w:cstheme="minorHAnsi"/>
        </w:rPr>
        <w:t xml:space="preserve">Rejestr, o którym mowa powyżej musi zawierać dane od 1 stycznia </w:t>
      </w:r>
      <w:r w:rsidR="00DA419A">
        <w:rPr>
          <w:rFonts w:asciiTheme="minorHAnsi" w:hAnsiTheme="minorHAnsi" w:cstheme="minorHAnsi"/>
        </w:rPr>
        <w:t>roku, którego dotyczy</w:t>
      </w:r>
      <w:r w:rsidRPr="00D964AF">
        <w:rPr>
          <w:rFonts w:asciiTheme="minorHAnsi" w:hAnsiTheme="minorHAnsi" w:cstheme="minorHAnsi"/>
        </w:rPr>
        <w:t>.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3"/>
        </w:rPr>
      </w:pPr>
    </w:p>
    <w:p w:rsidR="00916E3F" w:rsidRPr="004275D8" w:rsidRDefault="00916E3F">
      <w:pPr>
        <w:spacing w:line="235" w:lineRule="auto"/>
        <w:jc w:val="both"/>
        <w:rPr>
          <w:rFonts w:asciiTheme="minorHAnsi" w:hAnsiTheme="minorHAnsi" w:cstheme="minorHAnsi"/>
        </w:rPr>
        <w:sectPr w:rsidR="00916E3F" w:rsidRPr="004275D8" w:rsidSect="002A1BC2">
          <w:pgSz w:w="11910" w:h="16840"/>
          <w:pgMar w:top="1134" w:right="1134" w:bottom="1134" w:left="1134" w:header="708" w:footer="708" w:gutter="0"/>
          <w:cols w:space="708"/>
        </w:sectPr>
      </w:pPr>
    </w:p>
    <w:p w:rsidR="00916E3F" w:rsidRPr="004275D8" w:rsidRDefault="00754B16">
      <w:pPr>
        <w:pStyle w:val="Nagwek1"/>
        <w:spacing w:before="60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Załącznik nr 1</w:t>
      </w:r>
    </w:p>
    <w:p w:rsidR="00916E3F" w:rsidRPr="004275D8" w:rsidRDefault="00754B16">
      <w:pPr>
        <w:spacing w:before="21" w:line="235" w:lineRule="auto"/>
        <w:ind w:left="4105" w:right="112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do Regulaminu udzielania zamówień publicznych </w:t>
      </w:r>
      <w:r w:rsidR="00D629A0">
        <w:rPr>
          <w:rFonts w:asciiTheme="minorHAnsi" w:hAnsiTheme="minorHAnsi" w:cstheme="minorHAnsi"/>
          <w:b/>
          <w:sz w:val="24"/>
        </w:rPr>
        <w:br/>
      </w:r>
      <w:r w:rsidRPr="004275D8">
        <w:rPr>
          <w:rFonts w:asciiTheme="minorHAnsi" w:hAnsiTheme="minorHAnsi" w:cstheme="minorHAnsi"/>
          <w:b/>
          <w:sz w:val="24"/>
        </w:rPr>
        <w:t>o wartości mniejszej niż kwota 130 000,00 złotych</w:t>
      </w:r>
    </w:p>
    <w:p w:rsidR="00916E3F" w:rsidRPr="004275D8" w:rsidRDefault="00916E3F">
      <w:pPr>
        <w:pStyle w:val="Tekstpodstawowy"/>
        <w:spacing w:before="8"/>
        <w:rPr>
          <w:rFonts w:asciiTheme="minorHAnsi" w:hAnsiTheme="minorHAnsi" w:cstheme="minorHAnsi"/>
          <w:b/>
          <w:sz w:val="36"/>
        </w:rPr>
      </w:pPr>
    </w:p>
    <w:p w:rsidR="00916E3F" w:rsidRPr="004275D8" w:rsidRDefault="00754B16">
      <w:pPr>
        <w:pStyle w:val="Tekstpodstawowy"/>
        <w:tabs>
          <w:tab w:val="left" w:pos="6183"/>
        </w:tabs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…………….……………..</w:t>
      </w:r>
      <w:r w:rsidRPr="004275D8">
        <w:rPr>
          <w:rFonts w:asciiTheme="minorHAnsi" w:hAnsiTheme="minorHAnsi" w:cstheme="minorHAnsi"/>
        </w:rPr>
        <w:tab/>
      </w:r>
      <w:r w:rsidR="00027783" w:rsidRPr="004275D8">
        <w:rPr>
          <w:rFonts w:asciiTheme="minorHAnsi" w:hAnsiTheme="minorHAnsi" w:cstheme="minorHAnsi"/>
        </w:rPr>
        <w:t>Białe Błota</w:t>
      </w:r>
      <w:r w:rsidRPr="004275D8">
        <w:rPr>
          <w:rFonts w:asciiTheme="minorHAnsi" w:hAnsiTheme="minorHAnsi" w:cstheme="minorHAnsi"/>
        </w:rPr>
        <w:t>, dnia………………</w:t>
      </w:r>
    </w:p>
    <w:p w:rsidR="00916E3F" w:rsidRPr="004275D8" w:rsidRDefault="00754B16">
      <w:pPr>
        <w:spacing w:before="19"/>
        <w:ind w:left="796"/>
        <w:rPr>
          <w:rFonts w:asciiTheme="minorHAnsi" w:hAnsiTheme="minorHAnsi" w:cstheme="minorHAnsi"/>
          <w:sz w:val="16"/>
        </w:rPr>
      </w:pPr>
      <w:r w:rsidRPr="004275D8">
        <w:rPr>
          <w:rFonts w:asciiTheme="minorHAnsi" w:hAnsiTheme="minorHAnsi" w:cstheme="minorHAnsi"/>
          <w:sz w:val="16"/>
        </w:rPr>
        <w:t>wnioskodawca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18"/>
        </w:rPr>
      </w:pPr>
    </w:p>
    <w:p w:rsidR="00916E3F" w:rsidRPr="004275D8" w:rsidRDefault="00916E3F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:rsidR="00916E3F" w:rsidRPr="004275D8" w:rsidRDefault="00754B16">
      <w:pPr>
        <w:pStyle w:val="Tekstpodstawowy"/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Znak sprawy…………………………..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754B16">
      <w:pPr>
        <w:pStyle w:val="Nagwek1"/>
        <w:ind w:left="4093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WNIOSEK</w:t>
      </w:r>
    </w:p>
    <w:p w:rsidR="00916E3F" w:rsidRPr="004275D8" w:rsidRDefault="00754B16">
      <w:pPr>
        <w:spacing w:before="17" w:line="254" w:lineRule="auto"/>
        <w:ind w:left="309" w:right="288"/>
        <w:jc w:val="center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o udzielenie zamówienia publicznego, którego wartość szacunkowa wynosi wyrażoną w złotych równowartość kwoty od 10 000,00 zł (netto) do wartości nieprzekraczającej równowartości kwoty 130 000,00 zł (netto)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916E3F" w:rsidRPr="004275D8" w:rsidRDefault="00916E3F">
      <w:pPr>
        <w:pStyle w:val="Tekstpodstawowy"/>
        <w:spacing w:before="5"/>
        <w:rPr>
          <w:rFonts w:asciiTheme="minorHAnsi" w:hAnsiTheme="minorHAnsi" w:cstheme="minorHAnsi"/>
          <w:b/>
          <w:sz w:val="28"/>
        </w:rPr>
      </w:pPr>
    </w:p>
    <w:p w:rsidR="00916E3F" w:rsidRPr="004275D8" w:rsidRDefault="00754B16">
      <w:pPr>
        <w:pStyle w:val="Akapitzlist"/>
        <w:numPr>
          <w:ilvl w:val="1"/>
          <w:numId w:val="7"/>
        </w:numPr>
        <w:tabs>
          <w:tab w:val="left" w:pos="855"/>
          <w:tab w:val="left" w:pos="856"/>
        </w:tabs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od 10.000,00 PLN netto do 50 000,00 PLN netto *</w:t>
      </w:r>
    </w:p>
    <w:p w:rsidR="00916E3F" w:rsidRPr="004275D8" w:rsidRDefault="00754B16">
      <w:pPr>
        <w:pStyle w:val="Akapitzlist"/>
        <w:numPr>
          <w:ilvl w:val="1"/>
          <w:numId w:val="7"/>
        </w:numPr>
        <w:tabs>
          <w:tab w:val="left" w:pos="855"/>
          <w:tab w:val="left" w:pos="856"/>
        </w:tabs>
        <w:spacing w:before="50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powyżej 50.000,00 PLN netto a poniżej 130 000,00 PLN netto*</w:t>
      </w:r>
    </w:p>
    <w:p w:rsidR="00916E3F" w:rsidRPr="004275D8" w:rsidRDefault="00754B16">
      <w:pPr>
        <w:pStyle w:val="Akapitzlist"/>
        <w:numPr>
          <w:ilvl w:val="0"/>
          <w:numId w:val="6"/>
        </w:numPr>
        <w:tabs>
          <w:tab w:val="left" w:pos="856"/>
        </w:tabs>
        <w:spacing w:before="131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Przedmiot zamówienia:</w:t>
      </w:r>
    </w:p>
    <w:p w:rsidR="00916E3F" w:rsidRPr="004275D8" w:rsidRDefault="002A1BC2">
      <w:pPr>
        <w:pStyle w:val="Tekstpodstawowy"/>
        <w:tabs>
          <w:tab w:val="left" w:pos="4213"/>
          <w:tab w:val="left" w:pos="7048"/>
        </w:tabs>
        <w:spacing w:before="137"/>
        <w:ind w:left="1379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43180</wp:posOffset>
                </wp:positionV>
                <wp:extent cx="335280" cy="2698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269875"/>
                        </a:xfrm>
                        <a:custGeom>
                          <a:avLst/>
                          <a:gdLst>
                            <a:gd name="T0" fmla="+- 0 8225 7697"/>
                            <a:gd name="T1" fmla="*/ T0 w 528"/>
                            <a:gd name="T2" fmla="+- 0 143 143"/>
                            <a:gd name="T3" fmla="*/ 143 h 425"/>
                            <a:gd name="T4" fmla="+- 0 8215 7697"/>
                            <a:gd name="T5" fmla="*/ T4 w 528"/>
                            <a:gd name="T6" fmla="+- 0 143 143"/>
                            <a:gd name="T7" fmla="*/ 143 h 425"/>
                            <a:gd name="T8" fmla="+- 0 8215 7697"/>
                            <a:gd name="T9" fmla="*/ T8 w 528"/>
                            <a:gd name="T10" fmla="+- 0 152 143"/>
                            <a:gd name="T11" fmla="*/ 152 h 425"/>
                            <a:gd name="T12" fmla="+- 0 8215 7697"/>
                            <a:gd name="T13" fmla="*/ T12 w 528"/>
                            <a:gd name="T14" fmla="+- 0 558 143"/>
                            <a:gd name="T15" fmla="*/ 558 h 425"/>
                            <a:gd name="T16" fmla="+- 0 7706 7697"/>
                            <a:gd name="T17" fmla="*/ T16 w 528"/>
                            <a:gd name="T18" fmla="+- 0 558 143"/>
                            <a:gd name="T19" fmla="*/ 558 h 425"/>
                            <a:gd name="T20" fmla="+- 0 7706 7697"/>
                            <a:gd name="T21" fmla="*/ T20 w 528"/>
                            <a:gd name="T22" fmla="+- 0 152 143"/>
                            <a:gd name="T23" fmla="*/ 152 h 425"/>
                            <a:gd name="T24" fmla="+- 0 8215 7697"/>
                            <a:gd name="T25" fmla="*/ T24 w 528"/>
                            <a:gd name="T26" fmla="+- 0 152 143"/>
                            <a:gd name="T27" fmla="*/ 152 h 425"/>
                            <a:gd name="T28" fmla="+- 0 8215 7697"/>
                            <a:gd name="T29" fmla="*/ T28 w 528"/>
                            <a:gd name="T30" fmla="+- 0 143 143"/>
                            <a:gd name="T31" fmla="*/ 143 h 425"/>
                            <a:gd name="T32" fmla="+- 0 7697 7697"/>
                            <a:gd name="T33" fmla="*/ T32 w 528"/>
                            <a:gd name="T34" fmla="+- 0 143 143"/>
                            <a:gd name="T35" fmla="*/ 143 h 425"/>
                            <a:gd name="T36" fmla="+- 0 7697 7697"/>
                            <a:gd name="T37" fmla="*/ T36 w 528"/>
                            <a:gd name="T38" fmla="+- 0 152 143"/>
                            <a:gd name="T39" fmla="*/ 152 h 425"/>
                            <a:gd name="T40" fmla="+- 0 7697 7697"/>
                            <a:gd name="T41" fmla="*/ T40 w 528"/>
                            <a:gd name="T42" fmla="+- 0 558 143"/>
                            <a:gd name="T43" fmla="*/ 558 h 425"/>
                            <a:gd name="T44" fmla="+- 0 7697 7697"/>
                            <a:gd name="T45" fmla="*/ T44 w 528"/>
                            <a:gd name="T46" fmla="+- 0 567 143"/>
                            <a:gd name="T47" fmla="*/ 567 h 425"/>
                            <a:gd name="T48" fmla="+- 0 7706 7697"/>
                            <a:gd name="T49" fmla="*/ T48 w 528"/>
                            <a:gd name="T50" fmla="+- 0 567 143"/>
                            <a:gd name="T51" fmla="*/ 567 h 425"/>
                            <a:gd name="T52" fmla="+- 0 8215 7697"/>
                            <a:gd name="T53" fmla="*/ T52 w 528"/>
                            <a:gd name="T54" fmla="+- 0 567 143"/>
                            <a:gd name="T55" fmla="*/ 567 h 425"/>
                            <a:gd name="T56" fmla="+- 0 8225 7697"/>
                            <a:gd name="T57" fmla="*/ T56 w 528"/>
                            <a:gd name="T58" fmla="+- 0 567 143"/>
                            <a:gd name="T59" fmla="*/ 567 h 425"/>
                            <a:gd name="T60" fmla="+- 0 8225 7697"/>
                            <a:gd name="T61" fmla="*/ T60 w 528"/>
                            <a:gd name="T62" fmla="+- 0 143 143"/>
                            <a:gd name="T63" fmla="*/ 143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28" h="425">
                              <a:moveTo>
                                <a:pt x="528" y="0"/>
                              </a:moveTo>
                              <a:lnTo>
                                <a:pt x="518" y="0"/>
                              </a:lnTo>
                              <a:lnTo>
                                <a:pt x="518" y="9"/>
                              </a:lnTo>
                              <a:lnTo>
                                <a:pt x="518" y="415"/>
                              </a:lnTo>
                              <a:lnTo>
                                <a:pt x="9" y="415"/>
                              </a:lnTo>
                              <a:lnTo>
                                <a:pt x="9" y="9"/>
                              </a:lnTo>
                              <a:lnTo>
                                <a:pt x="518" y="9"/>
                              </a:lnTo>
                              <a:lnTo>
                                <a:pt x="51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5"/>
                              </a:lnTo>
                              <a:lnTo>
                                <a:pt x="0" y="424"/>
                              </a:lnTo>
                              <a:lnTo>
                                <a:pt x="9" y="424"/>
                              </a:lnTo>
                              <a:lnTo>
                                <a:pt x="518" y="424"/>
                              </a:lnTo>
                              <a:lnTo>
                                <a:pt x="528" y="424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2B00" id="Freeform 3" o:spid="_x0000_s1026" style="position:absolute;margin-left:373.6pt;margin-top:3.4pt;width:26.4pt;height:21.2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" path="m528,l518,r,9l518,415,9,415,9,9r509,l518,,,,,9,,415r,9l9,424r509,l528,424,528,xe" fillcolor="black" stroked="f">
                <v:path arrowok="t" o:connecttype="custom" o:connectlocs="335280,90805;328930,90805;328930,96520;328930,354330;5715,354330;5715,96520;328930,96520;328930,90805;0,90805;0,96520;0,354330;0,360045;5715,360045;328930,360045;335280,360045;335280,90805" o:connectangles="0,0,0,0,0,0,0,0,0,0,0,0,0,0,0,0"/>
                <w10:wrap anchorx="page"/>
              </v:shape>
            </w:pict>
          </mc:Fallback>
        </mc:AlternateContent>
      </w:r>
      <w:r w:rsidRPr="004275D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43180</wp:posOffset>
                </wp:positionV>
                <wp:extent cx="302260" cy="26987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" cy="269875"/>
                        </a:xfrm>
                        <a:custGeom>
                          <a:avLst/>
                          <a:gdLst>
                            <a:gd name="T0" fmla="+- 0 5390 4915"/>
                            <a:gd name="T1" fmla="*/ T0 w 476"/>
                            <a:gd name="T2" fmla="+- 0 143 143"/>
                            <a:gd name="T3" fmla="*/ 143 h 425"/>
                            <a:gd name="T4" fmla="+- 0 5381 4915"/>
                            <a:gd name="T5" fmla="*/ T4 w 476"/>
                            <a:gd name="T6" fmla="+- 0 143 143"/>
                            <a:gd name="T7" fmla="*/ 143 h 425"/>
                            <a:gd name="T8" fmla="+- 0 5381 4915"/>
                            <a:gd name="T9" fmla="*/ T8 w 476"/>
                            <a:gd name="T10" fmla="+- 0 152 143"/>
                            <a:gd name="T11" fmla="*/ 152 h 425"/>
                            <a:gd name="T12" fmla="+- 0 5381 4915"/>
                            <a:gd name="T13" fmla="*/ T12 w 476"/>
                            <a:gd name="T14" fmla="+- 0 558 143"/>
                            <a:gd name="T15" fmla="*/ 558 h 425"/>
                            <a:gd name="T16" fmla="+- 0 4925 4915"/>
                            <a:gd name="T17" fmla="*/ T16 w 476"/>
                            <a:gd name="T18" fmla="+- 0 558 143"/>
                            <a:gd name="T19" fmla="*/ 558 h 425"/>
                            <a:gd name="T20" fmla="+- 0 4925 4915"/>
                            <a:gd name="T21" fmla="*/ T20 w 476"/>
                            <a:gd name="T22" fmla="+- 0 152 143"/>
                            <a:gd name="T23" fmla="*/ 152 h 425"/>
                            <a:gd name="T24" fmla="+- 0 5381 4915"/>
                            <a:gd name="T25" fmla="*/ T24 w 476"/>
                            <a:gd name="T26" fmla="+- 0 152 143"/>
                            <a:gd name="T27" fmla="*/ 152 h 425"/>
                            <a:gd name="T28" fmla="+- 0 5381 4915"/>
                            <a:gd name="T29" fmla="*/ T28 w 476"/>
                            <a:gd name="T30" fmla="+- 0 143 143"/>
                            <a:gd name="T31" fmla="*/ 143 h 425"/>
                            <a:gd name="T32" fmla="+- 0 4915 4915"/>
                            <a:gd name="T33" fmla="*/ T32 w 476"/>
                            <a:gd name="T34" fmla="+- 0 143 143"/>
                            <a:gd name="T35" fmla="*/ 143 h 425"/>
                            <a:gd name="T36" fmla="+- 0 4915 4915"/>
                            <a:gd name="T37" fmla="*/ T36 w 476"/>
                            <a:gd name="T38" fmla="+- 0 152 143"/>
                            <a:gd name="T39" fmla="*/ 152 h 425"/>
                            <a:gd name="T40" fmla="+- 0 4915 4915"/>
                            <a:gd name="T41" fmla="*/ T40 w 476"/>
                            <a:gd name="T42" fmla="+- 0 558 143"/>
                            <a:gd name="T43" fmla="*/ 558 h 425"/>
                            <a:gd name="T44" fmla="+- 0 4915 4915"/>
                            <a:gd name="T45" fmla="*/ T44 w 476"/>
                            <a:gd name="T46" fmla="+- 0 567 143"/>
                            <a:gd name="T47" fmla="*/ 567 h 425"/>
                            <a:gd name="T48" fmla="+- 0 4925 4915"/>
                            <a:gd name="T49" fmla="*/ T48 w 476"/>
                            <a:gd name="T50" fmla="+- 0 567 143"/>
                            <a:gd name="T51" fmla="*/ 567 h 425"/>
                            <a:gd name="T52" fmla="+- 0 5381 4915"/>
                            <a:gd name="T53" fmla="*/ T52 w 476"/>
                            <a:gd name="T54" fmla="+- 0 567 143"/>
                            <a:gd name="T55" fmla="*/ 567 h 425"/>
                            <a:gd name="T56" fmla="+- 0 5390 4915"/>
                            <a:gd name="T57" fmla="*/ T56 w 476"/>
                            <a:gd name="T58" fmla="+- 0 567 143"/>
                            <a:gd name="T59" fmla="*/ 567 h 425"/>
                            <a:gd name="T60" fmla="+- 0 5390 4915"/>
                            <a:gd name="T61" fmla="*/ T60 w 476"/>
                            <a:gd name="T62" fmla="+- 0 143 143"/>
                            <a:gd name="T63" fmla="*/ 143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76" h="425">
                              <a:moveTo>
                                <a:pt x="475" y="0"/>
                              </a:moveTo>
                              <a:lnTo>
                                <a:pt x="466" y="0"/>
                              </a:lnTo>
                              <a:lnTo>
                                <a:pt x="466" y="9"/>
                              </a:lnTo>
                              <a:lnTo>
                                <a:pt x="466" y="415"/>
                              </a:lnTo>
                              <a:lnTo>
                                <a:pt x="10" y="415"/>
                              </a:lnTo>
                              <a:lnTo>
                                <a:pt x="10" y="9"/>
                              </a:lnTo>
                              <a:lnTo>
                                <a:pt x="466" y="9"/>
                              </a:lnTo>
                              <a:lnTo>
                                <a:pt x="466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5"/>
                              </a:lnTo>
                              <a:lnTo>
                                <a:pt x="0" y="424"/>
                              </a:lnTo>
                              <a:lnTo>
                                <a:pt x="10" y="424"/>
                              </a:lnTo>
                              <a:lnTo>
                                <a:pt x="466" y="424"/>
                              </a:lnTo>
                              <a:lnTo>
                                <a:pt x="475" y="424"/>
                              </a:lnTo>
                              <a:lnTo>
                                <a:pt x="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0747" id="Freeform 4" o:spid="_x0000_s1026" style="position:absolute;margin-left:233.75pt;margin-top:3.4pt;width:23.8pt;height:21.2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" path="m475,r-9,l466,9r,406l10,415,10,9r456,l466,,,,,9,,415r,9l10,424r456,l475,424,475,xe" fillcolor="black" stroked="f">
                <v:path arrowok="t" o:connecttype="custom" o:connectlocs="301625,90805;295910,90805;295910,96520;295910,354330;6350,354330;6350,96520;295910,96520;295910,90805;0,90805;0,96520;0,354330;0,360045;6350,360045;295910,360045;301625,360045;301625,90805" o:connectangles="0,0,0,0,0,0,0,0,0,0,0,0,0,0,0,0"/>
                <w10:wrap anchorx="page"/>
              </v:shape>
            </w:pict>
          </mc:Fallback>
        </mc:AlternateContent>
      </w:r>
      <w:r w:rsidR="00754B16" w:rsidRPr="004275D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43180</wp:posOffset>
                </wp:positionV>
                <wp:extent cx="266700" cy="26987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69875"/>
                        </a:xfrm>
                        <a:custGeom>
                          <a:avLst/>
                          <a:gdLst>
                            <a:gd name="T0" fmla="+- 0 2556 2136"/>
                            <a:gd name="T1" fmla="*/ T0 w 420"/>
                            <a:gd name="T2" fmla="+- 0 143 143"/>
                            <a:gd name="T3" fmla="*/ 143 h 425"/>
                            <a:gd name="T4" fmla="+- 0 2546 2136"/>
                            <a:gd name="T5" fmla="*/ T4 w 420"/>
                            <a:gd name="T6" fmla="+- 0 143 143"/>
                            <a:gd name="T7" fmla="*/ 143 h 425"/>
                            <a:gd name="T8" fmla="+- 0 2546 2136"/>
                            <a:gd name="T9" fmla="*/ T8 w 420"/>
                            <a:gd name="T10" fmla="+- 0 152 143"/>
                            <a:gd name="T11" fmla="*/ 152 h 425"/>
                            <a:gd name="T12" fmla="+- 0 2546 2136"/>
                            <a:gd name="T13" fmla="*/ T12 w 420"/>
                            <a:gd name="T14" fmla="+- 0 558 143"/>
                            <a:gd name="T15" fmla="*/ 558 h 425"/>
                            <a:gd name="T16" fmla="+- 0 2146 2136"/>
                            <a:gd name="T17" fmla="*/ T16 w 420"/>
                            <a:gd name="T18" fmla="+- 0 558 143"/>
                            <a:gd name="T19" fmla="*/ 558 h 425"/>
                            <a:gd name="T20" fmla="+- 0 2146 2136"/>
                            <a:gd name="T21" fmla="*/ T20 w 420"/>
                            <a:gd name="T22" fmla="+- 0 152 143"/>
                            <a:gd name="T23" fmla="*/ 152 h 425"/>
                            <a:gd name="T24" fmla="+- 0 2546 2136"/>
                            <a:gd name="T25" fmla="*/ T24 w 420"/>
                            <a:gd name="T26" fmla="+- 0 152 143"/>
                            <a:gd name="T27" fmla="*/ 152 h 425"/>
                            <a:gd name="T28" fmla="+- 0 2546 2136"/>
                            <a:gd name="T29" fmla="*/ T28 w 420"/>
                            <a:gd name="T30" fmla="+- 0 143 143"/>
                            <a:gd name="T31" fmla="*/ 143 h 425"/>
                            <a:gd name="T32" fmla="+- 0 2136 2136"/>
                            <a:gd name="T33" fmla="*/ T32 w 420"/>
                            <a:gd name="T34" fmla="+- 0 143 143"/>
                            <a:gd name="T35" fmla="*/ 143 h 425"/>
                            <a:gd name="T36" fmla="+- 0 2136 2136"/>
                            <a:gd name="T37" fmla="*/ T36 w 420"/>
                            <a:gd name="T38" fmla="+- 0 152 143"/>
                            <a:gd name="T39" fmla="*/ 152 h 425"/>
                            <a:gd name="T40" fmla="+- 0 2136 2136"/>
                            <a:gd name="T41" fmla="*/ T40 w 420"/>
                            <a:gd name="T42" fmla="+- 0 558 143"/>
                            <a:gd name="T43" fmla="*/ 558 h 425"/>
                            <a:gd name="T44" fmla="+- 0 2136 2136"/>
                            <a:gd name="T45" fmla="*/ T44 w 420"/>
                            <a:gd name="T46" fmla="+- 0 567 143"/>
                            <a:gd name="T47" fmla="*/ 567 h 425"/>
                            <a:gd name="T48" fmla="+- 0 2146 2136"/>
                            <a:gd name="T49" fmla="*/ T48 w 420"/>
                            <a:gd name="T50" fmla="+- 0 567 143"/>
                            <a:gd name="T51" fmla="*/ 567 h 425"/>
                            <a:gd name="T52" fmla="+- 0 2546 2136"/>
                            <a:gd name="T53" fmla="*/ T52 w 420"/>
                            <a:gd name="T54" fmla="+- 0 567 143"/>
                            <a:gd name="T55" fmla="*/ 567 h 425"/>
                            <a:gd name="T56" fmla="+- 0 2556 2136"/>
                            <a:gd name="T57" fmla="*/ T56 w 420"/>
                            <a:gd name="T58" fmla="+- 0 567 143"/>
                            <a:gd name="T59" fmla="*/ 567 h 425"/>
                            <a:gd name="T60" fmla="+- 0 2556 2136"/>
                            <a:gd name="T61" fmla="*/ T60 w 420"/>
                            <a:gd name="T62" fmla="+- 0 143 143"/>
                            <a:gd name="T63" fmla="*/ 143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20" h="425">
                              <a:moveTo>
                                <a:pt x="420" y="0"/>
                              </a:moveTo>
                              <a:lnTo>
                                <a:pt x="410" y="0"/>
                              </a:lnTo>
                              <a:lnTo>
                                <a:pt x="410" y="9"/>
                              </a:lnTo>
                              <a:lnTo>
                                <a:pt x="410" y="415"/>
                              </a:lnTo>
                              <a:lnTo>
                                <a:pt x="10" y="415"/>
                              </a:lnTo>
                              <a:lnTo>
                                <a:pt x="10" y="9"/>
                              </a:lnTo>
                              <a:lnTo>
                                <a:pt x="410" y="9"/>
                              </a:lnTo>
                              <a:lnTo>
                                <a:pt x="4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5"/>
                              </a:lnTo>
                              <a:lnTo>
                                <a:pt x="0" y="424"/>
                              </a:lnTo>
                              <a:lnTo>
                                <a:pt x="10" y="424"/>
                              </a:lnTo>
                              <a:lnTo>
                                <a:pt x="410" y="424"/>
                              </a:lnTo>
                              <a:lnTo>
                                <a:pt x="420" y="424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7DDE" id="Freeform 5" o:spid="_x0000_s1026" style="position:absolute;margin-left:98.55pt;margin-top:3.4pt;width:21pt;height:2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" path="m420,l410,r,9l410,415r-400,l10,9r400,l410,,,,,9,,415r,9l10,424r400,l420,424,420,xe" fillcolor="black" stroked="f">
                <v:path arrowok="t" o:connecttype="custom" o:connectlocs="266700,90805;260350,90805;260350,96520;260350,354330;6350,354330;6350,96520;260350,96520;260350,90805;0,90805;0,96520;0,354330;0,360045;6350,360045;260350,360045;266700,360045;266700,90805" o:connectangles="0,0,0,0,0,0,0,0,0,0,0,0,0,0,0,0"/>
                <w10:wrap anchorx="page"/>
              </v:shape>
            </w:pict>
          </mc:Fallback>
        </mc:AlternateContent>
      </w:r>
      <w:r w:rsidR="00754B16" w:rsidRPr="004275D8">
        <w:rPr>
          <w:rFonts w:asciiTheme="minorHAnsi" w:hAnsiTheme="minorHAnsi" w:cstheme="minorHAnsi"/>
        </w:rPr>
        <w:t>usługa</w:t>
      </w:r>
      <w:r w:rsidR="00754B16" w:rsidRPr="004275D8">
        <w:rPr>
          <w:rFonts w:asciiTheme="minorHAnsi" w:hAnsiTheme="minorHAnsi" w:cstheme="minorHAnsi"/>
        </w:rPr>
        <w:tab/>
        <w:t>dostawa</w:t>
      </w:r>
      <w:r w:rsidR="00754B16" w:rsidRPr="004275D8">
        <w:rPr>
          <w:rFonts w:asciiTheme="minorHAnsi" w:hAnsiTheme="minorHAnsi" w:cstheme="minorHAnsi"/>
        </w:rPr>
        <w:tab/>
        <w:t>robota budowlana</w:t>
      </w:r>
    </w:p>
    <w:p w:rsidR="00916E3F" w:rsidRPr="004275D8" w:rsidRDefault="00916E3F">
      <w:pPr>
        <w:pStyle w:val="Tekstpodstawowy"/>
        <w:spacing w:before="8"/>
        <w:rPr>
          <w:rFonts w:asciiTheme="minorHAnsi" w:hAnsiTheme="minorHAnsi" w:cstheme="minorHAnsi"/>
          <w:sz w:val="25"/>
        </w:rPr>
      </w:pPr>
    </w:p>
    <w:p w:rsidR="00916E3F" w:rsidRPr="004275D8" w:rsidRDefault="00754B16">
      <w:pPr>
        <w:pStyle w:val="Akapitzlist"/>
        <w:numPr>
          <w:ilvl w:val="0"/>
          <w:numId w:val="6"/>
        </w:numPr>
        <w:tabs>
          <w:tab w:val="left" w:pos="856"/>
        </w:tabs>
        <w:spacing w:before="8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Nazwa przedmiotu zamówienia: ……………………………………………………….</w:t>
      </w:r>
    </w:p>
    <w:p w:rsidR="00916E3F" w:rsidRPr="004275D8" w:rsidRDefault="00754B16">
      <w:pPr>
        <w:pStyle w:val="Tekstpodstawowy"/>
        <w:spacing w:before="130"/>
        <w:ind w:left="49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3. Szczegółowy opis ………………………………………………………………………</w:t>
      </w:r>
    </w:p>
    <w:p w:rsidR="00916E3F" w:rsidRPr="004275D8" w:rsidRDefault="00754B16">
      <w:pPr>
        <w:pStyle w:val="Tekstpodstawowy"/>
        <w:spacing w:before="130"/>
        <w:ind w:left="49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4. Termin realizacji zamówienia…………………………………………………………...</w:t>
      </w:r>
    </w:p>
    <w:p w:rsidR="00916E3F" w:rsidRPr="004275D8" w:rsidRDefault="00754B16">
      <w:pPr>
        <w:pStyle w:val="Tekstpodstawowy"/>
        <w:spacing w:before="129"/>
        <w:ind w:left="49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5. Kody CPV ………………………………………………………………………………</w:t>
      </w:r>
    </w:p>
    <w:p w:rsidR="00916E3F" w:rsidRPr="004275D8" w:rsidRDefault="00754B16">
      <w:pPr>
        <w:pStyle w:val="Tekstpodstawowy"/>
        <w:spacing w:before="125"/>
        <w:ind w:left="49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6. Szacunkowa wartość zamówienia:</w:t>
      </w:r>
    </w:p>
    <w:p w:rsidR="00916E3F" w:rsidRPr="004275D8" w:rsidRDefault="00754B16">
      <w:pPr>
        <w:pStyle w:val="Tekstpodstawowy"/>
        <w:tabs>
          <w:tab w:val="left" w:leader="dot" w:pos="8864"/>
        </w:tabs>
        <w:spacing w:before="36"/>
        <w:ind w:left="843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Wartość netto</w:t>
      </w:r>
      <w:r w:rsidRPr="004275D8">
        <w:rPr>
          <w:rFonts w:asciiTheme="minorHAnsi" w:hAnsiTheme="minorHAnsi" w:cstheme="minorHAnsi"/>
        </w:rPr>
        <w:tab/>
        <w:t>zł.</w:t>
      </w:r>
    </w:p>
    <w:p w:rsidR="00916E3F" w:rsidRPr="004275D8" w:rsidRDefault="00754B16">
      <w:pPr>
        <w:pStyle w:val="Tekstpodstawowy"/>
        <w:tabs>
          <w:tab w:val="left" w:leader="dot" w:pos="8907"/>
        </w:tabs>
        <w:spacing w:before="195"/>
        <w:ind w:left="843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Wartość brutto</w:t>
      </w:r>
      <w:r w:rsidRPr="004275D8">
        <w:rPr>
          <w:rFonts w:asciiTheme="minorHAnsi" w:hAnsiTheme="minorHAnsi" w:cstheme="minorHAnsi"/>
        </w:rPr>
        <w:tab/>
        <w:t>zł.</w:t>
      </w:r>
    </w:p>
    <w:p w:rsidR="00916E3F" w:rsidRPr="004275D8" w:rsidRDefault="00754B16">
      <w:pPr>
        <w:pStyle w:val="Tekstpodstawowy"/>
        <w:spacing w:before="196"/>
        <w:ind w:left="49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7.  Data oszacowania: ………………………………………………………………………</w:t>
      </w:r>
    </w:p>
    <w:p w:rsidR="00916E3F" w:rsidRPr="004275D8" w:rsidRDefault="00754B16">
      <w:pPr>
        <w:pStyle w:val="Tekstpodstawowy"/>
        <w:spacing w:before="128"/>
        <w:ind w:left="49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8. Podstawa wykonania oszacowania: ……………………………………………………..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754B16">
      <w:pPr>
        <w:spacing w:before="168" w:line="235" w:lineRule="auto"/>
        <w:ind w:left="6116" w:right="951" w:hanging="317"/>
        <w:rPr>
          <w:rFonts w:asciiTheme="minorHAnsi" w:hAnsiTheme="minorHAnsi" w:cstheme="minorHAnsi"/>
          <w:sz w:val="16"/>
        </w:rPr>
      </w:pPr>
      <w:r w:rsidRPr="004275D8">
        <w:rPr>
          <w:rFonts w:asciiTheme="minorHAnsi" w:hAnsiTheme="minorHAnsi" w:cstheme="minorHAnsi"/>
          <w:sz w:val="16"/>
        </w:rPr>
        <w:t>………………………..…………….. (data i podpis wnioskującego)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18"/>
        </w:rPr>
      </w:pPr>
    </w:p>
    <w:p w:rsidR="00916E3F" w:rsidRPr="004275D8" w:rsidRDefault="00916E3F">
      <w:pPr>
        <w:pStyle w:val="Tekstpodstawowy"/>
        <w:spacing w:before="2"/>
        <w:rPr>
          <w:rFonts w:asciiTheme="minorHAnsi" w:hAnsiTheme="minorHAnsi" w:cstheme="minorHAnsi"/>
          <w:sz w:val="22"/>
        </w:rPr>
      </w:pPr>
    </w:p>
    <w:p w:rsidR="00916E3F" w:rsidRPr="004275D8" w:rsidRDefault="00754B16">
      <w:pPr>
        <w:pStyle w:val="Tekstpodstawowy"/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Wyrażam zgodę / nie wyrażam zgody*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754B16">
      <w:pPr>
        <w:tabs>
          <w:tab w:val="left" w:pos="4651"/>
        </w:tabs>
        <w:spacing w:before="205" w:line="182" w:lineRule="exact"/>
        <w:ind w:left="136"/>
        <w:rPr>
          <w:rFonts w:asciiTheme="minorHAnsi" w:hAnsiTheme="minorHAnsi" w:cstheme="minorHAnsi"/>
          <w:sz w:val="16"/>
        </w:rPr>
      </w:pPr>
      <w:r w:rsidRPr="004275D8">
        <w:rPr>
          <w:rFonts w:asciiTheme="minorHAnsi" w:hAnsiTheme="minorHAnsi" w:cstheme="minorHAnsi"/>
          <w:sz w:val="16"/>
        </w:rPr>
        <w:t>…………………………………………..</w:t>
      </w:r>
      <w:r w:rsidRPr="004275D8">
        <w:rPr>
          <w:rFonts w:asciiTheme="minorHAnsi" w:hAnsiTheme="minorHAnsi" w:cstheme="minorHAnsi"/>
          <w:sz w:val="16"/>
        </w:rPr>
        <w:tab/>
        <w:t>…………………………………………….……………………………</w:t>
      </w:r>
    </w:p>
    <w:p w:rsidR="00916E3F" w:rsidRPr="004275D8" w:rsidRDefault="00754B16">
      <w:pPr>
        <w:tabs>
          <w:tab w:val="left" w:pos="4646"/>
        </w:tabs>
        <w:spacing w:line="182" w:lineRule="exact"/>
        <w:ind w:left="218"/>
        <w:rPr>
          <w:rFonts w:asciiTheme="minorHAnsi" w:hAnsiTheme="minorHAnsi" w:cstheme="minorHAnsi"/>
          <w:sz w:val="16"/>
        </w:rPr>
      </w:pPr>
      <w:r w:rsidRPr="004275D8">
        <w:rPr>
          <w:rFonts w:asciiTheme="minorHAnsi" w:hAnsiTheme="minorHAnsi" w:cstheme="minorHAnsi"/>
          <w:sz w:val="16"/>
        </w:rPr>
        <w:t>(data i podpis</w:t>
      </w:r>
      <w:r w:rsidR="00027783" w:rsidRPr="004275D8">
        <w:rPr>
          <w:rFonts w:asciiTheme="minorHAnsi" w:hAnsiTheme="minorHAnsi" w:cstheme="minorHAnsi"/>
          <w:sz w:val="16"/>
        </w:rPr>
        <w:t xml:space="preserve"> Skarbnika Gminy Białe Błota</w:t>
      </w:r>
      <w:r w:rsidRPr="004275D8">
        <w:rPr>
          <w:rFonts w:asciiTheme="minorHAnsi" w:hAnsiTheme="minorHAnsi" w:cstheme="minorHAnsi"/>
          <w:sz w:val="16"/>
        </w:rPr>
        <w:t>)</w:t>
      </w:r>
      <w:r w:rsidRPr="004275D8">
        <w:rPr>
          <w:rFonts w:asciiTheme="minorHAnsi" w:hAnsiTheme="minorHAnsi" w:cstheme="minorHAnsi"/>
          <w:sz w:val="16"/>
        </w:rPr>
        <w:tab/>
        <w:t>(data i podpis Kierownika Zamawiającego lub osoby upoważnionej)</w:t>
      </w:r>
    </w:p>
    <w:p w:rsidR="00916E3F" w:rsidRPr="004275D8" w:rsidRDefault="00916E3F">
      <w:pPr>
        <w:spacing w:line="182" w:lineRule="exact"/>
        <w:rPr>
          <w:rFonts w:asciiTheme="minorHAnsi" w:hAnsiTheme="minorHAnsi" w:cstheme="minorHAnsi"/>
          <w:sz w:val="16"/>
        </w:rPr>
        <w:sectPr w:rsidR="00916E3F" w:rsidRPr="004275D8" w:rsidSect="002A1BC2">
          <w:pgSz w:w="11910" w:h="16840"/>
          <w:pgMar w:top="1134" w:right="1134" w:bottom="1134" w:left="1134" w:header="708" w:footer="708" w:gutter="0"/>
          <w:cols w:space="708"/>
        </w:sectPr>
      </w:pPr>
    </w:p>
    <w:p w:rsidR="00916E3F" w:rsidRPr="004275D8" w:rsidRDefault="00754B16">
      <w:pPr>
        <w:pStyle w:val="Nagwek1"/>
        <w:spacing w:before="71" w:line="274" w:lineRule="exact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Załącznik nr 2</w:t>
      </w:r>
    </w:p>
    <w:p w:rsidR="00916E3F" w:rsidRPr="004275D8" w:rsidRDefault="00754B16">
      <w:pPr>
        <w:spacing w:before="4" w:line="232" w:lineRule="auto"/>
        <w:ind w:left="4105" w:right="112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do Regulaminu udzielania zamówień publicznych </w:t>
      </w:r>
      <w:r w:rsidR="00D629A0">
        <w:rPr>
          <w:rFonts w:asciiTheme="minorHAnsi" w:hAnsiTheme="minorHAnsi" w:cstheme="minorHAnsi"/>
          <w:b/>
          <w:sz w:val="24"/>
        </w:rPr>
        <w:br/>
      </w:r>
      <w:r w:rsidRPr="004275D8">
        <w:rPr>
          <w:rFonts w:asciiTheme="minorHAnsi" w:hAnsiTheme="minorHAnsi" w:cstheme="minorHAnsi"/>
          <w:b/>
          <w:sz w:val="24"/>
        </w:rPr>
        <w:t>o wartości mniejszej niż kwota 130 000,00 złotych</w:t>
      </w:r>
    </w:p>
    <w:p w:rsidR="00916E3F" w:rsidRPr="004275D8" w:rsidRDefault="00916E3F">
      <w:pPr>
        <w:pStyle w:val="Tekstpodstawowy"/>
        <w:spacing w:before="10"/>
        <w:rPr>
          <w:rFonts w:asciiTheme="minorHAnsi" w:hAnsiTheme="minorHAnsi" w:cstheme="minorHAnsi"/>
          <w:b/>
          <w:sz w:val="33"/>
        </w:rPr>
      </w:pPr>
    </w:p>
    <w:p w:rsidR="00916E3F" w:rsidRPr="004275D8" w:rsidRDefault="00754B16">
      <w:pPr>
        <w:tabs>
          <w:tab w:val="left" w:leader="dot" w:pos="2897"/>
        </w:tabs>
        <w:ind w:left="13"/>
        <w:jc w:val="center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Notatka z dnia</w:t>
      </w:r>
      <w:r w:rsidRPr="004275D8">
        <w:rPr>
          <w:rFonts w:asciiTheme="minorHAnsi" w:hAnsiTheme="minorHAnsi" w:cstheme="minorHAnsi"/>
          <w:b/>
          <w:sz w:val="24"/>
        </w:rPr>
        <w:tab/>
        <w:t>r.</w:t>
      </w:r>
    </w:p>
    <w:p w:rsidR="00916E3F" w:rsidRPr="004275D8" w:rsidRDefault="00754B16">
      <w:pPr>
        <w:spacing w:before="53"/>
        <w:ind w:left="302" w:right="288"/>
        <w:jc w:val="center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z czynności szacowania wartości zamówienia</w:t>
      </w:r>
    </w:p>
    <w:p w:rsidR="00916E3F" w:rsidRPr="004275D8" w:rsidRDefault="00754B16">
      <w:pPr>
        <w:pStyle w:val="Tekstpodstawowy"/>
        <w:tabs>
          <w:tab w:val="left" w:leader="dot" w:pos="7014"/>
        </w:tabs>
        <w:spacing w:before="176"/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do zamówienia na "</w:t>
      </w:r>
      <w:r w:rsidRPr="004275D8">
        <w:rPr>
          <w:rFonts w:asciiTheme="minorHAnsi" w:hAnsiTheme="minorHAnsi" w:cstheme="minorHAnsi"/>
        </w:rPr>
        <w:tab/>
        <w:t>"</w:t>
      </w:r>
    </w:p>
    <w:p w:rsidR="00916E3F" w:rsidRPr="004275D8" w:rsidRDefault="00754B16">
      <w:pPr>
        <w:spacing w:before="55"/>
        <w:ind w:left="302" w:right="288"/>
        <w:jc w:val="center"/>
        <w:rPr>
          <w:rFonts w:asciiTheme="minorHAnsi" w:hAnsiTheme="minorHAnsi" w:cstheme="minorHAnsi"/>
          <w:i/>
          <w:sz w:val="14"/>
        </w:rPr>
      </w:pPr>
      <w:r w:rsidRPr="004275D8">
        <w:rPr>
          <w:rFonts w:asciiTheme="minorHAnsi" w:hAnsiTheme="minorHAnsi" w:cstheme="minorHAnsi"/>
          <w:i/>
          <w:sz w:val="14"/>
        </w:rPr>
        <w:t>(nazwa nadana zamówieniu)</w:t>
      </w:r>
    </w:p>
    <w:p w:rsidR="00916E3F" w:rsidRPr="004275D8" w:rsidRDefault="00916E3F">
      <w:pPr>
        <w:pStyle w:val="Tekstpodstawowy"/>
        <w:spacing w:before="7"/>
        <w:rPr>
          <w:rFonts w:asciiTheme="minorHAnsi" w:hAnsiTheme="minorHAnsi" w:cstheme="minorHAnsi"/>
          <w:i/>
          <w:sz w:val="14"/>
        </w:rPr>
      </w:pPr>
    </w:p>
    <w:p w:rsidR="00916E3F" w:rsidRPr="004275D8" w:rsidRDefault="00754B16">
      <w:pPr>
        <w:pStyle w:val="Tekstpodstawowy"/>
        <w:tabs>
          <w:tab w:val="left" w:pos="555"/>
          <w:tab w:val="left" w:leader="dot" w:pos="6102"/>
        </w:tabs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1.</w:t>
      </w:r>
      <w:r w:rsidRPr="004275D8">
        <w:rPr>
          <w:rFonts w:asciiTheme="minorHAnsi" w:hAnsiTheme="minorHAnsi" w:cstheme="minorHAnsi"/>
        </w:rPr>
        <w:tab/>
        <w:t>Wartość zamówienia została ustalona na kwotę</w:t>
      </w:r>
      <w:r w:rsidRPr="004275D8">
        <w:rPr>
          <w:rFonts w:asciiTheme="minorHAnsi" w:hAnsiTheme="minorHAnsi" w:cstheme="minorHAnsi"/>
        </w:rPr>
        <w:tab/>
        <w:t>zł netto,</w:t>
      </w:r>
    </w:p>
    <w:p w:rsidR="00916E3F" w:rsidRPr="004275D8" w:rsidRDefault="00754B16">
      <w:pPr>
        <w:pStyle w:val="Akapitzlist"/>
        <w:numPr>
          <w:ilvl w:val="0"/>
          <w:numId w:val="5"/>
        </w:numPr>
        <w:tabs>
          <w:tab w:val="left" w:pos="555"/>
          <w:tab w:val="left" w:pos="556"/>
          <w:tab w:val="left" w:leader="dot" w:pos="4384"/>
        </w:tabs>
        <w:spacing w:before="5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Stawka podatku VAT wynosi</w:t>
      </w:r>
      <w:r w:rsidRPr="004275D8">
        <w:rPr>
          <w:rFonts w:asciiTheme="minorHAnsi" w:hAnsiTheme="minorHAnsi" w:cstheme="minorHAnsi"/>
          <w:sz w:val="24"/>
        </w:rPr>
        <w:tab/>
        <w:t>%</w:t>
      </w:r>
    </w:p>
    <w:p w:rsidR="00916E3F" w:rsidRPr="004275D8" w:rsidRDefault="00754B16">
      <w:pPr>
        <w:pStyle w:val="Akapitzlist"/>
        <w:numPr>
          <w:ilvl w:val="0"/>
          <w:numId w:val="5"/>
        </w:numPr>
        <w:tabs>
          <w:tab w:val="left" w:pos="555"/>
          <w:tab w:val="left" w:pos="556"/>
          <w:tab w:val="left" w:leader="dot" w:pos="6309"/>
        </w:tabs>
        <w:spacing w:before="53" w:line="274" w:lineRule="exact"/>
        <w:rPr>
          <w:rFonts w:asciiTheme="minorHAnsi" w:hAnsiTheme="minorHAnsi" w:cstheme="minorHAnsi"/>
          <w:i/>
          <w:sz w:val="24"/>
        </w:rPr>
      </w:pPr>
      <w:r w:rsidRPr="004275D8">
        <w:rPr>
          <w:rFonts w:asciiTheme="minorHAnsi" w:hAnsiTheme="minorHAnsi" w:cstheme="minorHAnsi"/>
          <w:sz w:val="24"/>
        </w:rPr>
        <w:t>Ustalenia wartości zamówienia dokonano w dniu</w:t>
      </w:r>
      <w:r w:rsidRPr="004275D8">
        <w:rPr>
          <w:rFonts w:asciiTheme="minorHAnsi" w:hAnsiTheme="minorHAnsi" w:cstheme="minorHAnsi"/>
          <w:sz w:val="24"/>
        </w:rPr>
        <w:tab/>
        <w:t xml:space="preserve">r. na podstawie </w:t>
      </w:r>
      <w:r w:rsidRPr="004275D8">
        <w:rPr>
          <w:rFonts w:asciiTheme="minorHAnsi" w:hAnsiTheme="minorHAnsi" w:cstheme="minorHAnsi"/>
          <w:i/>
          <w:sz w:val="24"/>
        </w:rPr>
        <w:t>(zaznaczyć jedną</w:t>
      </w:r>
    </w:p>
    <w:p w:rsidR="00916E3F" w:rsidRPr="004275D8" w:rsidRDefault="00754B16">
      <w:pPr>
        <w:spacing w:line="274" w:lineRule="exact"/>
        <w:ind w:left="556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i/>
          <w:sz w:val="24"/>
        </w:rPr>
        <w:t>lub kilka z podanych niżej możliwości)</w:t>
      </w:r>
      <w:r w:rsidRPr="004275D8">
        <w:rPr>
          <w:rFonts w:asciiTheme="minorHAnsi" w:hAnsiTheme="minorHAnsi" w:cstheme="minorHAnsi"/>
          <w:sz w:val="24"/>
        </w:rPr>
        <w:t>:</w:t>
      </w:r>
    </w:p>
    <w:p w:rsidR="00916E3F" w:rsidRPr="004275D8" w:rsidRDefault="00754B16">
      <w:pPr>
        <w:pStyle w:val="Akapitzlist"/>
        <w:numPr>
          <w:ilvl w:val="1"/>
          <w:numId w:val="5"/>
        </w:numPr>
        <w:tabs>
          <w:tab w:val="left" w:pos="977"/>
        </w:tabs>
        <w:spacing w:before="57"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kosztorysu inwestorskiego opracowanego na etapie przygotowania dokumentacji projektowej.</w:t>
      </w:r>
    </w:p>
    <w:p w:rsidR="00916E3F" w:rsidRPr="004275D8" w:rsidRDefault="00754B16">
      <w:pPr>
        <w:pStyle w:val="Akapitzlist"/>
        <w:numPr>
          <w:ilvl w:val="1"/>
          <w:numId w:val="5"/>
        </w:numPr>
        <w:tabs>
          <w:tab w:val="left" w:pos="977"/>
        </w:tabs>
        <w:spacing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planowanych kosztów robót budowlanych określonych w programie funkcjonalno- użytkowym, jeżeli przedmiotem zamówienia  jest  wykonanie  robót  budowlanych  </w:t>
      </w:r>
      <w:r w:rsidR="00AF66E9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w rozumieniu ustawy z dnia 07.07.1994 r. - Prawo budowlane.</w:t>
      </w:r>
    </w:p>
    <w:p w:rsidR="00916E3F" w:rsidRPr="004275D8" w:rsidRDefault="00754B16">
      <w:pPr>
        <w:pStyle w:val="Akapitzlist"/>
        <w:numPr>
          <w:ilvl w:val="1"/>
          <w:numId w:val="5"/>
        </w:numPr>
        <w:tabs>
          <w:tab w:val="left" w:pos="977"/>
        </w:tabs>
        <w:spacing w:line="235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 xml:space="preserve">planowanych kosztów prac projektowych oraz planowanych kosztów robót budowlanych określonych w programie funkcjonalno-użytkowym, jeżeli przedmiotem zamówienia jest zaprojektowanie i wykonanie robót budowlanych </w:t>
      </w:r>
      <w:r w:rsidR="00AF66E9">
        <w:rPr>
          <w:rFonts w:asciiTheme="minorHAnsi" w:hAnsiTheme="minorHAnsi" w:cstheme="minorHAnsi"/>
          <w:sz w:val="24"/>
        </w:rPr>
        <w:br/>
      </w:r>
      <w:r w:rsidRPr="004275D8">
        <w:rPr>
          <w:rFonts w:asciiTheme="minorHAnsi" w:hAnsiTheme="minorHAnsi" w:cstheme="minorHAnsi"/>
          <w:sz w:val="24"/>
        </w:rPr>
        <w:t>w rozumieniu ustawy z dnia 07.07.1994</w:t>
      </w:r>
    </w:p>
    <w:p w:rsidR="00916E3F" w:rsidRPr="004275D8" w:rsidRDefault="00754B16">
      <w:pPr>
        <w:pStyle w:val="Tekstpodstawowy"/>
        <w:spacing w:line="267" w:lineRule="exact"/>
        <w:ind w:left="976"/>
        <w:jc w:val="both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r. - Prawo budowlane (dotyczy zaprojektowania i wykonania robót budowlanych);</w:t>
      </w:r>
    </w:p>
    <w:p w:rsidR="00916E3F" w:rsidRPr="004275D8" w:rsidRDefault="00754B16">
      <w:pPr>
        <w:pStyle w:val="Akapitzlist"/>
        <w:numPr>
          <w:ilvl w:val="1"/>
          <w:numId w:val="5"/>
        </w:numPr>
        <w:tabs>
          <w:tab w:val="left" w:pos="977"/>
        </w:tabs>
        <w:spacing w:before="3" w:line="232" w:lineRule="auto"/>
        <w:ind w:right="114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wartości  historycznych  dotyczące  kosztów  podobnych  zamówień  (dotyczy  usług i dostaw);</w:t>
      </w:r>
    </w:p>
    <w:p w:rsidR="00916E3F" w:rsidRPr="004275D8" w:rsidRDefault="00754B16">
      <w:pPr>
        <w:pStyle w:val="Akapitzlist"/>
        <w:numPr>
          <w:ilvl w:val="1"/>
          <w:numId w:val="5"/>
        </w:numPr>
        <w:tabs>
          <w:tab w:val="left" w:pos="977"/>
        </w:tabs>
        <w:spacing w:line="270" w:lineRule="exact"/>
        <w:ind w:hanging="426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analizy danych z innych postępowań o udzielenie zamówienia;</w:t>
      </w:r>
    </w:p>
    <w:p w:rsidR="00916E3F" w:rsidRPr="004275D8" w:rsidRDefault="00754B16">
      <w:pPr>
        <w:pStyle w:val="Akapitzlist"/>
        <w:numPr>
          <w:ilvl w:val="1"/>
          <w:numId w:val="5"/>
        </w:numPr>
        <w:tabs>
          <w:tab w:val="left" w:pos="977"/>
        </w:tabs>
        <w:spacing w:line="270" w:lineRule="exact"/>
        <w:ind w:hanging="426"/>
        <w:jc w:val="both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informacji rynkowych zebranych na podstawie:</w:t>
      </w:r>
    </w:p>
    <w:p w:rsidR="00916E3F" w:rsidRPr="004275D8" w:rsidRDefault="00754B16">
      <w:pPr>
        <w:pStyle w:val="Akapitzlist"/>
        <w:numPr>
          <w:ilvl w:val="2"/>
          <w:numId w:val="5"/>
        </w:numPr>
        <w:tabs>
          <w:tab w:val="left" w:pos="1410"/>
          <w:tab w:val="left" w:pos="1412"/>
        </w:tabs>
        <w:spacing w:line="270" w:lineRule="exact"/>
        <w:ind w:left="1411" w:hanging="427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odpowiedzi na zapytania cenowe od potencjalnych wykonawców,</w:t>
      </w:r>
    </w:p>
    <w:p w:rsidR="00916E3F" w:rsidRPr="004275D8" w:rsidRDefault="00754B16">
      <w:pPr>
        <w:pStyle w:val="Akapitzlist"/>
        <w:numPr>
          <w:ilvl w:val="2"/>
          <w:numId w:val="5"/>
        </w:numPr>
        <w:tabs>
          <w:tab w:val="left" w:pos="1410"/>
          <w:tab w:val="left" w:pos="1412"/>
          <w:tab w:val="left" w:pos="2257"/>
          <w:tab w:val="left" w:pos="4191"/>
          <w:tab w:val="left" w:pos="5007"/>
          <w:tab w:val="left" w:pos="5591"/>
          <w:tab w:val="left" w:pos="6522"/>
          <w:tab w:val="left" w:pos="7699"/>
          <w:tab w:val="left" w:pos="8635"/>
        </w:tabs>
        <w:spacing w:before="1" w:line="235" w:lineRule="auto"/>
        <w:ind w:right="113" w:hanging="425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analizy</w:t>
      </w:r>
      <w:r w:rsidRPr="004275D8">
        <w:rPr>
          <w:rFonts w:asciiTheme="minorHAnsi" w:hAnsiTheme="minorHAnsi" w:cstheme="minorHAnsi"/>
          <w:sz w:val="24"/>
        </w:rPr>
        <w:tab/>
        <w:t>ogólnodostępnych</w:t>
      </w:r>
      <w:r w:rsidRPr="004275D8">
        <w:rPr>
          <w:rFonts w:asciiTheme="minorHAnsi" w:hAnsiTheme="minorHAnsi" w:cstheme="minorHAnsi"/>
          <w:sz w:val="24"/>
        </w:rPr>
        <w:tab/>
        <w:t>źródeł</w:t>
      </w:r>
      <w:r w:rsidRPr="004275D8">
        <w:rPr>
          <w:rFonts w:asciiTheme="minorHAnsi" w:hAnsiTheme="minorHAnsi" w:cstheme="minorHAnsi"/>
          <w:sz w:val="24"/>
        </w:rPr>
        <w:tab/>
        <w:t>(np.</w:t>
      </w:r>
      <w:r w:rsidRPr="004275D8">
        <w:rPr>
          <w:rFonts w:asciiTheme="minorHAnsi" w:hAnsiTheme="minorHAnsi" w:cstheme="minorHAnsi"/>
          <w:sz w:val="24"/>
        </w:rPr>
        <w:tab/>
        <w:t>katalogi</w:t>
      </w:r>
      <w:r w:rsidRPr="004275D8">
        <w:rPr>
          <w:rFonts w:asciiTheme="minorHAnsi" w:hAnsiTheme="minorHAnsi" w:cstheme="minorHAnsi"/>
          <w:sz w:val="24"/>
        </w:rPr>
        <w:tab/>
        <w:t>branżowe,</w:t>
      </w:r>
      <w:r w:rsidRPr="004275D8">
        <w:rPr>
          <w:rFonts w:asciiTheme="minorHAnsi" w:hAnsiTheme="minorHAnsi" w:cstheme="minorHAnsi"/>
          <w:sz w:val="24"/>
        </w:rPr>
        <w:tab/>
        <w:t>cenniki,</w:t>
      </w:r>
      <w:r w:rsidRPr="004275D8">
        <w:rPr>
          <w:rFonts w:asciiTheme="minorHAnsi" w:hAnsiTheme="minorHAnsi" w:cstheme="minorHAnsi"/>
          <w:sz w:val="24"/>
        </w:rPr>
        <w:tab/>
        <w:t>sklepy internetowe),</w:t>
      </w:r>
    </w:p>
    <w:p w:rsidR="00916E3F" w:rsidRPr="004275D8" w:rsidRDefault="00754B16">
      <w:pPr>
        <w:pStyle w:val="Akapitzlist"/>
        <w:numPr>
          <w:ilvl w:val="2"/>
          <w:numId w:val="5"/>
        </w:numPr>
        <w:tabs>
          <w:tab w:val="left" w:pos="1410"/>
          <w:tab w:val="left" w:pos="1412"/>
        </w:tabs>
        <w:spacing w:before="57"/>
        <w:ind w:left="1411" w:hanging="422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innych danych na temat kształtowania się cen na rynku</w:t>
      </w:r>
    </w:p>
    <w:p w:rsidR="00916E3F" w:rsidRPr="004275D8" w:rsidRDefault="00754B16">
      <w:pPr>
        <w:pStyle w:val="Akapitzlist"/>
        <w:numPr>
          <w:ilvl w:val="2"/>
          <w:numId w:val="5"/>
        </w:numPr>
        <w:tabs>
          <w:tab w:val="left" w:pos="1425"/>
          <w:tab w:val="left" w:pos="1426"/>
        </w:tabs>
        <w:spacing w:before="53"/>
        <w:ind w:left="1425" w:hanging="436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rozeznania telefonicznego.</w:t>
      </w:r>
    </w:p>
    <w:p w:rsidR="00916E3F" w:rsidRPr="004275D8" w:rsidRDefault="00754B16">
      <w:pPr>
        <w:pStyle w:val="Tekstpodstawowy"/>
        <w:tabs>
          <w:tab w:val="left" w:pos="843"/>
        </w:tabs>
        <w:spacing w:before="53" w:line="274" w:lineRule="exact"/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6.</w:t>
      </w:r>
      <w:r w:rsidRPr="004275D8">
        <w:rPr>
          <w:rFonts w:asciiTheme="minorHAnsi" w:hAnsiTheme="minorHAnsi" w:cstheme="minorHAnsi"/>
        </w:rPr>
        <w:tab/>
        <w:t xml:space="preserve">Sposób obliczenia szacunkowej wartości </w:t>
      </w:r>
      <w:r w:rsidRPr="004275D8">
        <w:rPr>
          <w:rFonts w:asciiTheme="minorHAnsi" w:hAnsiTheme="minorHAnsi" w:cstheme="minorHAnsi"/>
          <w:vertAlign w:val="superscript"/>
        </w:rPr>
        <w:t>1</w:t>
      </w:r>
      <w:r w:rsidRPr="004275D8">
        <w:rPr>
          <w:rFonts w:asciiTheme="minorHAnsi" w:hAnsiTheme="minorHAnsi" w:cstheme="minorHAnsi"/>
        </w:rPr>
        <w:t>: ....................................................................</w:t>
      </w:r>
    </w:p>
    <w:p w:rsidR="00916E3F" w:rsidRPr="004275D8" w:rsidRDefault="00754B16">
      <w:pPr>
        <w:pStyle w:val="Tekstpodstawowy"/>
        <w:tabs>
          <w:tab w:val="left" w:pos="855"/>
        </w:tabs>
        <w:spacing w:line="272" w:lineRule="exact"/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7.</w:t>
      </w:r>
      <w:r w:rsidRPr="004275D8">
        <w:rPr>
          <w:rFonts w:asciiTheme="minorHAnsi" w:hAnsiTheme="minorHAnsi" w:cstheme="minorHAnsi"/>
        </w:rPr>
        <w:tab/>
        <w:t>Osoba dokonujące oszacowania wartości zamówienia: ……………..............................</w:t>
      </w:r>
    </w:p>
    <w:p w:rsidR="00916E3F" w:rsidRPr="004275D8" w:rsidRDefault="00754B16">
      <w:pPr>
        <w:spacing w:line="160" w:lineRule="exact"/>
        <w:ind w:right="1597"/>
        <w:jc w:val="right"/>
        <w:rPr>
          <w:rFonts w:asciiTheme="minorHAnsi" w:hAnsiTheme="minorHAnsi" w:cstheme="minorHAnsi"/>
          <w:sz w:val="14"/>
        </w:rPr>
      </w:pPr>
      <w:r w:rsidRPr="004275D8">
        <w:rPr>
          <w:rFonts w:asciiTheme="minorHAnsi" w:hAnsiTheme="minorHAnsi" w:cstheme="minorHAnsi"/>
          <w:sz w:val="14"/>
        </w:rPr>
        <w:t>(imię i nazwisko)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0"/>
        </w:rPr>
      </w:pPr>
    </w:p>
    <w:p w:rsidR="00916E3F" w:rsidRPr="004275D8" w:rsidRDefault="00916E3F">
      <w:pPr>
        <w:rPr>
          <w:rFonts w:asciiTheme="minorHAnsi" w:hAnsiTheme="minorHAnsi" w:cstheme="minorHAnsi"/>
          <w:sz w:val="20"/>
        </w:rPr>
        <w:sectPr w:rsidR="00916E3F" w:rsidRPr="004275D8" w:rsidSect="002A1BC2">
          <w:pgSz w:w="11910" w:h="16840"/>
          <w:pgMar w:top="1134" w:right="1134" w:bottom="1134" w:left="1134" w:header="709" w:footer="709" w:gutter="0"/>
          <w:cols w:space="708"/>
        </w:sect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2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2"/>
        </w:rPr>
      </w:pPr>
    </w:p>
    <w:p w:rsidR="00916E3F" w:rsidRPr="004275D8" w:rsidRDefault="00754B16">
      <w:pPr>
        <w:spacing w:before="192"/>
        <w:ind w:left="136"/>
        <w:rPr>
          <w:rFonts w:asciiTheme="minorHAnsi" w:hAnsiTheme="minorHAnsi" w:cstheme="minorHAnsi"/>
          <w:sz w:val="20"/>
        </w:rPr>
      </w:pPr>
      <w:r w:rsidRPr="004275D8">
        <w:rPr>
          <w:rFonts w:asciiTheme="minorHAnsi" w:hAnsiTheme="minorHAnsi" w:cstheme="minorHAnsi"/>
          <w:sz w:val="20"/>
        </w:rPr>
        <w:t>Załączniki:</w:t>
      </w:r>
    </w:p>
    <w:p w:rsidR="00916E3F" w:rsidRPr="004275D8" w:rsidRDefault="00754B16">
      <w:pPr>
        <w:pStyle w:val="Tekstpodstawowy"/>
        <w:spacing w:before="4"/>
        <w:rPr>
          <w:rFonts w:asciiTheme="minorHAnsi" w:hAnsiTheme="minorHAnsi" w:cstheme="minorHAnsi"/>
          <w:sz w:val="21"/>
        </w:rPr>
      </w:pPr>
      <w:r w:rsidRPr="004275D8">
        <w:rPr>
          <w:rFonts w:asciiTheme="minorHAnsi" w:hAnsiTheme="minorHAnsi" w:cstheme="minorHAnsi"/>
        </w:rPr>
        <w:br w:type="column"/>
      </w:r>
    </w:p>
    <w:p w:rsidR="00916E3F" w:rsidRPr="004275D8" w:rsidRDefault="00754B16">
      <w:pPr>
        <w:pStyle w:val="Tekstpodstawowy"/>
        <w:spacing w:line="275" w:lineRule="exact"/>
        <w:ind w:left="3" w:right="207"/>
        <w:jc w:val="center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...............................................................................</w:t>
      </w:r>
    </w:p>
    <w:p w:rsidR="00916E3F" w:rsidRPr="004275D8" w:rsidRDefault="00754B16">
      <w:pPr>
        <w:spacing w:line="183" w:lineRule="exact"/>
        <w:ind w:left="3" w:right="208"/>
        <w:jc w:val="center"/>
        <w:rPr>
          <w:rFonts w:asciiTheme="minorHAnsi" w:hAnsiTheme="minorHAnsi" w:cstheme="minorHAnsi"/>
          <w:sz w:val="16"/>
        </w:rPr>
      </w:pPr>
      <w:r w:rsidRPr="004275D8">
        <w:rPr>
          <w:rFonts w:asciiTheme="minorHAnsi" w:hAnsiTheme="minorHAnsi" w:cstheme="minorHAnsi"/>
          <w:sz w:val="16"/>
        </w:rPr>
        <w:t>(podpis osoby zatwierdzającej czynność oszacowania wartości zamówienia)</w:t>
      </w:r>
    </w:p>
    <w:p w:rsidR="00916E3F" w:rsidRPr="004275D8" w:rsidRDefault="00916E3F">
      <w:pPr>
        <w:spacing w:line="183" w:lineRule="exact"/>
        <w:jc w:val="center"/>
        <w:rPr>
          <w:rFonts w:asciiTheme="minorHAnsi" w:hAnsiTheme="minorHAnsi" w:cstheme="minorHAnsi"/>
          <w:sz w:val="16"/>
        </w:rPr>
        <w:sectPr w:rsidR="00916E3F" w:rsidRPr="004275D8" w:rsidSect="002A1BC2">
          <w:type w:val="continuous"/>
          <w:pgSz w:w="11910" w:h="16840"/>
          <w:pgMar w:top="1134" w:right="1134" w:bottom="1134" w:left="1134" w:header="708" w:footer="708" w:gutter="0"/>
          <w:cols w:num="2" w:space="708" w:equalWidth="0">
            <w:col w:w="1179" w:space="3167"/>
            <w:col w:w="5296"/>
          </w:cols>
        </w:sectPr>
      </w:pPr>
    </w:p>
    <w:p w:rsidR="00916E3F" w:rsidRPr="004275D8" w:rsidRDefault="00754B16">
      <w:pPr>
        <w:spacing w:before="38" w:line="235" w:lineRule="auto"/>
        <w:ind w:left="136" w:right="112"/>
        <w:rPr>
          <w:rFonts w:asciiTheme="minorHAnsi" w:hAnsiTheme="minorHAnsi" w:cstheme="minorHAnsi"/>
          <w:sz w:val="20"/>
        </w:rPr>
      </w:pPr>
      <w:r w:rsidRPr="004275D8">
        <w:rPr>
          <w:rFonts w:asciiTheme="minorHAnsi" w:hAnsiTheme="minorHAnsi" w:cstheme="minorHAnsi"/>
          <w:sz w:val="20"/>
        </w:rPr>
        <w:t>Dokumentacja źródłowa, na podstawie której dokonano oszacowania wartości zamówienia (dla zamówień o wartości od 10 000,00 zł netto)</w:t>
      </w:r>
      <w:r w:rsidRPr="004275D8">
        <w:rPr>
          <w:rFonts w:asciiTheme="minorHAnsi" w:hAnsiTheme="minorHAnsi" w:cstheme="minorHAnsi"/>
          <w:position w:val="5"/>
          <w:sz w:val="13"/>
        </w:rPr>
        <w:t>2</w:t>
      </w:r>
      <w:r w:rsidRPr="004275D8">
        <w:rPr>
          <w:rFonts w:asciiTheme="minorHAnsi" w:hAnsiTheme="minorHAnsi" w:cstheme="minorHAnsi"/>
          <w:sz w:val="20"/>
        </w:rPr>
        <w:t>:</w:t>
      </w:r>
    </w:p>
    <w:p w:rsidR="00916E3F" w:rsidRPr="004275D8" w:rsidRDefault="00754B16">
      <w:pPr>
        <w:pStyle w:val="Akapitzlist"/>
        <w:numPr>
          <w:ilvl w:val="0"/>
          <w:numId w:val="4"/>
        </w:numPr>
        <w:tabs>
          <w:tab w:val="left" w:pos="559"/>
          <w:tab w:val="left" w:pos="561"/>
        </w:tabs>
        <w:spacing w:before="35" w:line="228" w:lineRule="exact"/>
        <w:rPr>
          <w:rFonts w:asciiTheme="minorHAnsi" w:hAnsiTheme="minorHAnsi" w:cstheme="minorHAnsi"/>
          <w:i/>
          <w:sz w:val="20"/>
        </w:rPr>
      </w:pPr>
      <w:r w:rsidRPr="004275D8">
        <w:rPr>
          <w:rFonts w:asciiTheme="minorHAnsi" w:hAnsiTheme="minorHAnsi" w:cstheme="minorHAnsi"/>
          <w:i/>
          <w:sz w:val="20"/>
        </w:rPr>
        <w:t>kalkulacje, katalogi, cenniki, adresy stron www itp..</w:t>
      </w:r>
    </w:p>
    <w:p w:rsidR="00916E3F" w:rsidRPr="004275D8" w:rsidRDefault="00754B16">
      <w:pPr>
        <w:pStyle w:val="Akapitzlist"/>
        <w:numPr>
          <w:ilvl w:val="0"/>
          <w:numId w:val="4"/>
        </w:numPr>
        <w:tabs>
          <w:tab w:val="left" w:pos="559"/>
          <w:tab w:val="left" w:pos="561"/>
        </w:tabs>
        <w:spacing w:line="226" w:lineRule="exact"/>
        <w:rPr>
          <w:rFonts w:asciiTheme="minorHAnsi" w:hAnsiTheme="minorHAnsi" w:cstheme="minorHAnsi"/>
          <w:i/>
          <w:sz w:val="20"/>
        </w:rPr>
      </w:pPr>
      <w:r w:rsidRPr="004275D8">
        <w:rPr>
          <w:rFonts w:asciiTheme="minorHAnsi" w:hAnsiTheme="minorHAnsi" w:cstheme="minorHAnsi"/>
          <w:i/>
          <w:sz w:val="20"/>
        </w:rPr>
        <w:t>kosztorysy inwestorskie (dot. zam. na roboty budowlane).</w:t>
      </w:r>
    </w:p>
    <w:p w:rsidR="00916E3F" w:rsidRPr="004275D8" w:rsidRDefault="00754B16">
      <w:pPr>
        <w:pStyle w:val="Akapitzlist"/>
        <w:numPr>
          <w:ilvl w:val="0"/>
          <w:numId w:val="4"/>
        </w:numPr>
        <w:tabs>
          <w:tab w:val="left" w:pos="559"/>
          <w:tab w:val="left" w:pos="561"/>
        </w:tabs>
        <w:spacing w:line="226" w:lineRule="exact"/>
        <w:rPr>
          <w:rFonts w:asciiTheme="minorHAnsi" w:hAnsiTheme="minorHAnsi" w:cstheme="minorHAnsi"/>
          <w:i/>
          <w:sz w:val="20"/>
        </w:rPr>
      </w:pPr>
      <w:r w:rsidRPr="004275D8">
        <w:rPr>
          <w:rFonts w:asciiTheme="minorHAnsi" w:hAnsiTheme="minorHAnsi" w:cstheme="minorHAnsi"/>
          <w:i/>
          <w:sz w:val="20"/>
        </w:rPr>
        <w:t>oferty wykonawców, notatki z rozmów telefonicznych.</w:t>
      </w:r>
    </w:p>
    <w:p w:rsidR="00916E3F" w:rsidRPr="004275D8" w:rsidRDefault="00754B16">
      <w:pPr>
        <w:pStyle w:val="Akapitzlist"/>
        <w:numPr>
          <w:ilvl w:val="0"/>
          <w:numId w:val="4"/>
        </w:numPr>
        <w:tabs>
          <w:tab w:val="left" w:pos="559"/>
          <w:tab w:val="left" w:pos="561"/>
        </w:tabs>
        <w:spacing w:line="228" w:lineRule="exact"/>
        <w:rPr>
          <w:rFonts w:asciiTheme="minorHAnsi" w:hAnsiTheme="minorHAnsi" w:cstheme="minorHAnsi"/>
          <w:i/>
          <w:sz w:val="20"/>
        </w:rPr>
      </w:pPr>
      <w:r w:rsidRPr="004275D8">
        <w:rPr>
          <w:rFonts w:asciiTheme="minorHAnsi" w:hAnsiTheme="minorHAnsi" w:cstheme="minorHAnsi"/>
          <w:i/>
          <w:sz w:val="20"/>
        </w:rPr>
        <w:t>inne.</w:t>
      </w:r>
    </w:p>
    <w:p w:rsidR="00916E3F" w:rsidRPr="004275D8" w:rsidRDefault="00754B16">
      <w:pPr>
        <w:pStyle w:val="Tekstpodstawowy"/>
        <w:spacing w:before="4"/>
        <w:rPr>
          <w:rFonts w:asciiTheme="minorHAnsi" w:hAnsiTheme="minorHAnsi" w:cstheme="minorHAnsi"/>
          <w:i/>
        </w:rPr>
      </w:pPr>
      <w:r w:rsidRPr="004275D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BB1CFF" id="Rectangle 2" o:spid="_x0000_s1026" style="position:absolute;margin-left:70.8pt;margin-top:16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xHrsU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16E3F" w:rsidRPr="004275D8" w:rsidRDefault="00754B16">
      <w:pPr>
        <w:spacing w:before="72"/>
        <w:ind w:left="136"/>
        <w:rPr>
          <w:rFonts w:asciiTheme="minorHAnsi" w:hAnsiTheme="minorHAnsi" w:cstheme="minorHAnsi"/>
          <w:sz w:val="14"/>
        </w:rPr>
      </w:pPr>
      <w:r w:rsidRPr="004275D8">
        <w:rPr>
          <w:rFonts w:asciiTheme="minorHAnsi" w:hAnsiTheme="minorHAnsi" w:cstheme="minorHAnsi"/>
          <w:sz w:val="14"/>
          <w:vertAlign w:val="superscript"/>
        </w:rPr>
        <w:t>1</w:t>
      </w:r>
      <w:r w:rsidRPr="004275D8">
        <w:rPr>
          <w:rFonts w:asciiTheme="minorHAnsi" w:hAnsiTheme="minorHAnsi" w:cstheme="minorHAnsi"/>
          <w:sz w:val="14"/>
        </w:rPr>
        <w:t xml:space="preserve"> Np. średnia arytmetyczna, mediana</w:t>
      </w:r>
    </w:p>
    <w:p w:rsidR="00916E3F" w:rsidRPr="004275D8" w:rsidRDefault="00754B16">
      <w:pPr>
        <w:ind w:left="136"/>
        <w:rPr>
          <w:rFonts w:asciiTheme="minorHAnsi" w:hAnsiTheme="minorHAnsi" w:cstheme="minorHAnsi"/>
          <w:sz w:val="14"/>
        </w:rPr>
      </w:pPr>
      <w:r w:rsidRPr="004275D8">
        <w:rPr>
          <w:rFonts w:asciiTheme="minorHAnsi" w:hAnsiTheme="minorHAnsi" w:cstheme="minorHAnsi"/>
          <w:sz w:val="14"/>
          <w:vertAlign w:val="superscript"/>
        </w:rPr>
        <w:t>2</w:t>
      </w:r>
      <w:r w:rsidRPr="004275D8">
        <w:rPr>
          <w:rFonts w:asciiTheme="minorHAnsi" w:hAnsiTheme="minorHAnsi" w:cstheme="minorHAnsi"/>
          <w:sz w:val="14"/>
        </w:rPr>
        <w:t xml:space="preserve"> Wyliczenie ma charakter przykładowy.</w:t>
      </w:r>
    </w:p>
    <w:p w:rsidR="00916E3F" w:rsidRPr="004275D8" w:rsidRDefault="00916E3F">
      <w:pPr>
        <w:rPr>
          <w:rFonts w:asciiTheme="minorHAnsi" w:hAnsiTheme="minorHAnsi" w:cstheme="minorHAnsi"/>
          <w:sz w:val="14"/>
        </w:rPr>
        <w:sectPr w:rsidR="00916E3F" w:rsidRPr="004275D8" w:rsidSect="002A1BC2"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:rsidR="00916E3F" w:rsidRPr="004275D8" w:rsidRDefault="00754B16">
      <w:pPr>
        <w:pStyle w:val="Nagwek1"/>
        <w:spacing w:before="62" w:line="272" w:lineRule="exact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Załącznik nr 3</w:t>
      </w:r>
    </w:p>
    <w:p w:rsidR="00916E3F" w:rsidRPr="004275D8" w:rsidRDefault="00754B16">
      <w:pPr>
        <w:spacing w:before="1" w:line="235" w:lineRule="auto"/>
        <w:ind w:left="4105" w:right="112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do Regulaminu udzielania zamówień publicznych </w:t>
      </w:r>
      <w:r w:rsidR="00D629A0">
        <w:rPr>
          <w:rFonts w:asciiTheme="minorHAnsi" w:hAnsiTheme="minorHAnsi" w:cstheme="minorHAnsi"/>
          <w:b/>
          <w:sz w:val="24"/>
        </w:rPr>
        <w:br/>
      </w:r>
      <w:r w:rsidRPr="004275D8">
        <w:rPr>
          <w:rFonts w:asciiTheme="minorHAnsi" w:hAnsiTheme="minorHAnsi" w:cstheme="minorHAnsi"/>
          <w:b/>
          <w:sz w:val="24"/>
        </w:rPr>
        <w:t>o wartości mniejszej niż kwota 130 000,00 złotych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916E3F" w:rsidRPr="004275D8" w:rsidRDefault="00916E3F">
      <w:pPr>
        <w:pStyle w:val="Tekstpodstawowy"/>
        <w:spacing w:before="8"/>
        <w:rPr>
          <w:rFonts w:asciiTheme="minorHAnsi" w:hAnsiTheme="minorHAnsi" w:cstheme="minorHAnsi"/>
          <w:b/>
          <w:sz w:val="20"/>
        </w:rPr>
      </w:pPr>
    </w:p>
    <w:p w:rsidR="00916E3F" w:rsidRPr="004275D8" w:rsidRDefault="00754B16">
      <w:pPr>
        <w:ind w:left="4072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NOTATKA</w:t>
      </w:r>
    </w:p>
    <w:p w:rsidR="00916E3F" w:rsidRPr="004275D8" w:rsidRDefault="00754B16">
      <w:pPr>
        <w:spacing w:before="130"/>
        <w:ind w:left="302" w:right="288"/>
        <w:jc w:val="center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z przeprowadzonego rozeznania rynku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916E3F" w:rsidRPr="004275D8" w:rsidRDefault="00754B16">
      <w:pPr>
        <w:tabs>
          <w:tab w:val="left" w:pos="493"/>
        </w:tabs>
        <w:ind w:left="136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1.</w:t>
      </w:r>
      <w:r w:rsidRPr="004275D8">
        <w:rPr>
          <w:rFonts w:asciiTheme="minorHAnsi" w:hAnsiTheme="minorHAnsi" w:cstheme="minorHAnsi"/>
          <w:b/>
          <w:sz w:val="24"/>
        </w:rPr>
        <w:tab/>
        <w:t xml:space="preserve">Przedmiot zamówienia: </w:t>
      </w:r>
      <w:r w:rsidRPr="004275D8">
        <w:rPr>
          <w:rFonts w:asciiTheme="minorHAnsi" w:hAnsiTheme="minorHAnsi" w:cstheme="minorHAnsi"/>
          <w:sz w:val="24"/>
        </w:rPr>
        <w:t>………………….………………………………………………</w:t>
      </w:r>
    </w:p>
    <w:p w:rsidR="00916E3F" w:rsidRPr="004275D8" w:rsidRDefault="00754B16">
      <w:pPr>
        <w:pStyle w:val="Nagwek1"/>
        <w:numPr>
          <w:ilvl w:val="0"/>
          <w:numId w:val="3"/>
        </w:numPr>
        <w:tabs>
          <w:tab w:val="left" w:pos="496"/>
        </w:tabs>
        <w:spacing w:before="130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Forma przeprowadzonego rozeznania rynku*:</w:t>
      </w:r>
    </w:p>
    <w:p w:rsidR="00916E3F" w:rsidRPr="004275D8" w:rsidRDefault="00754B16">
      <w:pPr>
        <w:pStyle w:val="Akapitzlist"/>
        <w:numPr>
          <w:ilvl w:val="1"/>
          <w:numId w:val="3"/>
        </w:numPr>
        <w:tabs>
          <w:tab w:val="left" w:pos="703"/>
        </w:tabs>
        <w:spacing w:before="129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Zapytanie cenowe skierowano do:</w:t>
      </w:r>
    </w:p>
    <w:p w:rsidR="00916E3F" w:rsidRPr="004275D8" w:rsidRDefault="00754B16">
      <w:pPr>
        <w:pStyle w:val="Tekstpodstawowy"/>
        <w:spacing w:before="130"/>
        <w:ind w:left="702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- ...........................................................................................................................................</w:t>
      </w:r>
    </w:p>
    <w:p w:rsidR="00916E3F" w:rsidRPr="004275D8" w:rsidRDefault="00754B16">
      <w:pPr>
        <w:pStyle w:val="Tekstpodstawowy"/>
        <w:spacing w:before="127"/>
        <w:ind w:left="702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- …………………………………………………………………………………………...</w:t>
      </w:r>
    </w:p>
    <w:p w:rsidR="00916E3F" w:rsidRPr="004275D8" w:rsidRDefault="00754B16">
      <w:pPr>
        <w:pStyle w:val="Tekstpodstawowy"/>
        <w:spacing w:before="130"/>
        <w:ind w:left="702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- …………………………………………………………………………………………...</w:t>
      </w:r>
    </w:p>
    <w:p w:rsidR="00916E3F" w:rsidRPr="004275D8" w:rsidRDefault="00754B16">
      <w:pPr>
        <w:pStyle w:val="Akapitzlist"/>
        <w:numPr>
          <w:ilvl w:val="1"/>
          <w:numId w:val="3"/>
        </w:numPr>
        <w:tabs>
          <w:tab w:val="left" w:pos="703"/>
        </w:tabs>
        <w:spacing w:before="129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Zapytanie cenowe zamieszczono na stronie internetowej Zamawiającego:………….......</w:t>
      </w:r>
    </w:p>
    <w:p w:rsidR="00916E3F" w:rsidRPr="004275D8" w:rsidRDefault="00754B16">
      <w:pPr>
        <w:pStyle w:val="Akapitzlist"/>
        <w:numPr>
          <w:ilvl w:val="1"/>
          <w:numId w:val="3"/>
        </w:numPr>
        <w:tabs>
          <w:tab w:val="left" w:pos="703"/>
        </w:tabs>
        <w:spacing w:before="130" w:line="350" w:lineRule="auto"/>
        <w:ind w:right="222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Wydruki ze stron internetowych potencjalnych Wykonawców przedstawiających oferty lub informacje handlowe.</w:t>
      </w:r>
    </w:p>
    <w:p w:rsidR="00916E3F" w:rsidRPr="004275D8" w:rsidRDefault="00754B16">
      <w:pPr>
        <w:pStyle w:val="Akapitzlist"/>
        <w:numPr>
          <w:ilvl w:val="1"/>
          <w:numId w:val="3"/>
        </w:numPr>
        <w:tabs>
          <w:tab w:val="left" w:pos="703"/>
        </w:tabs>
        <w:spacing w:before="3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Rozmowa telefoniczna.</w:t>
      </w:r>
    </w:p>
    <w:p w:rsidR="00916E3F" w:rsidRPr="004275D8" w:rsidRDefault="00754B16">
      <w:pPr>
        <w:pStyle w:val="Nagwek1"/>
        <w:numPr>
          <w:ilvl w:val="0"/>
          <w:numId w:val="3"/>
        </w:numPr>
        <w:tabs>
          <w:tab w:val="left" w:pos="496"/>
        </w:tabs>
        <w:spacing w:before="127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Informacje dotyczące cen uzyskano od:</w:t>
      </w:r>
    </w:p>
    <w:p w:rsidR="00916E3F" w:rsidRPr="004275D8" w:rsidRDefault="00916E3F">
      <w:pPr>
        <w:pStyle w:val="Tekstpodstawowy"/>
        <w:spacing w:before="6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684"/>
        <w:gridCol w:w="2263"/>
        <w:gridCol w:w="2265"/>
      </w:tblGrid>
      <w:tr w:rsidR="00916E3F" w:rsidRPr="004275D8">
        <w:trPr>
          <w:trHeight w:val="539"/>
        </w:trPr>
        <w:tc>
          <w:tcPr>
            <w:tcW w:w="847" w:type="dxa"/>
          </w:tcPr>
          <w:p w:rsidR="00916E3F" w:rsidRPr="004275D8" w:rsidRDefault="00754B16">
            <w:pPr>
              <w:pStyle w:val="TableParagraph"/>
              <w:spacing w:line="257" w:lineRule="exact"/>
              <w:ind w:left="96" w:right="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75D8">
              <w:rPr>
                <w:rFonts w:asciiTheme="minorHAnsi" w:hAnsiTheme="minorHAnsi" w:cstheme="minorHAnsi"/>
                <w:b/>
                <w:sz w:val="24"/>
              </w:rPr>
              <w:t>Nr</w:t>
            </w:r>
          </w:p>
          <w:p w:rsidR="00916E3F" w:rsidRPr="004275D8" w:rsidRDefault="00754B16">
            <w:pPr>
              <w:pStyle w:val="TableParagraph"/>
              <w:spacing w:line="263" w:lineRule="exact"/>
              <w:ind w:left="96" w:right="8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75D8">
              <w:rPr>
                <w:rFonts w:asciiTheme="minorHAnsi" w:hAnsiTheme="minorHAnsi" w:cstheme="minorHAnsi"/>
                <w:b/>
                <w:sz w:val="24"/>
              </w:rPr>
              <w:t>oferty</w:t>
            </w:r>
          </w:p>
        </w:tc>
        <w:tc>
          <w:tcPr>
            <w:tcW w:w="3684" w:type="dxa"/>
          </w:tcPr>
          <w:p w:rsidR="00916E3F" w:rsidRPr="004275D8" w:rsidRDefault="00754B16">
            <w:pPr>
              <w:pStyle w:val="TableParagraph"/>
              <w:spacing w:line="261" w:lineRule="exact"/>
              <w:ind w:left="499"/>
              <w:rPr>
                <w:rFonts w:asciiTheme="minorHAnsi" w:hAnsiTheme="minorHAnsi" w:cstheme="minorHAnsi"/>
                <w:b/>
                <w:sz w:val="24"/>
              </w:rPr>
            </w:pPr>
            <w:r w:rsidRPr="004275D8">
              <w:rPr>
                <w:rFonts w:asciiTheme="minorHAnsi" w:hAnsiTheme="minorHAnsi" w:cstheme="minorHAnsi"/>
                <w:b/>
                <w:sz w:val="24"/>
              </w:rPr>
              <w:t>Nazwa i adres wykonawcy</w:t>
            </w:r>
          </w:p>
        </w:tc>
        <w:tc>
          <w:tcPr>
            <w:tcW w:w="2263" w:type="dxa"/>
          </w:tcPr>
          <w:p w:rsidR="00916E3F" w:rsidRPr="004275D8" w:rsidRDefault="00754B16">
            <w:pPr>
              <w:pStyle w:val="TableParagraph"/>
              <w:spacing w:line="261" w:lineRule="exact"/>
              <w:ind w:left="530"/>
              <w:rPr>
                <w:rFonts w:asciiTheme="minorHAnsi" w:hAnsiTheme="minorHAnsi" w:cstheme="minorHAnsi"/>
                <w:b/>
                <w:sz w:val="24"/>
              </w:rPr>
            </w:pPr>
            <w:r w:rsidRPr="004275D8">
              <w:rPr>
                <w:rFonts w:asciiTheme="minorHAnsi" w:hAnsiTheme="minorHAnsi" w:cstheme="minorHAnsi"/>
                <w:b/>
                <w:sz w:val="24"/>
              </w:rPr>
              <w:t>Cena brutto</w:t>
            </w:r>
          </w:p>
        </w:tc>
        <w:tc>
          <w:tcPr>
            <w:tcW w:w="2265" w:type="dxa"/>
          </w:tcPr>
          <w:p w:rsidR="00916E3F" w:rsidRPr="004275D8" w:rsidRDefault="00754B16">
            <w:pPr>
              <w:pStyle w:val="TableParagraph"/>
              <w:spacing w:line="261" w:lineRule="exact"/>
              <w:ind w:left="481"/>
              <w:rPr>
                <w:rFonts w:asciiTheme="minorHAnsi" w:hAnsiTheme="minorHAnsi" w:cstheme="minorHAnsi"/>
                <w:b/>
                <w:sz w:val="24"/>
              </w:rPr>
            </w:pPr>
            <w:r w:rsidRPr="004275D8">
              <w:rPr>
                <w:rFonts w:asciiTheme="minorHAnsi" w:hAnsiTheme="minorHAnsi" w:cstheme="minorHAnsi"/>
                <w:b/>
                <w:sz w:val="24"/>
              </w:rPr>
              <w:t>Inne kryteria</w:t>
            </w:r>
          </w:p>
        </w:tc>
      </w:tr>
      <w:tr w:rsidR="00916E3F" w:rsidRPr="004275D8">
        <w:trPr>
          <w:trHeight w:val="405"/>
        </w:trPr>
        <w:tc>
          <w:tcPr>
            <w:tcW w:w="847" w:type="dxa"/>
          </w:tcPr>
          <w:p w:rsidR="00916E3F" w:rsidRPr="004275D8" w:rsidRDefault="00754B16">
            <w:pPr>
              <w:pStyle w:val="TableParagraph"/>
              <w:spacing w:line="261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75D8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684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E3F" w:rsidRPr="004275D8">
        <w:trPr>
          <w:trHeight w:val="405"/>
        </w:trPr>
        <w:tc>
          <w:tcPr>
            <w:tcW w:w="847" w:type="dxa"/>
          </w:tcPr>
          <w:p w:rsidR="00916E3F" w:rsidRPr="004275D8" w:rsidRDefault="00754B16">
            <w:pPr>
              <w:pStyle w:val="TableParagraph"/>
              <w:spacing w:line="261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75D8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3684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6E3F" w:rsidRPr="004275D8">
        <w:trPr>
          <w:trHeight w:val="405"/>
        </w:trPr>
        <w:tc>
          <w:tcPr>
            <w:tcW w:w="847" w:type="dxa"/>
          </w:tcPr>
          <w:p w:rsidR="00916E3F" w:rsidRPr="004275D8" w:rsidRDefault="00754B16">
            <w:pPr>
              <w:pStyle w:val="TableParagraph"/>
              <w:spacing w:line="261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75D8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3684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916E3F" w:rsidRPr="004275D8" w:rsidRDefault="00916E3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16E3F" w:rsidRPr="004275D8" w:rsidRDefault="00916E3F">
      <w:pPr>
        <w:pStyle w:val="Tekstpodstawowy"/>
        <w:spacing w:before="5"/>
        <w:rPr>
          <w:rFonts w:asciiTheme="minorHAnsi" w:hAnsiTheme="minorHAnsi" w:cstheme="minorHAnsi"/>
          <w:b/>
          <w:sz w:val="22"/>
        </w:rPr>
      </w:pPr>
    </w:p>
    <w:p w:rsidR="00916E3F" w:rsidRPr="004275D8" w:rsidRDefault="00754B16">
      <w:pPr>
        <w:pStyle w:val="Akapitzlist"/>
        <w:numPr>
          <w:ilvl w:val="0"/>
          <w:numId w:val="3"/>
        </w:numPr>
        <w:tabs>
          <w:tab w:val="left" w:pos="494"/>
          <w:tab w:val="left" w:leader="dot" w:pos="3668"/>
        </w:tabs>
        <w:spacing w:line="235" w:lineRule="auto"/>
        <w:ind w:left="493" w:right="190" w:hanging="358"/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Na podstawie przeprowadzonego rozeznania rynku szacunkowa wartość zamówienia wynosi</w:t>
      </w:r>
      <w:r w:rsidRPr="004275D8">
        <w:rPr>
          <w:rFonts w:asciiTheme="minorHAnsi" w:hAnsiTheme="minorHAnsi" w:cstheme="minorHAnsi"/>
          <w:b/>
          <w:sz w:val="24"/>
        </w:rPr>
        <w:tab/>
        <w:t>zł netto.</w:t>
      </w:r>
    </w:p>
    <w:p w:rsidR="00916E3F" w:rsidRPr="004275D8" w:rsidRDefault="00754B16">
      <w:pPr>
        <w:spacing w:line="184" w:lineRule="exact"/>
        <w:ind w:left="497"/>
        <w:rPr>
          <w:rFonts w:asciiTheme="minorHAnsi" w:hAnsiTheme="minorHAnsi" w:cstheme="minorHAnsi"/>
          <w:i/>
          <w:sz w:val="16"/>
        </w:rPr>
      </w:pPr>
      <w:r w:rsidRPr="004275D8">
        <w:rPr>
          <w:rFonts w:asciiTheme="minorHAnsi" w:hAnsiTheme="minorHAnsi" w:cstheme="minorHAnsi"/>
          <w:i/>
          <w:sz w:val="16"/>
        </w:rPr>
        <w:t>(średnia arytmetyczna cen wskazanych w ust. 3 bez podatku od towarów i usług)</w:t>
      </w:r>
    </w:p>
    <w:p w:rsidR="00916E3F" w:rsidRPr="004275D8" w:rsidRDefault="00754B16">
      <w:pPr>
        <w:spacing w:before="82"/>
        <w:ind w:left="136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5. Ustalenia wartości zamówienia dokonano w dniu: </w:t>
      </w:r>
      <w:r w:rsidRPr="004275D8">
        <w:rPr>
          <w:rFonts w:asciiTheme="minorHAnsi" w:hAnsiTheme="minorHAnsi" w:cstheme="minorHAnsi"/>
          <w:sz w:val="24"/>
        </w:rPr>
        <w:t>...........................................................</w:t>
      </w:r>
    </w:p>
    <w:p w:rsidR="00916E3F" w:rsidRPr="004275D8" w:rsidRDefault="00754B16">
      <w:pPr>
        <w:spacing w:before="129"/>
        <w:ind w:left="136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6.   Rozeznanie rynku przeprowadził/a: </w:t>
      </w:r>
      <w:r w:rsidRPr="004275D8">
        <w:rPr>
          <w:rFonts w:asciiTheme="minorHAnsi" w:hAnsiTheme="minorHAnsi" w:cstheme="minorHAnsi"/>
          <w:sz w:val="24"/>
        </w:rPr>
        <w:t>……………………………………………………...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916E3F">
      <w:pPr>
        <w:pStyle w:val="Tekstpodstawowy"/>
        <w:spacing w:before="8"/>
        <w:rPr>
          <w:rFonts w:asciiTheme="minorHAnsi" w:hAnsiTheme="minorHAnsi" w:cstheme="minorHAnsi"/>
          <w:sz w:val="38"/>
        </w:rPr>
      </w:pPr>
    </w:p>
    <w:p w:rsidR="00916E3F" w:rsidRPr="004275D8" w:rsidRDefault="00027783">
      <w:pPr>
        <w:pStyle w:val="Tekstpodstawowy"/>
        <w:tabs>
          <w:tab w:val="left" w:pos="4942"/>
        </w:tabs>
        <w:spacing w:line="275" w:lineRule="exact"/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Białe Błota</w:t>
      </w:r>
      <w:r w:rsidR="00754B16" w:rsidRPr="004275D8">
        <w:rPr>
          <w:rFonts w:asciiTheme="minorHAnsi" w:hAnsiTheme="minorHAnsi" w:cstheme="minorHAnsi"/>
        </w:rPr>
        <w:t>, dnia …………….</w:t>
      </w:r>
      <w:r w:rsidR="00754B16" w:rsidRPr="004275D8">
        <w:rPr>
          <w:rFonts w:asciiTheme="minorHAnsi" w:hAnsiTheme="minorHAnsi" w:cstheme="minorHAnsi"/>
        </w:rPr>
        <w:tab/>
        <w:t>.....................................................................</w:t>
      </w:r>
    </w:p>
    <w:p w:rsidR="00916E3F" w:rsidRPr="004275D8" w:rsidRDefault="00754B16">
      <w:pPr>
        <w:spacing w:line="183" w:lineRule="exact"/>
        <w:ind w:left="5860"/>
        <w:rPr>
          <w:rFonts w:asciiTheme="minorHAnsi" w:hAnsiTheme="minorHAnsi" w:cstheme="minorHAnsi"/>
          <w:sz w:val="16"/>
        </w:rPr>
      </w:pPr>
      <w:r w:rsidRPr="004275D8">
        <w:rPr>
          <w:rFonts w:asciiTheme="minorHAnsi" w:hAnsiTheme="minorHAnsi" w:cstheme="minorHAnsi"/>
          <w:sz w:val="16"/>
        </w:rPr>
        <w:t>podpis osoby sporządzającej notatkę</w:t>
      </w:r>
    </w:p>
    <w:p w:rsidR="00916E3F" w:rsidRPr="004275D8" w:rsidRDefault="00916E3F">
      <w:pPr>
        <w:spacing w:line="183" w:lineRule="exact"/>
        <w:rPr>
          <w:rFonts w:asciiTheme="minorHAnsi" w:hAnsiTheme="minorHAnsi" w:cstheme="minorHAnsi"/>
          <w:sz w:val="16"/>
        </w:rPr>
        <w:sectPr w:rsidR="00916E3F" w:rsidRPr="004275D8" w:rsidSect="002A1BC2">
          <w:pgSz w:w="11910" w:h="16840"/>
          <w:pgMar w:top="1134" w:right="1134" w:bottom="1134" w:left="1134" w:header="708" w:footer="708" w:gutter="0"/>
          <w:cols w:space="708"/>
        </w:sectPr>
      </w:pPr>
    </w:p>
    <w:p w:rsidR="00916E3F" w:rsidRPr="004275D8" w:rsidRDefault="00754B16">
      <w:pPr>
        <w:pStyle w:val="Nagwek1"/>
        <w:spacing w:before="62"/>
        <w:ind w:left="304" w:right="288"/>
        <w:jc w:val="center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Wybór Wykonawcy</w:t>
      </w:r>
    </w:p>
    <w:p w:rsidR="00916E3F" w:rsidRPr="004275D8" w:rsidRDefault="00916E3F">
      <w:pPr>
        <w:pStyle w:val="Tekstpodstawowy"/>
        <w:spacing w:before="11"/>
        <w:rPr>
          <w:rFonts w:asciiTheme="minorHAnsi" w:hAnsiTheme="minorHAnsi" w:cstheme="minorHAnsi"/>
          <w:b/>
          <w:sz w:val="22"/>
        </w:rPr>
      </w:pPr>
    </w:p>
    <w:p w:rsidR="00916E3F" w:rsidRPr="004275D8" w:rsidRDefault="00754B16">
      <w:pPr>
        <w:pStyle w:val="Akapitzlist"/>
        <w:numPr>
          <w:ilvl w:val="0"/>
          <w:numId w:val="2"/>
        </w:numPr>
        <w:tabs>
          <w:tab w:val="left" w:pos="354"/>
        </w:tabs>
        <w:rPr>
          <w:rFonts w:asciiTheme="minorHAnsi" w:hAnsiTheme="minorHAnsi" w:cstheme="minorHAnsi"/>
          <w:b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>Zamówienia udziela się:</w:t>
      </w:r>
    </w:p>
    <w:p w:rsidR="00916E3F" w:rsidRPr="004275D8" w:rsidRDefault="00754B16">
      <w:pPr>
        <w:pStyle w:val="Akapitzlist"/>
        <w:numPr>
          <w:ilvl w:val="1"/>
          <w:numId w:val="2"/>
        </w:numPr>
        <w:tabs>
          <w:tab w:val="left" w:pos="662"/>
        </w:tabs>
        <w:spacing w:before="130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Nazwa i adres wybranego Wykonawcy: ……………………….……………………..…</w:t>
      </w:r>
    </w:p>
    <w:p w:rsidR="00916E3F" w:rsidRPr="004275D8" w:rsidRDefault="00754B16">
      <w:pPr>
        <w:pStyle w:val="Akapitzlist"/>
        <w:numPr>
          <w:ilvl w:val="1"/>
          <w:numId w:val="2"/>
        </w:numPr>
        <w:tabs>
          <w:tab w:val="left" w:pos="662"/>
        </w:tabs>
        <w:spacing w:before="129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sz w:val="24"/>
        </w:rPr>
        <w:t>Wyboru dokonano przy uwzględnieniu kryteriów: ..……………………….……………</w:t>
      </w:r>
    </w:p>
    <w:p w:rsidR="00916E3F" w:rsidRPr="004275D8" w:rsidRDefault="00754B16">
      <w:pPr>
        <w:pStyle w:val="Tekstpodstawowy"/>
        <w:spacing w:before="130"/>
        <w:ind w:left="419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3) Cena brutto: ........................................................................................................................</w:t>
      </w:r>
    </w:p>
    <w:p w:rsidR="00916E3F" w:rsidRPr="004275D8" w:rsidRDefault="00754B16">
      <w:pPr>
        <w:spacing w:before="127"/>
        <w:ind w:left="136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2. Uzasadnienie wyboru: </w:t>
      </w:r>
      <w:r w:rsidRPr="004275D8">
        <w:rPr>
          <w:rFonts w:asciiTheme="minorHAnsi" w:hAnsiTheme="minorHAnsi" w:cstheme="minorHAnsi"/>
          <w:sz w:val="24"/>
        </w:rPr>
        <w:t>………………………………………………………………………</w:t>
      </w:r>
    </w:p>
    <w:p w:rsidR="00916E3F" w:rsidRPr="004275D8" w:rsidRDefault="00754B16">
      <w:pPr>
        <w:spacing w:before="130"/>
        <w:ind w:left="136"/>
        <w:rPr>
          <w:rFonts w:asciiTheme="minorHAnsi" w:hAnsiTheme="minorHAnsi" w:cstheme="minorHAnsi"/>
          <w:sz w:val="24"/>
        </w:rPr>
      </w:pPr>
      <w:r w:rsidRPr="004275D8">
        <w:rPr>
          <w:rFonts w:asciiTheme="minorHAnsi" w:hAnsiTheme="minorHAnsi" w:cstheme="minorHAnsi"/>
          <w:b/>
          <w:sz w:val="24"/>
        </w:rPr>
        <w:t xml:space="preserve">3. Osoba merytorycznie odpowiedzialna za zamówienie: </w:t>
      </w:r>
      <w:r w:rsidRPr="004275D8">
        <w:rPr>
          <w:rFonts w:asciiTheme="minorHAnsi" w:hAnsiTheme="minorHAnsi" w:cstheme="minorHAnsi"/>
          <w:sz w:val="24"/>
        </w:rPr>
        <w:t>…………………………………..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916E3F">
      <w:pPr>
        <w:pStyle w:val="Tekstpodstawowy"/>
        <w:spacing w:before="11"/>
        <w:rPr>
          <w:rFonts w:asciiTheme="minorHAnsi" w:hAnsiTheme="minorHAnsi" w:cstheme="minorHAnsi"/>
          <w:sz w:val="26"/>
        </w:rPr>
      </w:pPr>
    </w:p>
    <w:p w:rsidR="00916E3F" w:rsidRPr="004275D8" w:rsidRDefault="00027783">
      <w:pPr>
        <w:pStyle w:val="Tekstpodstawowy"/>
        <w:tabs>
          <w:tab w:val="left" w:pos="4822"/>
        </w:tabs>
        <w:spacing w:line="275" w:lineRule="exact"/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Białe Błota</w:t>
      </w:r>
      <w:r w:rsidR="00754B16" w:rsidRPr="004275D8">
        <w:rPr>
          <w:rFonts w:asciiTheme="minorHAnsi" w:hAnsiTheme="minorHAnsi" w:cstheme="minorHAnsi"/>
        </w:rPr>
        <w:t>, dnia …………….</w:t>
      </w:r>
      <w:r w:rsidR="00754B16" w:rsidRPr="004275D8">
        <w:rPr>
          <w:rFonts w:asciiTheme="minorHAnsi" w:hAnsiTheme="minorHAnsi" w:cstheme="minorHAnsi"/>
        </w:rPr>
        <w:tab/>
        <w:t>......................................................................</w:t>
      </w:r>
    </w:p>
    <w:p w:rsidR="00916E3F" w:rsidRPr="004275D8" w:rsidRDefault="00754B16">
      <w:pPr>
        <w:spacing w:line="183" w:lineRule="exact"/>
        <w:ind w:left="5900"/>
        <w:rPr>
          <w:rFonts w:asciiTheme="minorHAnsi" w:hAnsiTheme="minorHAnsi" w:cstheme="minorHAnsi"/>
          <w:sz w:val="16"/>
        </w:rPr>
      </w:pPr>
      <w:r w:rsidRPr="004275D8">
        <w:rPr>
          <w:rFonts w:asciiTheme="minorHAnsi" w:hAnsiTheme="minorHAnsi" w:cstheme="minorHAnsi"/>
          <w:sz w:val="16"/>
        </w:rPr>
        <w:t>podpis pracownika merytorycznego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18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18"/>
        </w:rPr>
      </w:pPr>
    </w:p>
    <w:p w:rsidR="00AF66E9" w:rsidRDefault="00AF66E9" w:rsidP="00AF66E9">
      <w:pPr>
        <w:jc w:val="both"/>
        <w:rPr>
          <w:b/>
        </w:rPr>
      </w:pPr>
      <w:r>
        <w:rPr>
          <w:b/>
        </w:rPr>
        <w:t>POTWIERDZENIE ZABEZPIECZENIA ŚRODKOW NA REALIZACJĘ ZAMÓWIENIA PRZEZ DYSPONENTA ŚRODKÓW</w:t>
      </w:r>
    </w:p>
    <w:p w:rsidR="00AF66E9" w:rsidRPr="00C70A3F" w:rsidRDefault="00AF66E9" w:rsidP="00AF66E9">
      <w:pPr>
        <w:jc w:val="both"/>
      </w:pPr>
      <w:r>
        <w:t>(Kierownik komórki organizacyjnej będącej w posiadaniu środków publicznych na realizację zamówienia oraz Skarbnik Gminy, lub osoba upoważniona)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6E9" w:rsidRPr="00EC7AE4" w:rsidTr="00782C1E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AF66E9" w:rsidRPr="00EC7AE4" w:rsidRDefault="00AF66E9" w:rsidP="00782C1E">
            <w:r w:rsidRPr="00EC7AE4">
              <w:t>POTWIERDZAM ZABEZPIECZENIE ŚRODKÓW NA REALIZACJĘ ZAMÓWIENIA</w:t>
            </w:r>
          </w:p>
        </w:tc>
      </w:tr>
      <w:tr w:rsidR="00AF66E9" w:rsidRPr="00EC7AE4" w:rsidTr="00782C1E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F66E9" w:rsidRPr="00EC7AE4" w:rsidRDefault="00AF66E9" w:rsidP="00782C1E">
            <w:r>
              <w:t>IMIĘ I NAZWISKO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F66E9" w:rsidRPr="00EC7AE4" w:rsidRDefault="00AF66E9" w:rsidP="00782C1E">
            <w:r>
              <w:t>DATA I PODPIS</w:t>
            </w:r>
          </w:p>
        </w:tc>
      </w:tr>
      <w:tr w:rsidR="00AF66E9" w:rsidRPr="00EC7AE4" w:rsidTr="00782C1E">
        <w:tc>
          <w:tcPr>
            <w:tcW w:w="4531" w:type="dxa"/>
            <w:vAlign w:val="center"/>
          </w:tcPr>
          <w:p w:rsidR="00AF66E9" w:rsidRDefault="00AF66E9" w:rsidP="00782C1E"/>
          <w:p w:rsidR="00AF66E9" w:rsidRPr="00EC7AE4" w:rsidRDefault="00AF66E9" w:rsidP="00782C1E"/>
        </w:tc>
        <w:tc>
          <w:tcPr>
            <w:tcW w:w="4531" w:type="dxa"/>
            <w:vAlign w:val="center"/>
          </w:tcPr>
          <w:p w:rsidR="005F71E7" w:rsidRDefault="005F71E7" w:rsidP="00782C1E"/>
          <w:p w:rsidR="00AF66E9" w:rsidRDefault="005F71E7" w:rsidP="00782C1E">
            <w:r>
              <w:t>W wysokości ………………………..</w:t>
            </w:r>
          </w:p>
          <w:p w:rsidR="005F71E7" w:rsidRDefault="005F71E7" w:rsidP="00782C1E"/>
          <w:p w:rsidR="005F71E7" w:rsidRDefault="005F71E7" w:rsidP="00782C1E"/>
          <w:p w:rsidR="005F71E7" w:rsidRPr="00EC7AE4" w:rsidRDefault="005F71E7" w:rsidP="00782C1E"/>
        </w:tc>
      </w:tr>
      <w:tr w:rsidR="00AF66E9" w:rsidRPr="00EC7AE4" w:rsidTr="00782C1E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F66E9" w:rsidRPr="00EC7AE4" w:rsidRDefault="00AF66E9" w:rsidP="00782C1E">
            <w:r>
              <w:t>SKARBNIK GMINY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F66E9" w:rsidRPr="00EC7AE4" w:rsidRDefault="00AF66E9" w:rsidP="00782C1E">
            <w:r>
              <w:t>DATA I PODPIS</w:t>
            </w:r>
          </w:p>
        </w:tc>
      </w:tr>
      <w:tr w:rsidR="00AF66E9" w:rsidRPr="00EC7AE4" w:rsidTr="00782C1E">
        <w:tc>
          <w:tcPr>
            <w:tcW w:w="4531" w:type="dxa"/>
            <w:vAlign w:val="center"/>
          </w:tcPr>
          <w:p w:rsidR="00AF66E9" w:rsidRDefault="00AF66E9" w:rsidP="00782C1E"/>
          <w:p w:rsidR="00AF66E9" w:rsidRDefault="00AF66E9" w:rsidP="00782C1E"/>
          <w:p w:rsidR="00DB19D1" w:rsidRDefault="00DB19D1" w:rsidP="00782C1E"/>
          <w:p w:rsidR="00DB19D1" w:rsidRPr="00EC7AE4" w:rsidRDefault="00DB19D1" w:rsidP="00782C1E"/>
        </w:tc>
        <w:tc>
          <w:tcPr>
            <w:tcW w:w="4531" w:type="dxa"/>
            <w:vAlign w:val="center"/>
          </w:tcPr>
          <w:p w:rsidR="005F71E7" w:rsidRDefault="005F71E7" w:rsidP="005F71E7"/>
          <w:p w:rsidR="005F71E7" w:rsidRDefault="005F71E7" w:rsidP="005F71E7">
            <w:r>
              <w:t>W wysokości ………………………..</w:t>
            </w:r>
          </w:p>
          <w:p w:rsidR="00AF66E9" w:rsidRDefault="00AF66E9" w:rsidP="00782C1E"/>
          <w:p w:rsidR="005F71E7" w:rsidRDefault="005F71E7" w:rsidP="00782C1E"/>
          <w:p w:rsidR="005F71E7" w:rsidRPr="00EC7AE4" w:rsidRDefault="005F71E7" w:rsidP="00782C1E"/>
        </w:tc>
      </w:tr>
    </w:tbl>
    <w:p w:rsidR="00916E3F" w:rsidRPr="004275D8" w:rsidRDefault="00916E3F">
      <w:pPr>
        <w:pStyle w:val="Tekstpodstawowy"/>
        <w:rPr>
          <w:rFonts w:asciiTheme="minorHAnsi" w:hAnsiTheme="minorHAnsi" w:cstheme="minorHAnsi"/>
          <w:sz w:val="18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18"/>
        </w:rPr>
      </w:pPr>
    </w:p>
    <w:p w:rsidR="00916E3F" w:rsidRPr="004275D8" w:rsidRDefault="00916E3F">
      <w:pPr>
        <w:pStyle w:val="Tekstpodstawowy"/>
        <w:spacing w:before="4"/>
        <w:rPr>
          <w:rFonts w:asciiTheme="minorHAnsi" w:hAnsiTheme="minorHAnsi" w:cstheme="minorHAnsi"/>
          <w:sz w:val="21"/>
        </w:rPr>
      </w:pPr>
    </w:p>
    <w:p w:rsidR="00916E3F" w:rsidRPr="004275D8" w:rsidRDefault="00754B16">
      <w:pPr>
        <w:pStyle w:val="Tekstpodstawowy"/>
        <w:ind w:left="487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Zatwierdzam do realizacji / nie zatwierdzam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916E3F">
      <w:pPr>
        <w:pStyle w:val="Tekstpodstawowy"/>
        <w:rPr>
          <w:rFonts w:asciiTheme="minorHAnsi" w:hAnsiTheme="minorHAnsi" w:cstheme="minorHAnsi"/>
          <w:sz w:val="26"/>
        </w:rPr>
      </w:pPr>
    </w:p>
    <w:p w:rsidR="00916E3F" w:rsidRPr="004275D8" w:rsidRDefault="00027783">
      <w:pPr>
        <w:pStyle w:val="Tekstpodstawowy"/>
        <w:tabs>
          <w:tab w:val="left" w:pos="4882"/>
        </w:tabs>
        <w:spacing w:before="206" w:line="275" w:lineRule="exact"/>
        <w:ind w:left="136"/>
        <w:rPr>
          <w:rFonts w:asciiTheme="minorHAnsi" w:hAnsiTheme="minorHAnsi" w:cstheme="minorHAnsi"/>
        </w:rPr>
      </w:pPr>
      <w:r w:rsidRPr="004275D8">
        <w:rPr>
          <w:rFonts w:asciiTheme="minorHAnsi" w:hAnsiTheme="minorHAnsi" w:cstheme="minorHAnsi"/>
        </w:rPr>
        <w:t>Białe Błota</w:t>
      </w:r>
      <w:r w:rsidR="00754B16" w:rsidRPr="004275D8">
        <w:rPr>
          <w:rFonts w:asciiTheme="minorHAnsi" w:hAnsiTheme="minorHAnsi" w:cstheme="minorHAnsi"/>
        </w:rPr>
        <w:t>, dnia …………….</w:t>
      </w:r>
      <w:r w:rsidR="00754B16" w:rsidRPr="004275D8">
        <w:rPr>
          <w:rFonts w:asciiTheme="minorHAnsi" w:hAnsiTheme="minorHAnsi" w:cstheme="minorHAnsi"/>
        </w:rPr>
        <w:tab/>
        <w:t>....................................................................</w:t>
      </w:r>
    </w:p>
    <w:p w:rsidR="00916E3F" w:rsidRPr="004275D8" w:rsidRDefault="00754B16">
      <w:pPr>
        <w:spacing w:line="183" w:lineRule="exact"/>
        <w:ind w:left="5860"/>
        <w:rPr>
          <w:rFonts w:asciiTheme="minorHAnsi" w:hAnsiTheme="minorHAnsi" w:cstheme="minorHAnsi"/>
          <w:sz w:val="16"/>
        </w:rPr>
      </w:pPr>
      <w:r w:rsidRPr="004275D8">
        <w:rPr>
          <w:rFonts w:asciiTheme="minorHAnsi" w:hAnsiTheme="minorHAnsi" w:cstheme="minorHAnsi"/>
          <w:sz w:val="16"/>
        </w:rPr>
        <w:t>podpis Kierownika Zamawiającego</w:t>
      </w:r>
    </w:p>
    <w:p w:rsidR="00916E3F" w:rsidRPr="004275D8" w:rsidRDefault="00916E3F">
      <w:pPr>
        <w:spacing w:line="183" w:lineRule="exact"/>
        <w:rPr>
          <w:rFonts w:asciiTheme="minorHAnsi" w:hAnsiTheme="minorHAnsi" w:cstheme="minorHAnsi"/>
          <w:sz w:val="16"/>
        </w:rPr>
        <w:sectPr w:rsidR="00916E3F" w:rsidRPr="004275D8" w:rsidSect="002A1BC2">
          <w:pgSz w:w="11910" w:h="16840"/>
          <w:pgMar w:top="1134" w:right="1134" w:bottom="1134" w:left="1134" w:header="708" w:footer="708" w:gutter="0"/>
          <w:cols w:space="708"/>
        </w:sectPr>
      </w:pPr>
    </w:p>
    <w:p w:rsidR="00916E3F" w:rsidRPr="002A1BC2" w:rsidRDefault="00754B16">
      <w:pPr>
        <w:pStyle w:val="Nagwek1"/>
        <w:spacing w:before="62" w:line="272" w:lineRule="exact"/>
        <w:rPr>
          <w:rFonts w:asciiTheme="minorHAnsi" w:hAnsiTheme="minorHAnsi" w:cstheme="minorHAnsi"/>
          <w:sz w:val="22"/>
          <w:szCs w:val="22"/>
        </w:rPr>
      </w:pPr>
      <w:r w:rsidRPr="002A1BC2">
        <w:rPr>
          <w:rFonts w:asciiTheme="minorHAnsi" w:hAnsiTheme="minorHAnsi" w:cstheme="minorHAnsi"/>
          <w:sz w:val="22"/>
          <w:szCs w:val="22"/>
        </w:rPr>
        <w:t>Załącznik nr 4</w:t>
      </w:r>
    </w:p>
    <w:p w:rsidR="002A1BC2" w:rsidRPr="002A1BC2" w:rsidRDefault="00754B16">
      <w:pPr>
        <w:spacing w:before="1" w:line="235" w:lineRule="auto"/>
        <w:ind w:left="4105" w:right="112"/>
        <w:rPr>
          <w:rFonts w:asciiTheme="minorHAnsi" w:hAnsiTheme="minorHAnsi" w:cstheme="minorHAnsi"/>
          <w:b/>
        </w:rPr>
      </w:pPr>
      <w:r w:rsidRPr="002A1BC2">
        <w:rPr>
          <w:rFonts w:asciiTheme="minorHAnsi" w:hAnsiTheme="minorHAnsi" w:cstheme="minorHAnsi"/>
          <w:b/>
        </w:rPr>
        <w:t xml:space="preserve">do Regulaminu udzielania zamówień publicznych </w:t>
      </w:r>
    </w:p>
    <w:p w:rsidR="00916E3F" w:rsidRPr="002A1BC2" w:rsidRDefault="00754B16">
      <w:pPr>
        <w:spacing w:before="1" w:line="235" w:lineRule="auto"/>
        <w:ind w:left="4105" w:right="112"/>
        <w:rPr>
          <w:rFonts w:asciiTheme="minorHAnsi" w:hAnsiTheme="minorHAnsi" w:cstheme="minorHAnsi"/>
          <w:b/>
        </w:rPr>
      </w:pPr>
      <w:r w:rsidRPr="002A1BC2">
        <w:rPr>
          <w:rFonts w:asciiTheme="minorHAnsi" w:hAnsiTheme="minorHAnsi" w:cstheme="minorHAnsi"/>
          <w:b/>
        </w:rPr>
        <w:t>o wartości mniejszej niż kwota 130 000,00 złotych</w:t>
      </w:r>
    </w:p>
    <w:p w:rsidR="00916E3F" w:rsidRPr="004275D8" w:rsidRDefault="00916E3F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916E3F" w:rsidRPr="004275D8" w:rsidRDefault="00916E3F">
      <w:pPr>
        <w:pStyle w:val="Tekstpodstawowy"/>
        <w:spacing w:before="5"/>
        <w:rPr>
          <w:rFonts w:asciiTheme="minorHAnsi" w:hAnsiTheme="minorHAnsi" w:cstheme="minorHAnsi"/>
          <w:b/>
          <w:sz w:val="20"/>
        </w:rPr>
      </w:pPr>
    </w:p>
    <w:p w:rsidR="00A93E74" w:rsidRPr="005F71E7" w:rsidRDefault="00A93E74" w:rsidP="00A93E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>PROTOKÓŁ POSTĘPOWANIA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>Numer postępowania: RZP.271……………………….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 xml:space="preserve">Nazwa zamówienia: </w:t>
      </w:r>
    </w:p>
    <w:p w:rsidR="00A93E74" w:rsidRPr="005F71E7" w:rsidRDefault="00A93E74" w:rsidP="002A1BC2">
      <w:pPr>
        <w:pStyle w:val="Akapitzlist"/>
        <w:jc w:val="both"/>
        <w:rPr>
          <w:rFonts w:asciiTheme="minorHAnsi" w:hAnsiTheme="minorHAnsi" w:cstheme="minorHAnsi"/>
          <w:b/>
          <w:spacing w:val="-6"/>
          <w:sz w:val="24"/>
          <w:szCs w:val="24"/>
        </w:rPr>
      </w:pPr>
      <w:r w:rsidRPr="005F71E7">
        <w:rPr>
          <w:rFonts w:asciiTheme="minorHAnsi" w:hAnsiTheme="minorHAnsi" w:cstheme="minorHAnsi"/>
          <w:b/>
          <w:spacing w:val="-6"/>
          <w:sz w:val="24"/>
          <w:szCs w:val="24"/>
        </w:rPr>
        <w:t xml:space="preserve">……………………………………………………….. </w:t>
      </w:r>
    </w:p>
    <w:p w:rsidR="00A93E74" w:rsidRPr="005F71E7" w:rsidRDefault="00A93E74" w:rsidP="002A1BC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>Rodzaj zamówienia:</w:t>
      </w:r>
    </w:p>
    <w:p w:rsidR="00A93E74" w:rsidRPr="005F71E7" w:rsidRDefault="00A93E74" w:rsidP="002A1BC2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 xml:space="preserve">DOSTAWY  /  USŁUGI  /  ROBOTY  BUDOWLANE 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 xml:space="preserve">Informacja o przesłaniu treści zaproszenia do złożenia oferty lub sposobie upublicznienia zapytania ofertowego: </w:t>
      </w:r>
    </w:p>
    <w:p w:rsidR="00A93E74" w:rsidRPr="005F71E7" w:rsidRDefault="00A93E74" w:rsidP="002A1BC2">
      <w:pPr>
        <w:pStyle w:val="Akapitzlist"/>
        <w:ind w:left="283" w:hanging="357"/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 xml:space="preserve">*W dniu ………………. przesłano do następujących wykonawców zaproszenie do złożenia ofert: </w:t>
      </w:r>
    </w:p>
    <w:p w:rsidR="00A93E74" w:rsidRPr="005F71E7" w:rsidRDefault="00A93E74" w:rsidP="002A1BC2">
      <w:pPr>
        <w:pStyle w:val="Akapitzlist"/>
        <w:ind w:left="283" w:hanging="357"/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>…………………</w:t>
      </w:r>
    </w:p>
    <w:p w:rsidR="00A93E74" w:rsidRPr="005F71E7" w:rsidRDefault="00A93E74" w:rsidP="002A1BC2">
      <w:pPr>
        <w:pStyle w:val="Akapitzlist"/>
        <w:ind w:left="283" w:hanging="357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5F71E7">
        <w:rPr>
          <w:rFonts w:asciiTheme="minorHAnsi" w:hAnsiTheme="minorHAnsi" w:cstheme="minorHAnsi"/>
          <w:sz w:val="24"/>
          <w:szCs w:val="24"/>
        </w:rPr>
        <w:t xml:space="preserve">*W dniu ……………. na stronie internetowej ……………………. załączono plik zawierający pełną treść zapytania ofertowego wraz z załącznikami 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>Czynności dokonane po upublicznieniu informacji o wszczęciu postępowania, przed terminem składania ofert:</w:t>
      </w:r>
    </w:p>
    <w:p w:rsidR="00A93E74" w:rsidRPr="005F71E7" w:rsidRDefault="00A93E74" w:rsidP="002A1BC2">
      <w:pPr>
        <w:pStyle w:val="Akapitzlist"/>
        <w:ind w:left="284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5F71E7">
        <w:rPr>
          <w:rFonts w:asciiTheme="minorHAnsi" w:hAnsiTheme="minorHAnsi" w:cstheme="minorHAnsi"/>
          <w:i/>
          <w:color w:val="0070C0"/>
          <w:sz w:val="20"/>
          <w:szCs w:val="20"/>
        </w:rPr>
        <w:t>.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>Zbiorcze zestawienie ofert :</w:t>
      </w:r>
    </w:p>
    <w:p w:rsidR="00A93E74" w:rsidRPr="005F71E7" w:rsidRDefault="00A93E74" w:rsidP="002A1BC2">
      <w:pPr>
        <w:pStyle w:val="Akapitzlist"/>
        <w:ind w:left="283" w:hanging="357"/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>W terminie wyznaczonym na składanie ofert, tj. do dnia ……………. r. do godz. ………… wpłynęły ……………. oferty. Poniżej zestawienie ofert złożonych w postępowaniu: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49"/>
        <w:gridCol w:w="2126"/>
        <w:gridCol w:w="2126"/>
      </w:tblGrid>
      <w:tr w:rsidR="00A93E74" w:rsidRPr="005F71E7" w:rsidTr="00782C1E">
        <w:tc>
          <w:tcPr>
            <w:tcW w:w="562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49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Cena oferty zł brutto</w:t>
            </w:r>
          </w:p>
        </w:tc>
        <w:tc>
          <w:tcPr>
            <w:tcW w:w="2126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………</w:t>
            </w:r>
          </w:p>
        </w:tc>
      </w:tr>
      <w:tr w:rsidR="00A93E74" w:rsidRPr="005F71E7" w:rsidTr="00782C1E">
        <w:tc>
          <w:tcPr>
            <w:tcW w:w="562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3E74" w:rsidRPr="005F71E7" w:rsidTr="00782C1E">
        <w:tc>
          <w:tcPr>
            <w:tcW w:w="562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9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93E74" w:rsidRPr="005F71E7" w:rsidRDefault="00A93E74" w:rsidP="002A1BC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>Informacja z otwarcia ofert została przesłana wykonawcom którzy złożyli oferty / zamieszczona na stronie internetowej …………… w miejscu upublicznienia dokumentów postępowania  w dniu …………. r.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>Pod względem merytorycznym ofertę sprawdził ………………… , pod względem formalnym ofertę sprawdził ………………………...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 xml:space="preserve">Informacja o odrzuceniu wykonawców i ofertach odrzuconych </w:t>
      </w:r>
      <w:r w:rsidRPr="005F71E7">
        <w:rPr>
          <w:rFonts w:asciiTheme="minorHAnsi" w:hAnsiTheme="minorHAnsi" w:cstheme="minorHAnsi"/>
          <w:color w:val="0070C0"/>
          <w:sz w:val="20"/>
          <w:szCs w:val="20"/>
        </w:rPr>
        <w:t>– jeśli dotyczy</w:t>
      </w:r>
    </w:p>
    <w:p w:rsidR="00A93E74" w:rsidRPr="005F71E7" w:rsidRDefault="00A93E74" w:rsidP="002A1BC2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 xml:space="preserve">Informacja o wyborze oferty najkorzystniejszej / unieważnieniu postępowania: - </w:t>
      </w:r>
    </w:p>
    <w:p w:rsidR="00A93E74" w:rsidRPr="005F71E7" w:rsidRDefault="00A93E74" w:rsidP="002A1BC2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 xml:space="preserve">W ww. postępowaniu o udzielenie zamówienia publicznego jako najkorzystniejsza wybrana została oferta nr ……… złożona przez Wykonawcę / postępowanie zostało unieważnione - </w:t>
      </w:r>
    </w:p>
    <w:p w:rsidR="00A93E74" w:rsidRPr="005F71E7" w:rsidRDefault="00A93E74" w:rsidP="002A1BC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 xml:space="preserve">Zestawienie ofert wraz z przyznaną punktacją obliczoną zgodnie z treścią zapytania ofertowego 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632"/>
        <w:gridCol w:w="1134"/>
        <w:gridCol w:w="1276"/>
        <w:gridCol w:w="1134"/>
        <w:gridCol w:w="1275"/>
        <w:gridCol w:w="1559"/>
      </w:tblGrid>
      <w:tr w:rsidR="00A93E74" w:rsidRPr="005F71E7" w:rsidTr="00782C1E">
        <w:trPr>
          <w:trHeight w:val="915"/>
        </w:trPr>
        <w:tc>
          <w:tcPr>
            <w:tcW w:w="557" w:type="dxa"/>
            <w:shd w:val="clear" w:color="auto" w:fill="auto"/>
            <w:vAlign w:val="center"/>
            <w:hideMark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71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71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71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oferty zł brutto</w:t>
            </w:r>
          </w:p>
        </w:tc>
        <w:tc>
          <w:tcPr>
            <w:tcW w:w="1276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71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punktów przyznanych ofercie w kryterium cena</w:t>
            </w:r>
          </w:p>
        </w:tc>
        <w:tc>
          <w:tcPr>
            <w:tcW w:w="1134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71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1275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71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punktów przyznanych ofercie w kryterium ……..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71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Łączna ilość punktów przyznana ofercie</w:t>
            </w:r>
          </w:p>
        </w:tc>
      </w:tr>
      <w:tr w:rsidR="00A93E74" w:rsidRPr="005F71E7" w:rsidTr="00782C1E">
        <w:trPr>
          <w:trHeight w:val="915"/>
        </w:trPr>
        <w:tc>
          <w:tcPr>
            <w:tcW w:w="557" w:type="dxa"/>
            <w:shd w:val="clear" w:color="auto" w:fill="auto"/>
            <w:vAlign w:val="center"/>
            <w:hideMark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  <w:hideMark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3E74" w:rsidRPr="005F71E7" w:rsidRDefault="00A93E74" w:rsidP="002A1BC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93E74" w:rsidRPr="005F71E7" w:rsidRDefault="00A93E74" w:rsidP="002A1BC2">
      <w:pPr>
        <w:pStyle w:val="Akapitzlist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 xml:space="preserve">Osoba prowadząca postępowanie: </w:t>
      </w:r>
      <w:r w:rsidRPr="005F71E7">
        <w:rPr>
          <w:rFonts w:asciiTheme="minorHAnsi" w:hAnsiTheme="minorHAnsi" w:cstheme="minorHAnsi"/>
          <w:sz w:val="24"/>
          <w:szCs w:val="24"/>
        </w:rPr>
        <w:t>………………….</w:t>
      </w:r>
    </w:p>
    <w:p w:rsidR="00A93E74" w:rsidRPr="005F71E7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 xml:space="preserve">Osoby odpowiedzialne za realizację umowy </w:t>
      </w:r>
      <w:proofErr w:type="spellStart"/>
      <w:r w:rsidRPr="005F71E7">
        <w:rPr>
          <w:rFonts w:asciiTheme="minorHAnsi" w:hAnsiTheme="minorHAnsi" w:cstheme="minorHAnsi"/>
          <w:b/>
          <w:sz w:val="24"/>
          <w:szCs w:val="24"/>
        </w:rPr>
        <w:t>ws</w:t>
      </w:r>
      <w:proofErr w:type="spellEnd"/>
      <w:r w:rsidRPr="005F71E7">
        <w:rPr>
          <w:rFonts w:asciiTheme="minorHAnsi" w:hAnsiTheme="minorHAnsi" w:cstheme="minorHAnsi"/>
          <w:b/>
          <w:sz w:val="24"/>
          <w:szCs w:val="24"/>
        </w:rPr>
        <w:t>. realizacji zamówienia: ……………….</w:t>
      </w:r>
    </w:p>
    <w:p w:rsidR="002A1BC2" w:rsidRDefault="00A93E74" w:rsidP="002A1BC2">
      <w:pPr>
        <w:pStyle w:val="Akapitzlist"/>
        <w:widowControl/>
        <w:numPr>
          <w:ilvl w:val="0"/>
          <w:numId w:val="16"/>
        </w:numPr>
        <w:autoSpaceDE/>
        <w:autoSpaceDN/>
        <w:ind w:left="283" w:hanging="357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b/>
          <w:sz w:val="24"/>
          <w:szCs w:val="24"/>
        </w:rPr>
        <w:t xml:space="preserve">Uwagi do protokołu </w:t>
      </w:r>
    </w:p>
    <w:p w:rsidR="002A1BC2" w:rsidRDefault="002A1BC2" w:rsidP="002A1BC2">
      <w:pPr>
        <w:pStyle w:val="Akapitzlist"/>
        <w:widowControl/>
        <w:autoSpaceDE/>
        <w:autoSpaceDN/>
        <w:ind w:left="283" w:firstLine="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>Nie zgłoszono uwag / zgłoszono następujące uwagi do protokołu ……………………</w:t>
      </w:r>
    </w:p>
    <w:p w:rsidR="00A93E74" w:rsidRPr="005F71E7" w:rsidRDefault="002A1BC2" w:rsidP="002A1BC2">
      <w:pPr>
        <w:pStyle w:val="Akapitzlist"/>
        <w:widowControl/>
        <w:numPr>
          <w:ilvl w:val="0"/>
          <w:numId w:val="16"/>
        </w:numPr>
        <w:autoSpaceDE/>
        <w:autoSpaceDN/>
        <w:ind w:left="283" w:hanging="357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Potwierdzenie zabezpieczenia środków na realizację zamówienia</w:t>
      </w:r>
      <w:r w:rsidR="00A93E74" w:rsidRPr="005F71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93E74" w:rsidRDefault="002A1BC2" w:rsidP="002A1BC2">
      <w:pPr>
        <w:ind w:right="1032"/>
        <w:jc w:val="both"/>
        <w:rPr>
          <w:rFonts w:asciiTheme="minorHAnsi" w:hAnsiTheme="minorHAnsi" w:cstheme="minorHAnsi"/>
          <w:i/>
        </w:rPr>
      </w:pPr>
      <w:r w:rsidRPr="005F71E7">
        <w:rPr>
          <w:rFonts w:asciiTheme="minorHAnsi" w:hAnsiTheme="minorHAnsi" w:cstheme="minorHAnsi"/>
        </w:rPr>
        <w:t xml:space="preserve"> </w:t>
      </w:r>
      <w:r w:rsidR="00A93E74" w:rsidRPr="002A1BC2">
        <w:rPr>
          <w:rFonts w:asciiTheme="minorHAnsi" w:hAnsiTheme="minorHAnsi" w:cstheme="minorHAnsi"/>
          <w:i/>
        </w:rPr>
        <w:t>(Kierownik komórki organizacyjnej będącej w posiadaniu środków publicznych na realizację zamówienia oraz Skarbnik Gminy, lub osoba upoważniona)</w:t>
      </w:r>
    </w:p>
    <w:p w:rsidR="002A1BC2" w:rsidRPr="002A1BC2" w:rsidRDefault="002A1BC2" w:rsidP="002A1BC2">
      <w:pPr>
        <w:ind w:right="1032"/>
        <w:jc w:val="both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1E7" w:rsidRPr="005F71E7" w:rsidTr="00782C1E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POTWIERDZAM ZABEZPIECZENIE ŚRODKÓW NA REALIZACJĘ ZAMÓWIENIA</w:t>
            </w:r>
          </w:p>
        </w:tc>
      </w:tr>
      <w:tr w:rsidR="005F71E7" w:rsidRPr="005F71E7" w:rsidTr="00782C1E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F71E7" w:rsidRPr="005F71E7" w:rsidRDefault="005F71E7" w:rsidP="003362C6">
            <w:pPr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IMIĘ I NAZWISKO</w:t>
            </w:r>
            <w:r w:rsidR="003362C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DATA I PODPIS</w:t>
            </w:r>
          </w:p>
        </w:tc>
      </w:tr>
      <w:tr w:rsidR="005F71E7" w:rsidRPr="005F71E7" w:rsidTr="00782C1E">
        <w:tc>
          <w:tcPr>
            <w:tcW w:w="4531" w:type="dxa"/>
            <w:vAlign w:val="center"/>
          </w:tcPr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vAlign w:val="center"/>
          </w:tcPr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W wysokości ………………………..</w:t>
            </w: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</w:tc>
      </w:tr>
      <w:tr w:rsidR="005F71E7" w:rsidRPr="005F71E7" w:rsidTr="00782C1E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SKARBNIK GMINY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DATA I PODPIS</w:t>
            </w:r>
          </w:p>
        </w:tc>
      </w:tr>
      <w:tr w:rsidR="005F71E7" w:rsidRPr="005F71E7" w:rsidTr="00782C1E">
        <w:tc>
          <w:tcPr>
            <w:tcW w:w="4531" w:type="dxa"/>
            <w:vAlign w:val="center"/>
          </w:tcPr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vAlign w:val="center"/>
          </w:tcPr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  <w:r w:rsidRPr="005F71E7">
              <w:rPr>
                <w:rFonts w:asciiTheme="minorHAnsi" w:hAnsiTheme="minorHAnsi" w:cstheme="minorHAnsi"/>
              </w:rPr>
              <w:t>W wysokości ………………………..</w:t>
            </w: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  <w:p w:rsidR="005F71E7" w:rsidRPr="005F71E7" w:rsidRDefault="005F71E7" w:rsidP="00782C1E">
            <w:pPr>
              <w:rPr>
                <w:rFonts w:asciiTheme="minorHAnsi" w:hAnsiTheme="minorHAnsi" w:cstheme="minorHAnsi"/>
              </w:rPr>
            </w:pPr>
          </w:p>
        </w:tc>
      </w:tr>
    </w:tbl>
    <w:p w:rsidR="00A93E74" w:rsidRPr="005F71E7" w:rsidRDefault="00A93E74" w:rsidP="00A93E74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3E74" w:rsidRPr="005F71E7" w:rsidRDefault="00A93E74" w:rsidP="00A93E74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93E74" w:rsidRPr="005F71E7" w:rsidRDefault="00A93E74" w:rsidP="002A1BC2">
      <w:pPr>
        <w:pStyle w:val="Akapitzlis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 xml:space="preserve">Białe Błota, dnia …………………….   </w:t>
      </w:r>
      <w:r w:rsidR="005F71E7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5F71E7">
        <w:rPr>
          <w:rFonts w:asciiTheme="minorHAnsi" w:hAnsiTheme="minorHAnsi" w:cstheme="minorHAnsi"/>
          <w:sz w:val="24"/>
          <w:szCs w:val="24"/>
        </w:rPr>
        <w:t xml:space="preserve">      …………………………………………………..</w:t>
      </w:r>
    </w:p>
    <w:p w:rsidR="00A93E74" w:rsidRPr="005F71E7" w:rsidRDefault="00A93E74" w:rsidP="002A1BC2">
      <w:pPr>
        <w:pStyle w:val="Akapitzlist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5F71E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Pr="005F71E7">
        <w:rPr>
          <w:rFonts w:asciiTheme="minorHAnsi" w:hAnsiTheme="minorHAnsi" w:cstheme="minorHAnsi"/>
          <w:sz w:val="20"/>
          <w:szCs w:val="20"/>
        </w:rPr>
        <w:t>podpis osoby sporządzającej protokół</w:t>
      </w:r>
    </w:p>
    <w:p w:rsidR="00A93E74" w:rsidRPr="005F71E7" w:rsidRDefault="00A93E74" w:rsidP="002A1BC2">
      <w:pPr>
        <w:pStyle w:val="Akapitzlist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A93E74" w:rsidRPr="005F71E7" w:rsidRDefault="00A93E74" w:rsidP="002A1B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3E74" w:rsidRPr="005F71E7" w:rsidRDefault="00A93E74" w:rsidP="002A1BC2">
      <w:pPr>
        <w:pStyle w:val="Akapitzlis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A93E74" w:rsidRPr="005F71E7" w:rsidRDefault="00A93E74" w:rsidP="002A1BC2">
      <w:pPr>
        <w:pStyle w:val="Akapitzlis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F71E7">
        <w:rPr>
          <w:rFonts w:asciiTheme="minorHAnsi" w:hAnsiTheme="minorHAnsi" w:cstheme="minorHAnsi"/>
          <w:sz w:val="24"/>
          <w:szCs w:val="24"/>
        </w:rPr>
        <w:t xml:space="preserve">Białe Błota, dnia …………………….       </w:t>
      </w:r>
      <w:r w:rsidR="005F71E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5F71E7">
        <w:rPr>
          <w:rFonts w:asciiTheme="minorHAnsi" w:hAnsiTheme="minorHAnsi" w:cstheme="minorHAnsi"/>
          <w:sz w:val="24"/>
          <w:szCs w:val="24"/>
        </w:rPr>
        <w:t xml:space="preserve">  …………………………………………………..</w:t>
      </w:r>
    </w:p>
    <w:p w:rsidR="00A93E74" w:rsidRPr="005F71E7" w:rsidRDefault="00A93E74" w:rsidP="002A1BC2">
      <w:pPr>
        <w:pStyle w:val="Akapitzlist"/>
        <w:ind w:left="4536" w:right="142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F71E7">
        <w:rPr>
          <w:rFonts w:asciiTheme="minorHAnsi" w:hAnsiTheme="minorHAnsi" w:cstheme="minorHAnsi"/>
          <w:sz w:val="20"/>
          <w:szCs w:val="20"/>
        </w:rPr>
        <w:t>Podpis kierownika Referatu Zamówień Publicznych i Pozyskiwania Funduszy</w:t>
      </w:r>
    </w:p>
    <w:p w:rsidR="00A93E74" w:rsidRPr="005F71E7" w:rsidRDefault="00A93E74" w:rsidP="00A93E74">
      <w:pPr>
        <w:pStyle w:val="Lista"/>
        <w:spacing w:after="0"/>
        <w:ind w:left="4248"/>
        <w:jc w:val="both"/>
        <w:rPr>
          <w:rFonts w:asciiTheme="minorHAnsi" w:hAnsiTheme="minorHAnsi" w:cstheme="minorHAnsi"/>
          <w:bCs/>
          <w:i/>
          <w:snapToGrid w:val="0"/>
          <w:webHidden/>
          <w:sz w:val="20"/>
          <w:szCs w:val="20"/>
        </w:rPr>
      </w:pPr>
    </w:p>
    <w:p w:rsidR="005F71E7" w:rsidRDefault="005F71E7">
      <w:pPr>
        <w:pStyle w:val="Nagwek1"/>
        <w:spacing w:before="1"/>
        <w:ind w:left="306" w:right="288"/>
        <w:jc w:val="center"/>
        <w:rPr>
          <w:rFonts w:asciiTheme="minorHAnsi" w:hAnsiTheme="minorHAnsi" w:cstheme="minorHAnsi"/>
        </w:rPr>
      </w:pPr>
    </w:p>
    <w:p w:rsidR="00916E3F" w:rsidRPr="005F71E7" w:rsidRDefault="00754B16">
      <w:pPr>
        <w:pStyle w:val="Nagwek1"/>
        <w:spacing w:before="1"/>
        <w:ind w:left="306" w:right="288"/>
        <w:jc w:val="center"/>
        <w:rPr>
          <w:rFonts w:asciiTheme="minorHAnsi" w:hAnsiTheme="minorHAnsi" w:cstheme="minorHAnsi"/>
        </w:rPr>
      </w:pPr>
      <w:r w:rsidRPr="005F71E7">
        <w:rPr>
          <w:rFonts w:asciiTheme="minorHAnsi" w:hAnsiTheme="minorHAnsi" w:cstheme="minorHAnsi"/>
        </w:rPr>
        <w:t>Zatwierdzenie protokołu</w:t>
      </w:r>
    </w:p>
    <w:p w:rsidR="00916E3F" w:rsidRDefault="00916E3F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2A1BC2" w:rsidRPr="005F71E7" w:rsidRDefault="002A1BC2">
      <w:pPr>
        <w:pStyle w:val="Tekstpodstawowy"/>
        <w:rPr>
          <w:rFonts w:asciiTheme="minorHAnsi" w:hAnsiTheme="minorHAnsi" w:cstheme="minorHAnsi"/>
          <w:b/>
          <w:sz w:val="26"/>
        </w:rPr>
      </w:pPr>
    </w:p>
    <w:p w:rsidR="00916E3F" w:rsidRPr="005F71E7" w:rsidRDefault="00027783" w:rsidP="00027783">
      <w:pPr>
        <w:pStyle w:val="Tekstpodstawowy"/>
        <w:tabs>
          <w:tab w:val="left" w:pos="5062"/>
        </w:tabs>
        <w:spacing w:before="206" w:line="275" w:lineRule="exact"/>
        <w:rPr>
          <w:rFonts w:asciiTheme="minorHAnsi" w:hAnsiTheme="minorHAnsi" w:cstheme="minorHAnsi"/>
        </w:rPr>
      </w:pPr>
      <w:r w:rsidRPr="005F71E7">
        <w:rPr>
          <w:rFonts w:asciiTheme="minorHAnsi" w:hAnsiTheme="minorHAnsi" w:cstheme="minorHAnsi"/>
        </w:rPr>
        <w:t xml:space="preserve">Białe Błota </w:t>
      </w:r>
      <w:r w:rsidR="00754B16" w:rsidRPr="005F71E7">
        <w:rPr>
          <w:rFonts w:asciiTheme="minorHAnsi" w:hAnsiTheme="minorHAnsi" w:cstheme="minorHAnsi"/>
        </w:rPr>
        <w:t>, dnia</w:t>
      </w:r>
      <w:r w:rsidR="005F71E7">
        <w:rPr>
          <w:rFonts w:asciiTheme="minorHAnsi" w:hAnsiTheme="minorHAnsi" w:cstheme="minorHAnsi"/>
        </w:rPr>
        <w:t xml:space="preserve"> </w:t>
      </w:r>
      <w:r w:rsidR="00754B16" w:rsidRPr="005F71E7">
        <w:rPr>
          <w:rFonts w:asciiTheme="minorHAnsi" w:hAnsiTheme="minorHAnsi" w:cstheme="minorHAnsi"/>
        </w:rPr>
        <w:t>…………….</w:t>
      </w:r>
      <w:r w:rsidR="00754B16" w:rsidRPr="005F71E7">
        <w:rPr>
          <w:rFonts w:asciiTheme="minorHAnsi" w:hAnsiTheme="minorHAnsi" w:cstheme="minorHAnsi"/>
        </w:rPr>
        <w:tab/>
        <w:t>...................................................................</w:t>
      </w:r>
    </w:p>
    <w:p w:rsidR="00EC241A" w:rsidRPr="005F71E7" w:rsidRDefault="00754B16" w:rsidP="005F71E7">
      <w:pPr>
        <w:spacing w:line="183" w:lineRule="exact"/>
        <w:ind w:left="5818"/>
        <w:rPr>
          <w:rFonts w:asciiTheme="minorHAnsi" w:hAnsiTheme="minorHAnsi" w:cstheme="minorHAnsi"/>
          <w:sz w:val="16"/>
        </w:rPr>
      </w:pPr>
      <w:r w:rsidRPr="005F71E7">
        <w:rPr>
          <w:rFonts w:asciiTheme="minorHAnsi" w:hAnsiTheme="minorHAnsi" w:cstheme="minorHAnsi"/>
          <w:sz w:val="16"/>
        </w:rPr>
        <w:t>podpis Kierownika Zamawiającego</w:t>
      </w:r>
    </w:p>
    <w:sectPr w:rsidR="00EC241A" w:rsidRPr="005F71E7" w:rsidSect="002A1BC2">
      <w:pgSz w:w="11910" w:h="1684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44" w:rsidRDefault="00144C44" w:rsidP="00144C44">
      <w:r>
        <w:separator/>
      </w:r>
    </w:p>
  </w:endnote>
  <w:endnote w:type="continuationSeparator" w:id="0">
    <w:p w:rsidR="00144C44" w:rsidRDefault="00144C44" w:rsidP="001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sz w:val="20"/>
        <w:szCs w:val="20"/>
      </w:rPr>
      <w:id w:val="-998806836"/>
      <w:docPartObj>
        <w:docPartGallery w:val="Page Numbers (Bottom of Page)"/>
        <w:docPartUnique/>
      </w:docPartObj>
    </w:sdtPr>
    <w:sdtEndPr/>
    <w:sdtContent>
      <w:p w:rsidR="00144C44" w:rsidRPr="00144C44" w:rsidRDefault="00144C44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20"/>
            <w:szCs w:val="20"/>
          </w:rPr>
        </w:pPr>
        <w:r w:rsidRPr="00144C44">
          <w:rPr>
            <w:rFonts w:asciiTheme="minorHAnsi" w:eastAsiaTheme="majorEastAsia" w:hAnsiTheme="minorHAnsi" w:cstheme="minorHAnsi"/>
            <w:i/>
            <w:sz w:val="20"/>
            <w:szCs w:val="20"/>
          </w:rPr>
          <w:t xml:space="preserve">str. </w:t>
        </w:r>
        <w:r w:rsidRPr="00144C44">
          <w:rPr>
            <w:rFonts w:asciiTheme="minorHAnsi" w:eastAsiaTheme="minorEastAsia" w:hAnsiTheme="minorHAnsi" w:cstheme="minorHAnsi"/>
            <w:i/>
            <w:sz w:val="20"/>
            <w:szCs w:val="20"/>
          </w:rPr>
          <w:fldChar w:fldCharType="begin"/>
        </w:r>
        <w:r w:rsidRPr="00144C44">
          <w:rPr>
            <w:rFonts w:asciiTheme="minorHAnsi" w:hAnsiTheme="minorHAnsi" w:cstheme="minorHAnsi"/>
            <w:i/>
            <w:sz w:val="20"/>
            <w:szCs w:val="20"/>
          </w:rPr>
          <w:instrText>PAGE    \* MERGEFORMAT</w:instrText>
        </w:r>
        <w:r w:rsidRPr="00144C44">
          <w:rPr>
            <w:rFonts w:asciiTheme="minorHAnsi" w:eastAsiaTheme="minorEastAsia" w:hAnsiTheme="minorHAnsi" w:cstheme="minorHAnsi"/>
            <w:i/>
            <w:sz w:val="20"/>
            <w:szCs w:val="20"/>
          </w:rPr>
          <w:fldChar w:fldCharType="separate"/>
        </w:r>
        <w:r w:rsidR="00A6213C" w:rsidRPr="00A6213C">
          <w:rPr>
            <w:rFonts w:asciiTheme="minorHAnsi" w:eastAsiaTheme="majorEastAsia" w:hAnsiTheme="minorHAnsi" w:cstheme="minorHAnsi"/>
            <w:i/>
            <w:noProof/>
            <w:sz w:val="20"/>
            <w:szCs w:val="20"/>
          </w:rPr>
          <w:t>2</w:t>
        </w:r>
        <w:r w:rsidRPr="00144C44">
          <w:rPr>
            <w:rFonts w:asciiTheme="minorHAnsi" w:eastAsiaTheme="majorEastAsia" w:hAnsiTheme="minorHAnsi" w:cstheme="minorHAnsi"/>
            <w:i/>
            <w:sz w:val="20"/>
            <w:szCs w:val="20"/>
          </w:rPr>
          <w:fldChar w:fldCharType="end"/>
        </w:r>
      </w:p>
    </w:sdtContent>
  </w:sdt>
  <w:p w:rsidR="00144C44" w:rsidRDefault="00144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44" w:rsidRDefault="00144C44" w:rsidP="00144C44">
      <w:r>
        <w:separator/>
      </w:r>
    </w:p>
  </w:footnote>
  <w:footnote w:type="continuationSeparator" w:id="0">
    <w:p w:rsidR="00144C44" w:rsidRDefault="00144C44" w:rsidP="0014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AB9"/>
    <w:multiLevelType w:val="hybridMultilevel"/>
    <w:tmpl w:val="4B4AB7A0"/>
    <w:lvl w:ilvl="0" w:tplc="2C88C6D8">
      <w:start w:val="1"/>
      <w:numFmt w:val="decimal"/>
      <w:lvlText w:val="%1."/>
      <w:lvlJc w:val="left"/>
      <w:pPr>
        <w:ind w:left="493" w:hanging="35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D0028468">
      <w:start w:val="1"/>
      <w:numFmt w:val="decimal"/>
      <w:lvlText w:val="%2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1F2E9D08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E510119E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4" w:tplc="16F87FE8">
      <w:numFmt w:val="bullet"/>
      <w:lvlText w:val="•"/>
      <w:lvlJc w:val="left"/>
      <w:pPr>
        <w:ind w:left="3682" w:hanging="360"/>
      </w:pPr>
      <w:rPr>
        <w:rFonts w:hint="default"/>
        <w:lang w:val="pl-PL" w:eastAsia="en-US" w:bidi="ar-SA"/>
      </w:rPr>
    </w:lvl>
    <w:lvl w:ilvl="5" w:tplc="7BC48CC8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7C86998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395AB7F4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903E4476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D1644E"/>
    <w:multiLevelType w:val="hybridMultilevel"/>
    <w:tmpl w:val="814A5F30"/>
    <w:lvl w:ilvl="0" w:tplc="141CD482">
      <w:start w:val="1"/>
      <w:numFmt w:val="decimal"/>
      <w:lvlText w:val="%1)"/>
      <w:lvlJc w:val="left"/>
      <w:pPr>
        <w:ind w:left="844" w:hanging="281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36B88990">
      <w:numFmt w:val="bullet"/>
      <w:lvlText w:val="•"/>
      <w:lvlJc w:val="left"/>
      <w:pPr>
        <w:ind w:left="1688" w:hanging="281"/>
      </w:pPr>
      <w:rPr>
        <w:rFonts w:hint="default"/>
        <w:lang w:val="pl-PL" w:eastAsia="en-US" w:bidi="ar-SA"/>
      </w:rPr>
    </w:lvl>
    <w:lvl w:ilvl="2" w:tplc="C14035A6">
      <w:numFmt w:val="bullet"/>
      <w:lvlText w:val="•"/>
      <w:lvlJc w:val="left"/>
      <w:pPr>
        <w:ind w:left="2537" w:hanging="281"/>
      </w:pPr>
      <w:rPr>
        <w:rFonts w:hint="default"/>
        <w:lang w:val="pl-PL" w:eastAsia="en-US" w:bidi="ar-SA"/>
      </w:rPr>
    </w:lvl>
    <w:lvl w:ilvl="3" w:tplc="6E06659A">
      <w:numFmt w:val="bullet"/>
      <w:lvlText w:val="•"/>
      <w:lvlJc w:val="left"/>
      <w:pPr>
        <w:ind w:left="3385" w:hanging="281"/>
      </w:pPr>
      <w:rPr>
        <w:rFonts w:hint="default"/>
        <w:lang w:val="pl-PL" w:eastAsia="en-US" w:bidi="ar-SA"/>
      </w:rPr>
    </w:lvl>
    <w:lvl w:ilvl="4" w:tplc="59904F1A">
      <w:numFmt w:val="bullet"/>
      <w:lvlText w:val="•"/>
      <w:lvlJc w:val="left"/>
      <w:pPr>
        <w:ind w:left="4234" w:hanging="281"/>
      </w:pPr>
      <w:rPr>
        <w:rFonts w:hint="default"/>
        <w:lang w:val="pl-PL" w:eastAsia="en-US" w:bidi="ar-SA"/>
      </w:rPr>
    </w:lvl>
    <w:lvl w:ilvl="5" w:tplc="F0F8DBFE">
      <w:numFmt w:val="bullet"/>
      <w:lvlText w:val="•"/>
      <w:lvlJc w:val="left"/>
      <w:pPr>
        <w:ind w:left="5083" w:hanging="281"/>
      </w:pPr>
      <w:rPr>
        <w:rFonts w:hint="default"/>
        <w:lang w:val="pl-PL" w:eastAsia="en-US" w:bidi="ar-SA"/>
      </w:rPr>
    </w:lvl>
    <w:lvl w:ilvl="6" w:tplc="1C22B704">
      <w:numFmt w:val="bullet"/>
      <w:lvlText w:val="•"/>
      <w:lvlJc w:val="left"/>
      <w:pPr>
        <w:ind w:left="5931" w:hanging="281"/>
      </w:pPr>
      <w:rPr>
        <w:rFonts w:hint="default"/>
        <w:lang w:val="pl-PL" w:eastAsia="en-US" w:bidi="ar-SA"/>
      </w:rPr>
    </w:lvl>
    <w:lvl w:ilvl="7" w:tplc="B6CE93C0">
      <w:numFmt w:val="bullet"/>
      <w:lvlText w:val="•"/>
      <w:lvlJc w:val="left"/>
      <w:pPr>
        <w:ind w:left="6780" w:hanging="281"/>
      </w:pPr>
      <w:rPr>
        <w:rFonts w:hint="default"/>
        <w:lang w:val="pl-PL" w:eastAsia="en-US" w:bidi="ar-SA"/>
      </w:rPr>
    </w:lvl>
    <w:lvl w:ilvl="8" w:tplc="962A331C">
      <w:numFmt w:val="bullet"/>
      <w:lvlText w:val="•"/>
      <w:lvlJc w:val="left"/>
      <w:pPr>
        <w:ind w:left="7629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066D35B1"/>
    <w:multiLevelType w:val="hybridMultilevel"/>
    <w:tmpl w:val="F1025A3A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 w15:restartNumberingAfterBreak="0">
    <w:nsid w:val="0A4C2B69"/>
    <w:multiLevelType w:val="hybridMultilevel"/>
    <w:tmpl w:val="467ECAAC"/>
    <w:lvl w:ilvl="0" w:tplc="AE14A1D2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78E80038">
      <w:start w:val="1"/>
      <w:numFmt w:val="lowerLetter"/>
      <w:lvlText w:val="%2)"/>
      <w:lvlJc w:val="left"/>
      <w:pPr>
        <w:ind w:left="844" w:hanging="281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A9220144">
      <w:numFmt w:val="bullet"/>
      <w:lvlText w:val="•"/>
      <w:lvlJc w:val="left"/>
      <w:pPr>
        <w:ind w:left="1782" w:hanging="281"/>
      </w:pPr>
      <w:rPr>
        <w:rFonts w:hint="default"/>
        <w:lang w:val="pl-PL" w:eastAsia="en-US" w:bidi="ar-SA"/>
      </w:rPr>
    </w:lvl>
    <w:lvl w:ilvl="3" w:tplc="CCB822B6">
      <w:numFmt w:val="bullet"/>
      <w:lvlText w:val="•"/>
      <w:lvlJc w:val="left"/>
      <w:pPr>
        <w:ind w:left="2725" w:hanging="281"/>
      </w:pPr>
      <w:rPr>
        <w:rFonts w:hint="default"/>
        <w:lang w:val="pl-PL" w:eastAsia="en-US" w:bidi="ar-SA"/>
      </w:rPr>
    </w:lvl>
    <w:lvl w:ilvl="4" w:tplc="0ED0AAB8">
      <w:numFmt w:val="bullet"/>
      <w:lvlText w:val="•"/>
      <w:lvlJc w:val="left"/>
      <w:pPr>
        <w:ind w:left="3668" w:hanging="281"/>
      </w:pPr>
      <w:rPr>
        <w:rFonts w:hint="default"/>
        <w:lang w:val="pl-PL" w:eastAsia="en-US" w:bidi="ar-SA"/>
      </w:rPr>
    </w:lvl>
    <w:lvl w:ilvl="5" w:tplc="CC7ADE40">
      <w:numFmt w:val="bullet"/>
      <w:lvlText w:val="•"/>
      <w:lvlJc w:val="left"/>
      <w:pPr>
        <w:ind w:left="4611" w:hanging="281"/>
      </w:pPr>
      <w:rPr>
        <w:rFonts w:hint="default"/>
        <w:lang w:val="pl-PL" w:eastAsia="en-US" w:bidi="ar-SA"/>
      </w:rPr>
    </w:lvl>
    <w:lvl w:ilvl="6" w:tplc="F4DC43CC">
      <w:numFmt w:val="bullet"/>
      <w:lvlText w:val="•"/>
      <w:lvlJc w:val="left"/>
      <w:pPr>
        <w:ind w:left="5554" w:hanging="281"/>
      </w:pPr>
      <w:rPr>
        <w:rFonts w:hint="default"/>
        <w:lang w:val="pl-PL" w:eastAsia="en-US" w:bidi="ar-SA"/>
      </w:rPr>
    </w:lvl>
    <w:lvl w:ilvl="7" w:tplc="7D84CC76">
      <w:numFmt w:val="bullet"/>
      <w:lvlText w:val="•"/>
      <w:lvlJc w:val="left"/>
      <w:pPr>
        <w:ind w:left="6497" w:hanging="281"/>
      </w:pPr>
      <w:rPr>
        <w:rFonts w:hint="default"/>
        <w:lang w:val="pl-PL" w:eastAsia="en-US" w:bidi="ar-SA"/>
      </w:rPr>
    </w:lvl>
    <w:lvl w:ilvl="8" w:tplc="41941CE2">
      <w:numFmt w:val="bullet"/>
      <w:lvlText w:val="•"/>
      <w:lvlJc w:val="left"/>
      <w:pPr>
        <w:ind w:left="7440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E260880"/>
    <w:multiLevelType w:val="hybridMultilevel"/>
    <w:tmpl w:val="870C77E4"/>
    <w:lvl w:ilvl="0" w:tplc="C54A39E8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D5CC8454">
      <w:numFmt w:val="bullet"/>
      <w:lvlText w:val="•"/>
      <w:lvlJc w:val="left"/>
      <w:pPr>
        <w:ind w:left="1706" w:hanging="360"/>
      </w:pPr>
      <w:rPr>
        <w:rFonts w:hint="default"/>
        <w:lang w:val="pl-PL" w:eastAsia="en-US" w:bidi="ar-SA"/>
      </w:rPr>
    </w:lvl>
    <w:lvl w:ilvl="2" w:tplc="0AF6FB12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75AA7C12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468A814E">
      <w:numFmt w:val="bullet"/>
      <w:lvlText w:val="•"/>
      <w:lvlJc w:val="left"/>
      <w:pPr>
        <w:ind w:left="4246" w:hanging="360"/>
      </w:pPr>
      <w:rPr>
        <w:rFonts w:hint="default"/>
        <w:lang w:val="pl-PL" w:eastAsia="en-US" w:bidi="ar-SA"/>
      </w:rPr>
    </w:lvl>
    <w:lvl w:ilvl="5" w:tplc="EF2AB4D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32C633F6">
      <w:numFmt w:val="bullet"/>
      <w:lvlText w:val="•"/>
      <w:lvlJc w:val="left"/>
      <w:pPr>
        <w:ind w:left="5939" w:hanging="360"/>
      </w:pPr>
      <w:rPr>
        <w:rFonts w:hint="default"/>
        <w:lang w:val="pl-PL" w:eastAsia="en-US" w:bidi="ar-SA"/>
      </w:rPr>
    </w:lvl>
    <w:lvl w:ilvl="7" w:tplc="BE10E50A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442E25CE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E05007"/>
    <w:multiLevelType w:val="hybridMultilevel"/>
    <w:tmpl w:val="BD66A00A"/>
    <w:lvl w:ilvl="0" w:tplc="0D803752">
      <w:start w:val="1"/>
      <w:numFmt w:val="decimal"/>
      <w:lvlText w:val="%1."/>
      <w:lvlJc w:val="left"/>
      <w:pPr>
        <w:ind w:left="493" w:hanging="35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98045C68">
      <w:numFmt w:val="bullet"/>
      <w:lvlText w:val="•"/>
      <w:lvlJc w:val="left"/>
      <w:pPr>
        <w:ind w:left="1382" w:hanging="358"/>
      </w:pPr>
      <w:rPr>
        <w:rFonts w:hint="default"/>
        <w:lang w:val="pl-PL" w:eastAsia="en-US" w:bidi="ar-SA"/>
      </w:rPr>
    </w:lvl>
    <w:lvl w:ilvl="2" w:tplc="59E8841C">
      <w:numFmt w:val="bullet"/>
      <w:lvlText w:val="•"/>
      <w:lvlJc w:val="left"/>
      <w:pPr>
        <w:ind w:left="2265" w:hanging="358"/>
      </w:pPr>
      <w:rPr>
        <w:rFonts w:hint="default"/>
        <w:lang w:val="pl-PL" w:eastAsia="en-US" w:bidi="ar-SA"/>
      </w:rPr>
    </w:lvl>
    <w:lvl w:ilvl="3" w:tplc="9348C7C2">
      <w:numFmt w:val="bullet"/>
      <w:lvlText w:val="•"/>
      <w:lvlJc w:val="left"/>
      <w:pPr>
        <w:ind w:left="3147" w:hanging="358"/>
      </w:pPr>
      <w:rPr>
        <w:rFonts w:hint="default"/>
        <w:lang w:val="pl-PL" w:eastAsia="en-US" w:bidi="ar-SA"/>
      </w:rPr>
    </w:lvl>
    <w:lvl w:ilvl="4" w:tplc="0380C678">
      <w:numFmt w:val="bullet"/>
      <w:lvlText w:val="•"/>
      <w:lvlJc w:val="left"/>
      <w:pPr>
        <w:ind w:left="4030" w:hanging="358"/>
      </w:pPr>
      <w:rPr>
        <w:rFonts w:hint="default"/>
        <w:lang w:val="pl-PL" w:eastAsia="en-US" w:bidi="ar-SA"/>
      </w:rPr>
    </w:lvl>
    <w:lvl w:ilvl="5" w:tplc="5E94DF06">
      <w:numFmt w:val="bullet"/>
      <w:lvlText w:val="•"/>
      <w:lvlJc w:val="left"/>
      <w:pPr>
        <w:ind w:left="4913" w:hanging="358"/>
      </w:pPr>
      <w:rPr>
        <w:rFonts w:hint="default"/>
        <w:lang w:val="pl-PL" w:eastAsia="en-US" w:bidi="ar-SA"/>
      </w:rPr>
    </w:lvl>
    <w:lvl w:ilvl="6" w:tplc="92682FF4">
      <w:numFmt w:val="bullet"/>
      <w:lvlText w:val="•"/>
      <w:lvlJc w:val="left"/>
      <w:pPr>
        <w:ind w:left="5795" w:hanging="358"/>
      </w:pPr>
      <w:rPr>
        <w:rFonts w:hint="default"/>
        <w:lang w:val="pl-PL" w:eastAsia="en-US" w:bidi="ar-SA"/>
      </w:rPr>
    </w:lvl>
    <w:lvl w:ilvl="7" w:tplc="FBE41D70">
      <w:numFmt w:val="bullet"/>
      <w:lvlText w:val="•"/>
      <w:lvlJc w:val="left"/>
      <w:pPr>
        <w:ind w:left="6678" w:hanging="358"/>
      </w:pPr>
      <w:rPr>
        <w:rFonts w:hint="default"/>
        <w:lang w:val="pl-PL" w:eastAsia="en-US" w:bidi="ar-SA"/>
      </w:rPr>
    </w:lvl>
    <w:lvl w:ilvl="8" w:tplc="BFB63796">
      <w:numFmt w:val="bullet"/>
      <w:lvlText w:val="•"/>
      <w:lvlJc w:val="left"/>
      <w:pPr>
        <w:ind w:left="7561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143E3D05"/>
    <w:multiLevelType w:val="hybridMultilevel"/>
    <w:tmpl w:val="4A46BAD6"/>
    <w:lvl w:ilvl="0" w:tplc="2460CE3C">
      <w:start w:val="1"/>
      <w:numFmt w:val="decimal"/>
      <w:lvlText w:val="%1)"/>
      <w:lvlJc w:val="left"/>
      <w:pPr>
        <w:ind w:left="560" w:hanging="425"/>
        <w:jc w:val="left"/>
      </w:pPr>
      <w:rPr>
        <w:rFonts w:ascii="Times New Roman" w:eastAsia="Times New Roman" w:hAnsi="Times New Roman" w:cs="Times New Roman" w:hint="default"/>
        <w:i/>
        <w:w w:val="81"/>
        <w:sz w:val="20"/>
        <w:szCs w:val="20"/>
        <w:lang w:val="pl-PL" w:eastAsia="en-US" w:bidi="ar-SA"/>
      </w:rPr>
    </w:lvl>
    <w:lvl w:ilvl="1" w:tplc="5FC46492">
      <w:numFmt w:val="bullet"/>
      <w:lvlText w:val="•"/>
      <w:lvlJc w:val="left"/>
      <w:pPr>
        <w:ind w:left="1436" w:hanging="425"/>
      </w:pPr>
      <w:rPr>
        <w:rFonts w:hint="default"/>
        <w:lang w:val="pl-PL" w:eastAsia="en-US" w:bidi="ar-SA"/>
      </w:rPr>
    </w:lvl>
    <w:lvl w:ilvl="2" w:tplc="902A3062">
      <w:numFmt w:val="bullet"/>
      <w:lvlText w:val="•"/>
      <w:lvlJc w:val="left"/>
      <w:pPr>
        <w:ind w:left="2313" w:hanging="425"/>
      </w:pPr>
      <w:rPr>
        <w:rFonts w:hint="default"/>
        <w:lang w:val="pl-PL" w:eastAsia="en-US" w:bidi="ar-SA"/>
      </w:rPr>
    </w:lvl>
    <w:lvl w:ilvl="3" w:tplc="8DF6BB08">
      <w:numFmt w:val="bullet"/>
      <w:lvlText w:val="•"/>
      <w:lvlJc w:val="left"/>
      <w:pPr>
        <w:ind w:left="3189" w:hanging="425"/>
      </w:pPr>
      <w:rPr>
        <w:rFonts w:hint="default"/>
        <w:lang w:val="pl-PL" w:eastAsia="en-US" w:bidi="ar-SA"/>
      </w:rPr>
    </w:lvl>
    <w:lvl w:ilvl="4" w:tplc="904411D4">
      <w:numFmt w:val="bullet"/>
      <w:lvlText w:val="•"/>
      <w:lvlJc w:val="left"/>
      <w:pPr>
        <w:ind w:left="4066" w:hanging="425"/>
      </w:pPr>
      <w:rPr>
        <w:rFonts w:hint="default"/>
        <w:lang w:val="pl-PL" w:eastAsia="en-US" w:bidi="ar-SA"/>
      </w:rPr>
    </w:lvl>
    <w:lvl w:ilvl="5" w:tplc="6EEAA2A8">
      <w:numFmt w:val="bullet"/>
      <w:lvlText w:val="•"/>
      <w:lvlJc w:val="left"/>
      <w:pPr>
        <w:ind w:left="4943" w:hanging="425"/>
      </w:pPr>
      <w:rPr>
        <w:rFonts w:hint="default"/>
        <w:lang w:val="pl-PL" w:eastAsia="en-US" w:bidi="ar-SA"/>
      </w:rPr>
    </w:lvl>
    <w:lvl w:ilvl="6" w:tplc="A560F5D0">
      <w:numFmt w:val="bullet"/>
      <w:lvlText w:val="•"/>
      <w:lvlJc w:val="left"/>
      <w:pPr>
        <w:ind w:left="5819" w:hanging="425"/>
      </w:pPr>
      <w:rPr>
        <w:rFonts w:hint="default"/>
        <w:lang w:val="pl-PL" w:eastAsia="en-US" w:bidi="ar-SA"/>
      </w:rPr>
    </w:lvl>
    <w:lvl w:ilvl="7" w:tplc="ADF409AC">
      <w:numFmt w:val="bullet"/>
      <w:lvlText w:val="•"/>
      <w:lvlJc w:val="left"/>
      <w:pPr>
        <w:ind w:left="6696" w:hanging="425"/>
      </w:pPr>
      <w:rPr>
        <w:rFonts w:hint="default"/>
        <w:lang w:val="pl-PL" w:eastAsia="en-US" w:bidi="ar-SA"/>
      </w:rPr>
    </w:lvl>
    <w:lvl w:ilvl="8" w:tplc="599E9C5C">
      <w:numFmt w:val="bullet"/>
      <w:lvlText w:val="•"/>
      <w:lvlJc w:val="left"/>
      <w:pPr>
        <w:ind w:left="7573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9CB48BE"/>
    <w:multiLevelType w:val="hybridMultilevel"/>
    <w:tmpl w:val="D1DA57D4"/>
    <w:lvl w:ilvl="0" w:tplc="D0DC13EE">
      <w:start w:val="2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pl-PL" w:eastAsia="en-US" w:bidi="ar-SA"/>
      </w:rPr>
    </w:lvl>
    <w:lvl w:ilvl="1" w:tplc="04AC7F70">
      <w:start w:val="1"/>
      <w:numFmt w:val="decimal"/>
      <w:lvlText w:val="%2)"/>
      <w:lvlJc w:val="left"/>
      <w:pPr>
        <w:ind w:left="702" w:hanging="284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7B6A25F0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3" w:tplc="B82C183E">
      <w:numFmt w:val="bullet"/>
      <w:lvlText w:val="•"/>
      <w:lvlJc w:val="left"/>
      <w:pPr>
        <w:ind w:left="2616" w:hanging="284"/>
      </w:pPr>
      <w:rPr>
        <w:rFonts w:hint="default"/>
        <w:lang w:val="pl-PL" w:eastAsia="en-US" w:bidi="ar-SA"/>
      </w:rPr>
    </w:lvl>
    <w:lvl w:ilvl="4" w:tplc="8AE2A120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5" w:tplc="DB002068">
      <w:numFmt w:val="bullet"/>
      <w:lvlText w:val="•"/>
      <w:lvlJc w:val="left"/>
      <w:pPr>
        <w:ind w:left="4533" w:hanging="284"/>
      </w:pPr>
      <w:rPr>
        <w:rFonts w:hint="default"/>
        <w:lang w:val="pl-PL" w:eastAsia="en-US" w:bidi="ar-SA"/>
      </w:rPr>
    </w:lvl>
    <w:lvl w:ilvl="6" w:tplc="983CCE4E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7" w:tplc="29A87986">
      <w:numFmt w:val="bullet"/>
      <w:lvlText w:val="•"/>
      <w:lvlJc w:val="left"/>
      <w:pPr>
        <w:ind w:left="6450" w:hanging="284"/>
      </w:pPr>
      <w:rPr>
        <w:rFonts w:hint="default"/>
        <w:lang w:val="pl-PL" w:eastAsia="en-US" w:bidi="ar-SA"/>
      </w:rPr>
    </w:lvl>
    <w:lvl w:ilvl="8" w:tplc="A65CBBD4">
      <w:numFmt w:val="bullet"/>
      <w:lvlText w:val="•"/>
      <w:lvlJc w:val="left"/>
      <w:pPr>
        <w:ind w:left="7409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4F37"/>
    <w:multiLevelType w:val="hybridMultilevel"/>
    <w:tmpl w:val="77F6A874"/>
    <w:lvl w:ilvl="0" w:tplc="FFD403A6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68F2844A">
      <w:start w:val="1"/>
      <w:numFmt w:val="decimal"/>
      <w:lvlText w:val="%2)"/>
      <w:lvlJc w:val="left"/>
      <w:pPr>
        <w:ind w:left="856" w:hanging="293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7F402E64">
      <w:numFmt w:val="bullet"/>
      <w:lvlText w:val="•"/>
      <w:lvlJc w:val="left"/>
      <w:pPr>
        <w:ind w:left="1800" w:hanging="293"/>
      </w:pPr>
      <w:rPr>
        <w:rFonts w:hint="default"/>
        <w:lang w:val="pl-PL" w:eastAsia="en-US" w:bidi="ar-SA"/>
      </w:rPr>
    </w:lvl>
    <w:lvl w:ilvl="3" w:tplc="2E34FD22">
      <w:numFmt w:val="bullet"/>
      <w:lvlText w:val="•"/>
      <w:lvlJc w:val="left"/>
      <w:pPr>
        <w:ind w:left="2741" w:hanging="293"/>
      </w:pPr>
      <w:rPr>
        <w:rFonts w:hint="default"/>
        <w:lang w:val="pl-PL" w:eastAsia="en-US" w:bidi="ar-SA"/>
      </w:rPr>
    </w:lvl>
    <w:lvl w:ilvl="4" w:tplc="C136CCC0">
      <w:numFmt w:val="bullet"/>
      <w:lvlText w:val="•"/>
      <w:lvlJc w:val="left"/>
      <w:pPr>
        <w:ind w:left="3682" w:hanging="293"/>
      </w:pPr>
      <w:rPr>
        <w:rFonts w:hint="default"/>
        <w:lang w:val="pl-PL" w:eastAsia="en-US" w:bidi="ar-SA"/>
      </w:rPr>
    </w:lvl>
    <w:lvl w:ilvl="5" w:tplc="7C205FA6">
      <w:numFmt w:val="bullet"/>
      <w:lvlText w:val="•"/>
      <w:lvlJc w:val="left"/>
      <w:pPr>
        <w:ind w:left="4622" w:hanging="293"/>
      </w:pPr>
      <w:rPr>
        <w:rFonts w:hint="default"/>
        <w:lang w:val="pl-PL" w:eastAsia="en-US" w:bidi="ar-SA"/>
      </w:rPr>
    </w:lvl>
    <w:lvl w:ilvl="6" w:tplc="D28E5108">
      <w:numFmt w:val="bullet"/>
      <w:lvlText w:val="•"/>
      <w:lvlJc w:val="left"/>
      <w:pPr>
        <w:ind w:left="5563" w:hanging="293"/>
      </w:pPr>
      <w:rPr>
        <w:rFonts w:hint="default"/>
        <w:lang w:val="pl-PL" w:eastAsia="en-US" w:bidi="ar-SA"/>
      </w:rPr>
    </w:lvl>
    <w:lvl w:ilvl="7" w:tplc="0EF88FCC">
      <w:numFmt w:val="bullet"/>
      <w:lvlText w:val="•"/>
      <w:lvlJc w:val="left"/>
      <w:pPr>
        <w:ind w:left="6504" w:hanging="293"/>
      </w:pPr>
      <w:rPr>
        <w:rFonts w:hint="default"/>
        <w:lang w:val="pl-PL" w:eastAsia="en-US" w:bidi="ar-SA"/>
      </w:rPr>
    </w:lvl>
    <w:lvl w:ilvl="8" w:tplc="28EA0D20">
      <w:numFmt w:val="bullet"/>
      <w:lvlText w:val="•"/>
      <w:lvlJc w:val="left"/>
      <w:pPr>
        <w:ind w:left="7444" w:hanging="293"/>
      </w:pPr>
      <w:rPr>
        <w:rFonts w:hint="default"/>
        <w:lang w:val="pl-PL" w:eastAsia="en-US" w:bidi="ar-SA"/>
      </w:rPr>
    </w:lvl>
  </w:abstractNum>
  <w:abstractNum w:abstractNumId="10" w15:restartNumberingAfterBreak="0">
    <w:nsid w:val="57272ADE"/>
    <w:multiLevelType w:val="hybridMultilevel"/>
    <w:tmpl w:val="7B7CAC20"/>
    <w:lvl w:ilvl="0" w:tplc="C6148692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16BC7A64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31249F2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4CD4D6FA">
      <w:numFmt w:val="bullet"/>
      <w:lvlText w:val="•"/>
      <w:lvlJc w:val="left"/>
      <w:pPr>
        <w:ind w:left="2741" w:hanging="360"/>
      </w:pPr>
      <w:rPr>
        <w:rFonts w:hint="default"/>
        <w:lang w:val="pl-PL" w:eastAsia="en-US" w:bidi="ar-SA"/>
      </w:rPr>
    </w:lvl>
    <w:lvl w:ilvl="4" w:tplc="E892ABE6">
      <w:numFmt w:val="bullet"/>
      <w:lvlText w:val="•"/>
      <w:lvlJc w:val="left"/>
      <w:pPr>
        <w:ind w:left="3682" w:hanging="360"/>
      </w:pPr>
      <w:rPr>
        <w:rFonts w:hint="default"/>
        <w:lang w:val="pl-PL" w:eastAsia="en-US" w:bidi="ar-SA"/>
      </w:rPr>
    </w:lvl>
    <w:lvl w:ilvl="5" w:tplc="0C428B6E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6" w:tplc="95242314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7" w:tplc="166A39B8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A58C5980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87B3E57"/>
    <w:multiLevelType w:val="hybridMultilevel"/>
    <w:tmpl w:val="B1185D7A"/>
    <w:lvl w:ilvl="0" w:tplc="6590A53C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60E6BE60">
      <w:start w:val="1"/>
      <w:numFmt w:val="decimal"/>
      <w:lvlText w:val="%2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1B78443E">
      <w:start w:val="1"/>
      <w:numFmt w:val="lowerLetter"/>
      <w:lvlText w:val="%3)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3" w:tplc="767040A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4" w:tplc="E2EE797C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5" w:tplc="22569A72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6" w:tplc="8468E90A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7" w:tplc="BB0C2D24">
      <w:numFmt w:val="bullet"/>
      <w:lvlText w:val="•"/>
      <w:lvlJc w:val="left"/>
      <w:pPr>
        <w:ind w:left="6301" w:hanging="360"/>
      </w:pPr>
      <w:rPr>
        <w:rFonts w:hint="default"/>
        <w:lang w:val="pl-PL" w:eastAsia="en-US" w:bidi="ar-SA"/>
      </w:rPr>
    </w:lvl>
    <w:lvl w:ilvl="8" w:tplc="038C8C26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3C07959"/>
    <w:multiLevelType w:val="hybridMultilevel"/>
    <w:tmpl w:val="2AD48216"/>
    <w:lvl w:ilvl="0" w:tplc="052E2F7A">
      <w:start w:val="1"/>
      <w:numFmt w:val="decimal"/>
      <w:lvlText w:val="%1.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E06417FC">
      <w:start w:val="1"/>
      <w:numFmt w:val="decimal"/>
      <w:lvlText w:val="%2)"/>
      <w:lvlJc w:val="left"/>
      <w:pPr>
        <w:ind w:left="988" w:hanging="425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8B522E58">
      <w:numFmt w:val="bullet"/>
      <w:lvlText w:val="•"/>
      <w:lvlJc w:val="left"/>
      <w:pPr>
        <w:ind w:left="1907" w:hanging="425"/>
      </w:pPr>
      <w:rPr>
        <w:rFonts w:hint="default"/>
        <w:lang w:val="pl-PL" w:eastAsia="en-US" w:bidi="ar-SA"/>
      </w:rPr>
    </w:lvl>
    <w:lvl w:ilvl="3" w:tplc="6B18E878">
      <w:numFmt w:val="bullet"/>
      <w:lvlText w:val="•"/>
      <w:lvlJc w:val="left"/>
      <w:pPr>
        <w:ind w:left="2834" w:hanging="425"/>
      </w:pPr>
      <w:rPr>
        <w:rFonts w:hint="default"/>
        <w:lang w:val="pl-PL" w:eastAsia="en-US" w:bidi="ar-SA"/>
      </w:rPr>
    </w:lvl>
    <w:lvl w:ilvl="4" w:tplc="F4806300">
      <w:numFmt w:val="bullet"/>
      <w:lvlText w:val="•"/>
      <w:lvlJc w:val="left"/>
      <w:pPr>
        <w:ind w:left="3762" w:hanging="425"/>
      </w:pPr>
      <w:rPr>
        <w:rFonts w:hint="default"/>
        <w:lang w:val="pl-PL" w:eastAsia="en-US" w:bidi="ar-SA"/>
      </w:rPr>
    </w:lvl>
    <w:lvl w:ilvl="5" w:tplc="86062046">
      <w:numFmt w:val="bullet"/>
      <w:lvlText w:val="•"/>
      <w:lvlJc w:val="left"/>
      <w:pPr>
        <w:ind w:left="4689" w:hanging="425"/>
      </w:pPr>
      <w:rPr>
        <w:rFonts w:hint="default"/>
        <w:lang w:val="pl-PL" w:eastAsia="en-US" w:bidi="ar-SA"/>
      </w:rPr>
    </w:lvl>
    <w:lvl w:ilvl="6" w:tplc="988CC18C">
      <w:numFmt w:val="bullet"/>
      <w:lvlText w:val="•"/>
      <w:lvlJc w:val="left"/>
      <w:pPr>
        <w:ind w:left="5616" w:hanging="425"/>
      </w:pPr>
      <w:rPr>
        <w:rFonts w:hint="default"/>
        <w:lang w:val="pl-PL" w:eastAsia="en-US" w:bidi="ar-SA"/>
      </w:rPr>
    </w:lvl>
    <w:lvl w:ilvl="7" w:tplc="BB761DE6">
      <w:numFmt w:val="bullet"/>
      <w:lvlText w:val="•"/>
      <w:lvlJc w:val="left"/>
      <w:pPr>
        <w:ind w:left="6544" w:hanging="425"/>
      </w:pPr>
      <w:rPr>
        <w:rFonts w:hint="default"/>
        <w:lang w:val="pl-PL" w:eastAsia="en-US" w:bidi="ar-SA"/>
      </w:rPr>
    </w:lvl>
    <w:lvl w:ilvl="8" w:tplc="554C9D9A">
      <w:numFmt w:val="bullet"/>
      <w:lvlText w:val="•"/>
      <w:lvlJc w:val="left"/>
      <w:pPr>
        <w:ind w:left="7471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75976D2F"/>
    <w:multiLevelType w:val="hybridMultilevel"/>
    <w:tmpl w:val="EA1A72C2"/>
    <w:lvl w:ilvl="0" w:tplc="18AE1EE0">
      <w:start w:val="4"/>
      <w:numFmt w:val="decimal"/>
      <w:lvlText w:val="%1."/>
      <w:lvlJc w:val="left"/>
      <w:pPr>
        <w:ind w:left="555" w:hanging="420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1" w:tplc="F3AA695E">
      <w:start w:val="1"/>
      <w:numFmt w:val="decimal"/>
      <w:lvlText w:val="%2)"/>
      <w:lvlJc w:val="left"/>
      <w:pPr>
        <w:ind w:left="976" w:hanging="425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9362B0F0">
      <w:numFmt w:val="bullet"/>
      <w:lvlText w:val="-"/>
      <w:lvlJc w:val="left"/>
      <w:pPr>
        <w:ind w:left="1410" w:hanging="42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pl-PL" w:eastAsia="en-US" w:bidi="ar-SA"/>
      </w:rPr>
    </w:lvl>
    <w:lvl w:ilvl="3" w:tplc="68D0517A">
      <w:numFmt w:val="bullet"/>
      <w:lvlText w:val="•"/>
      <w:lvlJc w:val="left"/>
      <w:pPr>
        <w:ind w:left="1420" w:hanging="426"/>
      </w:pPr>
      <w:rPr>
        <w:rFonts w:hint="default"/>
        <w:lang w:val="pl-PL" w:eastAsia="en-US" w:bidi="ar-SA"/>
      </w:rPr>
    </w:lvl>
    <w:lvl w:ilvl="4" w:tplc="26888ACA">
      <w:numFmt w:val="bullet"/>
      <w:lvlText w:val="•"/>
      <w:lvlJc w:val="left"/>
      <w:pPr>
        <w:ind w:left="2549" w:hanging="426"/>
      </w:pPr>
      <w:rPr>
        <w:rFonts w:hint="default"/>
        <w:lang w:val="pl-PL" w:eastAsia="en-US" w:bidi="ar-SA"/>
      </w:rPr>
    </w:lvl>
    <w:lvl w:ilvl="5" w:tplc="E208E29A">
      <w:numFmt w:val="bullet"/>
      <w:lvlText w:val="•"/>
      <w:lvlJc w:val="left"/>
      <w:pPr>
        <w:ind w:left="3678" w:hanging="426"/>
      </w:pPr>
      <w:rPr>
        <w:rFonts w:hint="default"/>
        <w:lang w:val="pl-PL" w:eastAsia="en-US" w:bidi="ar-SA"/>
      </w:rPr>
    </w:lvl>
    <w:lvl w:ilvl="6" w:tplc="CA08378E">
      <w:numFmt w:val="bullet"/>
      <w:lvlText w:val="•"/>
      <w:lvlJc w:val="left"/>
      <w:pPr>
        <w:ind w:left="4808" w:hanging="426"/>
      </w:pPr>
      <w:rPr>
        <w:rFonts w:hint="default"/>
        <w:lang w:val="pl-PL" w:eastAsia="en-US" w:bidi="ar-SA"/>
      </w:rPr>
    </w:lvl>
    <w:lvl w:ilvl="7" w:tplc="A13A9B8E">
      <w:numFmt w:val="bullet"/>
      <w:lvlText w:val="•"/>
      <w:lvlJc w:val="left"/>
      <w:pPr>
        <w:ind w:left="5937" w:hanging="426"/>
      </w:pPr>
      <w:rPr>
        <w:rFonts w:hint="default"/>
        <w:lang w:val="pl-PL" w:eastAsia="en-US" w:bidi="ar-SA"/>
      </w:rPr>
    </w:lvl>
    <w:lvl w:ilvl="8" w:tplc="0A3CF462">
      <w:numFmt w:val="bullet"/>
      <w:lvlText w:val="•"/>
      <w:lvlJc w:val="left"/>
      <w:pPr>
        <w:ind w:left="7067" w:hanging="426"/>
      </w:pPr>
      <w:rPr>
        <w:rFonts w:hint="default"/>
        <w:lang w:val="pl-PL" w:eastAsia="en-US" w:bidi="ar-SA"/>
      </w:rPr>
    </w:lvl>
  </w:abstractNum>
  <w:abstractNum w:abstractNumId="14" w15:restartNumberingAfterBreak="0">
    <w:nsid w:val="7D5907E1"/>
    <w:multiLevelType w:val="hybridMultilevel"/>
    <w:tmpl w:val="DBA01392"/>
    <w:lvl w:ilvl="0" w:tplc="32843888">
      <w:start w:val="2"/>
      <w:numFmt w:val="decimal"/>
      <w:lvlText w:val="%1."/>
      <w:lvlJc w:val="left"/>
      <w:pPr>
        <w:ind w:left="370" w:hanging="235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pl-PL" w:eastAsia="en-US" w:bidi="ar-SA"/>
      </w:rPr>
    </w:lvl>
    <w:lvl w:ilvl="1" w:tplc="22E044A0">
      <w:start w:val="1"/>
      <w:numFmt w:val="decimal"/>
      <w:lvlText w:val="%2)"/>
      <w:lvlJc w:val="left"/>
      <w:pPr>
        <w:ind w:left="702" w:hanging="284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1652862C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3" w:tplc="E33AC6B2">
      <w:numFmt w:val="bullet"/>
      <w:lvlText w:val="•"/>
      <w:lvlJc w:val="left"/>
      <w:pPr>
        <w:ind w:left="2616" w:hanging="284"/>
      </w:pPr>
      <w:rPr>
        <w:rFonts w:hint="default"/>
        <w:lang w:val="pl-PL" w:eastAsia="en-US" w:bidi="ar-SA"/>
      </w:rPr>
    </w:lvl>
    <w:lvl w:ilvl="4" w:tplc="3DCE5FF8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5" w:tplc="13945B46">
      <w:numFmt w:val="bullet"/>
      <w:lvlText w:val="•"/>
      <w:lvlJc w:val="left"/>
      <w:pPr>
        <w:ind w:left="4533" w:hanging="284"/>
      </w:pPr>
      <w:rPr>
        <w:rFonts w:hint="default"/>
        <w:lang w:val="pl-PL" w:eastAsia="en-US" w:bidi="ar-SA"/>
      </w:rPr>
    </w:lvl>
    <w:lvl w:ilvl="6" w:tplc="E1947CDC">
      <w:numFmt w:val="bullet"/>
      <w:lvlText w:val="•"/>
      <w:lvlJc w:val="left"/>
      <w:pPr>
        <w:ind w:left="5492" w:hanging="284"/>
      </w:pPr>
      <w:rPr>
        <w:rFonts w:hint="default"/>
        <w:lang w:val="pl-PL" w:eastAsia="en-US" w:bidi="ar-SA"/>
      </w:rPr>
    </w:lvl>
    <w:lvl w:ilvl="7" w:tplc="A8567A7C">
      <w:numFmt w:val="bullet"/>
      <w:lvlText w:val="•"/>
      <w:lvlJc w:val="left"/>
      <w:pPr>
        <w:ind w:left="6450" w:hanging="284"/>
      </w:pPr>
      <w:rPr>
        <w:rFonts w:hint="default"/>
        <w:lang w:val="pl-PL" w:eastAsia="en-US" w:bidi="ar-SA"/>
      </w:rPr>
    </w:lvl>
    <w:lvl w:ilvl="8" w:tplc="6DFAAAA4">
      <w:numFmt w:val="bullet"/>
      <w:lvlText w:val="•"/>
      <w:lvlJc w:val="left"/>
      <w:pPr>
        <w:ind w:left="7409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7D70048A"/>
    <w:multiLevelType w:val="hybridMultilevel"/>
    <w:tmpl w:val="C7EA10C0"/>
    <w:lvl w:ilvl="0" w:tplc="1B364854">
      <w:start w:val="1"/>
      <w:numFmt w:val="decimal"/>
      <w:lvlText w:val="%1."/>
      <w:lvlJc w:val="left"/>
      <w:pPr>
        <w:ind w:left="353" w:hanging="218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pl-PL" w:eastAsia="en-US" w:bidi="ar-SA"/>
      </w:rPr>
    </w:lvl>
    <w:lvl w:ilvl="1" w:tplc="5250403A">
      <w:start w:val="1"/>
      <w:numFmt w:val="decimal"/>
      <w:lvlText w:val="%2)"/>
      <w:lvlJc w:val="left"/>
      <w:pPr>
        <w:ind w:left="661" w:hanging="243"/>
        <w:jc w:val="left"/>
      </w:pPr>
      <w:rPr>
        <w:rFonts w:ascii="Times New Roman" w:eastAsia="Times New Roman" w:hAnsi="Times New Roman" w:cs="Times New Roman" w:hint="default"/>
        <w:w w:val="87"/>
        <w:sz w:val="24"/>
        <w:szCs w:val="24"/>
        <w:lang w:val="pl-PL" w:eastAsia="en-US" w:bidi="ar-SA"/>
      </w:rPr>
    </w:lvl>
    <w:lvl w:ilvl="2" w:tplc="867A84A6">
      <w:numFmt w:val="bullet"/>
      <w:lvlText w:val="•"/>
      <w:lvlJc w:val="left"/>
      <w:pPr>
        <w:ind w:left="1622" w:hanging="243"/>
      </w:pPr>
      <w:rPr>
        <w:rFonts w:hint="default"/>
        <w:lang w:val="pl-PL" w:eastAsia="en-US" w:bidi="ar-SA"/>
      </w:rPr>
    </w:lvl>
    <w:lvl w:ilvl="3" w:tplc="54269ED4">
      <w:numFmt w:val="bullet"/>
      <w:lvlText w:val="•"/>
      <w:lvlJc w:val="left"/>
      <w:pPr>
        <w:ind w:left="2585" w:hanging="243"/>
      </w:pPr>
      <w:rPr>
        <w:rFonts w:hint="default"/>
        <w:lang w:val="pl-PL" w:eastAsia="en-US" w:bidi="ar-SA"/>
      </w:rPr>
    </w:lvl>
    <w:lvl w:ilvl="4" w:tplc="C4A6BA82">
      <w:numFmt w:val="bullet"/>
      <w:lvlText w:val="•"/>
      <w:lvlJc w:val="left"/>
      <w:pPr>
        <w:ind w:left="3548" w:hanging="243"/>
      </w:pPr>
      <w:rPr>
        <w:rFonts w:hint="default"/>
        <w:lang w:val="pl-PL" w:eastAsia="en-US" w:bidi="ar-SA"/>
      </w:rPr>
    </w:lvl>
    <w:lvl w:ilvl="5" w:tplc="9C5E52A0">
      <w:numFmt w:val="bullet"/>
      <w:lvlText w:val="•"/>
      <w:lvlJc w:val="left"/>
      <w:pPr>
        <w:ind w:left="4511" w:hanging="243"/>
      </w:pPr>
      <w:rPr>
        <w:rFonts w:hint="default"/>
        <w:lang w:val="pl-PL" w:eastAsia="en-US" w:bidi="ar-SA"/>
      </w:rPr>
    </w:lvl>
    <w:lvl w:ilvl="6" w:tplc="19C6077A">
      <w:numFmt w:val="bullet"/>
      <w:lvlText w:val="•"/>
      <w:lvlJc w:val="left"/>
      <w:pPr>
        <w:ind w:left="5474" w:hanging="243"/>
      </w:pPr>
      <w:rPr>
        <w:rFonts w:hint="default"/>
        <w:lang w:val="pl-PL" w:eastAsia="en-US" w:bidi="ar-SA"/>
      </w:rPr>
    </w:lvl>
    <w:lvl w:ilvl="7" w:tplc="29EE1512">
      <w:numFmt w:val="bullet"/>
      <w:lvlText w:val="•"/>
      <w:lvlJc w:val="left"/>
      <w:pPr>
        <w:ind w:left="6437" w:hanging="243"/>
      </w:pPr>
      <w:rPr>
        <w:rFonts w:hint="default"/>
        <w:lang w:val="pl-PL" w:eastAsia="en-US" w:bidi="ar-SA"/>
      </w:rPr>
    </w:lvl>
    <w:lvl w:ilvl="8" w:tplc="ACC0EA6E">
      <w:numFmt w:val="bullet"/>
      <w:lvlText w:val="•"/>
      <w:lvlJc w:val="left"/>
      <w:pPr>
        <w:ind w:left="7400" w:hanging="243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3F"/>
    <w:rsid w:val="00027783"/>
    <w:rsid w:val="00144C44"/>
    <w:rsid w:val="00171E13"/>
    <w:rsid w:val="001A3D86"/>
    <w:rsid w:val="001C66D5"/>
    <w:rsid w:val="002A1BC2"/>
    <w:rsid w:val="002D0283"/>
    <w:rsid w:val="003362C6"/>
    <w:rsid w:val="00425DFC"/>
    <w:rsid w:val="004275D8"/>
    <w:rsid w:val="004526C5"/>
    <w:rsid w:val="004D7F22"/>
    <w:rsid w:val="005D313F"/>
    <w:rsid w:val="005F71E7"/>
    <w:rsid w:val="007009F3"/>
    <w:rsid w:val="00754B16"/>
    <w:rsid w:val="00841010"/>
    <w:rsid w:val="00853FEC"/>
    <w:rsid w:val="00893D52"/>
    <w:rsid w:val="00916E3F"/>
    <w:rsid w:val="00A5221E"/>
    <w:rsid w:val="00A6213C"/>
    <w:rsid w:val="00A93E74"/>
    <w:rsid w:val="00AF66E9"/>
    <w:rsid w:val="00B26142"/>
    <w:rsid w:val="00BE2CB2"/>
    <w:rsid w:val="00C24A91"/>
    <w:rsid w:val="00D629A0"/>
    <w:rsid w:val="00D964AF"/>
    <w:rsid w:val="00DA419A"/>
    <w:rsid w:val="00DB19D1"/>
    <w:rsid w:val="00DC6245"/>
    <w:rsid w:val="00EC241A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E2CC-BB19-422E-A12D-AD96FF6C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10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9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44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C4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4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44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AF66E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A93E74"/>
    <w:pPr>
      <w:widowControl/>
      <w:suppressAutoHyphens/>
      <w:autoSpaceDE/>
      <w:autoSpaceDN/>
      <w:spacing w:after="120"/>
    </w:pPr>
    <w:rPr>
      <w:rFonts w:cs="Tahom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F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 - Regulamin</vt:lpstr>
    </vt:vector>
  </TitlesOfParts>
  <Company>UGBB</Company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 - Regulamin</dc:title>
  <dc:creator>ElzbietaChorarzykKot</dc:creator>
  <cp:lastModifiedBy>Monika MD. Dominikowska</cp:lastModifiedBy>
  <cp:revision>22</cp:revision>
  <cp:lastPrinted>2022-02-24T11:49:00Z</cp:lastPrinted>
  <dcterms:created xsi:type="dcterms:W3CDTF">2022-02-23T08:22:00Z</dcterms:created>
  <dcterms:modified xsi:type="dcterms:W3CDTF">2022-02-24T13:09:00Z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2022-02-21T00:00:00Z</vt:filetime>
  </property>
</Properties>
</file>