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0211F9">
        <w:rPr>
          <w:rFonts w:asciiTheme="minorHAnsi" w:hAnsiTheme="minorHAnsi" w:cstheme="minorHAnsi"/>
          <w:b/>
        </w:rPr>
        <w:t>39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614FED">
        <w:rPr>
          <w:rFonts w:asciiTheme="minorHAnsi" w:hAnsiTheme="minorHAnsi" w:cstheme="minorHAnsi"/>
        </w:rPr>
        <w:t>17</w:t>
      </w:r>
      <w:bookmarkStart w:id="0" w:name="_GoBack"/>
      <w:bookmarkEnd w:id="0"/>
      <w:r w:rsidR="00FE208B">
        <w:rPr>
          <w:rFonts w:asciiTheme="minorHAnsi" w:hAnsiTheme="minorHAnsi" w:cstheme="minorHAnsi"/>
        </w:rPr>
        <w:t>.</w:t>
      </w:r>
      <w:r w:rsidR="0071378A">
        <w:rPr>
          <w:rFonts w:asciiTheme="minorHAnsi" w:hAnsiTheme="minorHAnsi" w:cstheme="minorHAnsi"/>
        </w:rPr>
        <w:t>0</w:t>
      </w:r>
      <w:r w:rsidR="0053034C">
        <w:rPr>
          <w:rFonts w:asciiTheme="minorHAnsi" w:hAnsiTheme="minorHAnsi" w:cstheme="minorHAnsi"/>
        </w:rPr>
        <w:t>8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0211F9" w:rsidRDefault="000211F9" w:rsidP="000211F9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>
        <w:rPr>
          <w:rFonts w:ascii="Calibri" w:hAnsi="Calibri" w:cs="Calibri"/>
          <w:b/>
          <w:color w:val="2E74B5"/>
        </w:rPr>
        <w:t>Budowa chodnika przy ulicy Dymnej w Przyłękach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BC7E38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53034C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FF28F8">
        <w:rPr>
          <w:rFonts w:asciiTheme="minorHAnsi" w:hAnsiTheme="minorHAnsi" w:cstheme="minorHAnsi"/>
          <w:sz w:val="24"/>
          <w:szCs w:val="24"/>
        </w:rPr>
        <w:t>1</w:t>
      </w:r>
      <w:r w:rsidRPr="0053034C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0211F9" w:rsidRPr="000211F9" w:rsidRDefault="0053034C" w:rsidP="000211F9">
      <w:pPr>
        <w:rPr>
          <w:rFonts w:asciiTheme="minorHAnsi" w:hAnsiTheme="minorHAnsi" w:cstheme="minorHAnsi"/>
          <w:b/>
        </w:rPr>
      </w:pPr>
      <w:r w:rsidRPr="000211F9">
        <w:rPr>
          <w:rFonts w:asciiTheme="minorHAnsi" w:hAnsiTheme="minorHAnsi" w:cstheme="minorHAnsi"/>
          <w:b/>
        </w:rPr>
        <w:t xml:space="preserve">Konsorcjum: Lider: </w:t>
      </w:r>
      <w:r w:rsidR="000211F9" w:rsidRPr="000211F9">
        <w:rPr>
          <w:rFonts w:asciiTheme="minorHAnsi" w:hAnsiTheme="minorHAnsi" w:cstheme="minorHAnsi"/>
          <w:b/>
        </w:rPr>
        <w:t>DROMAKS Sp. z o.o., ul. Wyczynowa 4, 86-065 Lisi Ogon</w:t>
      </w:r>
    </w:p>
    <w:p w:rsidR="0053034C" w:rsidRPr="000211F9" w:rsidRDefault="000211F9" w:rsidP="000211F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</w:t>
      </w:r>
      <w:r w:rsidR="0053034C" w:rsidRPr="000211F9">
        <w:rPr>
          <w:rFonts w:asciiTheme="minorHAnsi" w:hAnsiTheme="minorHAnsi" w:cstheme="minorHAnsi"/>
          <w:b/>
        </w:rPr>
        <w:t xml:space="preserve">Partner: </w:t>
      </w:r>
      <w:r w:rsidRPr="000211F9">
        <w:rPr>
          <w:rFonts w:asciiTheme="minorHAnsi" w:hAnsiTheme="minorHAnsi" w:cstheme="minorHAnsi"/>
          <w:b/>
        </w:rPr>
        <w:t>DROMAKS Piotr Myszkier, ul. Żytnia 25, 85-356 Bydgoszcz</w:t>
      </w:r>
    </w:p>
    <w:p w:rsidR="00BC7E38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z ceną brutto</w:t>
      </w:r>
      <w:r w:rsidR="00ED77E0" w:rsidRPr="00BC7E38">
        <w:rPr>
          <w:rFonts w:asciiTheme="minorHAnsi" w:hAnsiTheme="minorHAnsi" w:cstheme="minorHAnsi"/>
          <w:b/>
        </w:rPr>
        <w:t> </w:t>
      </w:r>
      <w:r w:rsidR="000211F9">
        <w:rPr>
          <w:rFonts w:asciiTheme="minorHAnsi" w:hAnsiTheme="minorHAnsi" w:cstheme="minorHAnsi"/>
          <w:b/>
        </w:rPr>
        <w:t>27</w:t>
      </w:r>
      <w:r w:rsidR="0053034C" w:rsidRPr="00BC7E38">
        <w:rPr>
          <w:rFonts w:asciiTheme="minorHAnsi" w:hAnsiTheme="minorHAnsi" w:cstheme="minorHAnsi"/>
          <w:b/>
        </w:rPr>
        <w:t>1</w:t>
      </w:r>
      <w:r w:rsidR="00ED77E0" w:rsidRPr="00BC7E38">
        <w:rPr>
          <w:rFonts w:asciiTheme="minorHAnsi" w:hAnsiTheme="minorHAnsi" w:cstheme="minorHAnsi"/>
          <w:b/>
        </w:rPr>
        <w:t> </w:t>
      </w:r>
      <w:r w:rsidR="000211F9">
        <w:rPr>
          <w:rFonts w:asciiTheme="minorHAnsi" w:hAnsiTheme="minorHAnsi" w:cstheme="minorHAnsi"/>
          <w:b/>
        </w:rPr>
        <w:t>9</w:t>
      </w:r>
      <w:r w:rsidR="0053034C" w:rsidRPr="00BC7E38">
        <w:rPr>
          <w:rFonts w:asciiTheme="minorHAnsi" w:hAnsiTheme="minorHAnsi" w:cstheme="minorHAnsi"/>
          <w:b/>
        </w:rPr>
        <w:t>28</w:t>
      </w:r>
      <w:r w:rsidR="00ED77E0" w:rsidRPr="00BC7E38">
        <w:rPr>
          <w:rFonts w:asciiTheme="minorHAnsi" w:hAnsiTheme="minorHAnsi" w:cstheme="minorHAnsi"/>
          <w:b/>
        </w:rPr>
        <w:t>,</w:t>
      </w:r>
      <w:r w:rsidR="000211F9">
        <w:rPr>
          <w:rFonts w:asciiTheme="minorHAnsi" w:hAnsiTheme="minorHAnsi" w:cstheme="minorHAnsi"/>
          <w:b/>
        </w:rPr>
        <w:t>40</w:t>
      </w:r>
      <w:r w:rsidRPr="00BC7E38">
        <w:rPr>
          <w:rFonts w:asciiTheme="minorHAnsi" w:hAnsiTheme="minorHAnsi" w:cstheme="minorHAnsi"/>
          <w:b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</w:t>
      </w:r>
    </w:p>
    <w:p w:rsidR="004D06D0" w:rsidRPr="000211F9" w:rsidRDefault="00BF71A2" w:rsidP="006144C1">
      <w:pPr>
        <w:suppressAutoHyphens w:val="0"/>
        <w:ind w:right="110"/>
        <w:rPr>
          <w:rFonts w:asciiTheme="minorHAnsi" w:hAnsiTheme="minorHAnsi" w:cstheme="minorHAnsi"/>
          <w:sz w:val="22"/>
        </w:rPr>
      </w:pPr>
      <w:r w:rsidRPr="000211F9">
        <w:rPr>
          <w:rFonts w:asciiTheme="minorHAnsi" w:hAnsiTheme="minorHAnsi" w:cstheme="minorHAnsi"/>
          <w:sz w:val="22"/>
        </w:rPr>
        <w:t>(</w:t>
      </w:r>
      <w:r w:rsidRPr="000211F9">
        <w:rPr>
          <w:rFonts w:asciiTheme="minorHAnsi" w:hAnsiTheme="minorHAnsi" w:cstheme="minorHAnsi"/>
          <w:i/>
          <w:sz w:val="22"/>
        </w:rPr>
        <w:t xml:space="preserve">słownie złotych: </w:t>
      </w:r>
      <w:r w:rsidR="000211F9" w:rsidRPr="000211F9">
        <w:rPr>
          <w:rFonts w:asciiTheme="minorHAnsi" w:hAnsiTheme="minorHAnsi" w:cstheme="minorHAnsi"/>
          <w:i/>
          <w:sz w:val="22"/>
        </w:rPr>
        <w:t>dwieście siedemdziesiąt jeden</w:t>
      </w:r>
      <w:r w:rsidR="0053034C" w:rsidRPr="000211F9">
        <w:rPr>
          <w:rFonts w:asciiTheme="minorHAnsi" w:hAnsiTheme="minorHAnsi" w:cstheme="minorHAnsi"/>
          <w:i/>
          <w:sz w:val="22"/>
        </w:rPr>
        <w:t xml:space="preserve"> tysię</w:t>
      </w:r>
      <w:r w:rsidR="008E1BAD" w:rsidRPr="000211F9">
        <w:rPr>
          <w:rFonts w:asciiTheme="minorHAnsi" w:hAnsiTheme="minorHAnsi" w:cstheme="minorHAnsi"/>
          <w:i/>
          <w:sz w:val="22"/>
        </w:rPr>
        <w:t>c</w:t>
      </w:r>
      <w:r w:rsidR="0053034C" w:rsidRPr="000211F9">
        <w:rPr>
          <w:rFonts w:asciiTheme="minorHAnsi" w:hAnsiTheme="minorHAnsi" w:cstheme="minorHAnsi"/>
          <w:i/>
          <w:sz w:val="22"/>
        </w:rPr>
        <w:t>y</w:t>
      </w:r>
      <w:r w:rsidR="000211F9" w:rsidRPr="000211F9">
        <w:rPr>
          <w:rFonts w:asciiTheme="minorHAnsi" w:hAnsiTheme="minorHAnsi" w:cstheme="minorHAnsi"/>
          <w:i/>
          <w:sz w:val="22"/>
        </w:rPr>
        <w:t xml:space="preserve"> dziewięćset dwadzieścia osiem</w:t>
      </w:r>
      <w:r w:rsidR="006144C1" w:rsidRPr="000211F9">
        <w:rPr>
          <w:rFonts w:asciiTheme="minorHAnsi" w:hAnsiTheme="minorHAnsi" w:cstheme="minorHAnsi"/>
          <w:i/>
          <w:sz w:val="22"/>
        </w:rPr>
        <w:t xml:space="preserve"> </w:t>
      </w:r>
      <w:r w:rsidR="000211F9" w:rsidRPr="000211F9">
        <w:rPr>
          <w:rFonts w:asciiTheme="minorHAnsi" w:hAnsiTheme="minorHAnsi" w:cstheme="minorHAnsi"/>
          <w:i/>
          <w:sz w:val="22"/>
        </w:rPr>
        <w:t>40</w:t>
      </w:r>
      <w:r w:rsidRPr="000211F9">
        <w:rPr>
          <w:rFonts w:asciiTheme="minorHAnsi" w:hAnsiTheme="minorHAnsi" w:cstheme="minorHAnsi"/>
          <w:i/>
          <w:sz w:val="22"/>
        </w:rPr>
        <w:t>/100</w:t>
      </w:r>
      <w:r w:rsidRPr="000211F9">
        <w:rPr>
          <w:rFonts w:asciiTheme="minorHAnsi" w:hAnsiTheme="minorHAnsi" w:cstheme="minorHAnsi"/>
          <w:sz w:val="22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</w:t>
      </w:r>
      <w:r w:rsidR="000211F9"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C4445" w:rsidRPr="001C4445" w:rsidRDefault="001C4445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418"/>
        <w:gridCol w:w="1134"/>
        <w:gridCol w:w="1417"/>
        <w:gridCol w:w="1418"/>
        <w:gridCol w:w="850"/>
      </w:tblGrid>
      <w:tr w:rsidR="000211F9" w:rsidRPr="001A25CF" w:rsidTr="00560EBC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:rsidR="000211F9" w:rsidRPr="00D727E9" w:rsidRDefault="000211F9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11F9" w:rsidRPr="00D727E9" w:rsidRDefault="000211F9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1F9" w:rsidRPr="00D727E9" w:rsidRDefault="000211F9" w:rsidP="00B6727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1F9" w:rsidRPr="00D727E9" w:rsidRDefault="000211F9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417" w:type="dxa"/>
            <w:vAlign w:val="bottom"/>
          </w:tcPr>
          <w:p w:rsidR="000211F9" w:rsidRPr="00D727E9" w:rsidRDefault="000211F9" w:rsidP="000211F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Okres udzielenia gwarancji jakości na wykonane roboty budowlane</w:t>
            </w:r>
          </w:p>
          <w:p w:rsidR="000211F9" w:rsidRPr="00D727E9" w:rsidRDefault="000211F9" w:rsidP="000211F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11F9" w:rsidRPr="00D727E9" w:rsidRDefault="000211F9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okres gwarancji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211F9" w:rsidRPr="00D727E9" w:rsidRDefault="000211F9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0211F9" w:rsidRPr="001A25CF" w:rsidTr="00560EBC">
        <w:trPr>
          <w:trHeight w:val="363"/>
        </w:trPr>
        <w:tc>
          <w:tcPr>
            <w:tcW w:w="709" w:type="dxa"/>
            <w:shd w:val="clear" w:color="auto" w:fill="auto"/>
            <w:vAlign w:val="center"/>
          </w:tcPr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Konsorcjum: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Lider: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DROMAKS Sp. z o.o. 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ul. Wyczynowa 4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86-065 Lisi Ogon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Partner:</w:t>
            </w:r>
          </w:p>
          <w:p w:rsidR="00560EB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DROMAKS 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Piotr Myszkier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ul. Żytnia 25, 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85-356 Bydgoszcz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1F9" w:rsidRPr="00BC7E38" w:rsidRDefault="000211F9" w:rsidP="000211F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271 928,40</w:t>
            </w:r>
            <w:r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1F9" w:rsidRPr="00BC7E38" w:rsidRDefault="000211F9" w:rsidP="000211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60,00</w:t>
            </w:r>
          </w:p>
        </w:tc>
        <w:tc>
          <w:tcPr>
            <w:tcW w:w="1417" w:type="dxa"/>
            <w:vAlign w:val="center"/>
          </w:tcPr>
          <w:p w:rsidR="000211F9" w:rsidRPr="00BC7E38" w:rsidRDefault="000211F9" w:rsidP="000211F9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1F9" w:rsidRPr="00BC7E38" w:rsidRDefault="000211F9" w:rsidP="000211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211F9" w:rsidRPr="00BC7E38" w:rsidRDefault="000211F9" w:rsidP="000211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100,00</w:t>
            </w:r>
          </w:p>
        </w:tc>
      </w:tr>
      <w:tr w:rsidR="000211F9" w:rsidRPr="001A25CF" w:rsidTr="00560EBC">
        <w:trPr>
          <w:trHeight w:val="363"/>
        </w:trPr>
        <w:tc>
          <w:tcPr>
            <w:tcW w:w="709" w:type="dxa"/>
            <w:shd w:val="clear" w:color="auto" w:fill="auto"/>
            <w:vAlign w:val="center"/>
          </w:tcPr>
          <w:p w:rsidR="000211F9" w:rsidRPr="0053034C" w:rsidRDefault="000211F9" w:rsidP="000211F9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PROJBUD Drogownictwo 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ul. Nizinna 1</w:t>
            </w:r>
          </w:p>
          <w:p w:rsidR="000211F9" w:rsidRPr="0053034C" w:rsidRDefault="000211F9" w:rsidP="000211F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86-005 Białe Błota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1F9" w:rsidRPr="00BC7E38" w:rsidRDefault="000211F9" w:rsidP="000211F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331 327,56</w:t>
            </w:r>
            <w:r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1F9" w:rsidRPr="00BC7E38" w:rsidRDefault="000211F9" w:rsidP="00560EB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560EBC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560EBC"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1417" w:type="dxa"/>
            <w:vAlign w:val="center"/>
          </w:tcPr>
          <w:p w:rsidR="000211F9" w:rsidRPr="00BC7E38" w:rsidRDefault="000211F9" w:rsidP="000211F9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1F9" w:rsidRPr="00BC7E38" w:rsidRDefault="000211F9" w:rsidP="000211F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211F9" w:rsidRPr="00BC7E38" w:rsidRDefault="000211F9" w:rsidP="00560EB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560EBC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560EBC"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</w:tr>
    </w:tbl>
    <w:p w:rsidR="001A5962" w:rsidRPr="00BB519D" w:rsidRDefault="001A5962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EA6EC2" w:rsidRDefault="00EA6EC2" w:rsidP="001A5962">
      <w:pPr>
        <w:jc w:val="both"/>
        <w:rPr>
          <w:webHidden/>
        </w:rPr>
      </w:pPr>
    </w:p>
    <w:p w:rsidR="00EA6EC2" w:rsidRPr="00EA6EC2" w:rsidRDefault="00EA6EC2" w:rsidP="00EA6EC2">
      <w:pPr>
        <w:rPr>
          <w:webHidden/>
        </w:rPr>
      </w:pPr>
    </w:p>
    <w:p w:rsidR="00EA6EC2" w:rsidRDefault="00EA6EC2" w:rsidP="00EA6EC2">
      <w:pPr>
        <w:rPr>
          <w:webHidden/>
        </w:rPr>
      </w:pPr>
    </w:p>
    <w:p w:rsidR="00FE208B" w:rsidRPr="00EA6EC2" w:rsidRDefault="00EA6EC2" w:rsidP="00191B75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</w:p>
    <w:sectPr w:rsidR="00FE208B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11F9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3034C"/>
    <w:rsid w:val="00560EBC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4FED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C7E38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D55DC4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hyphenate">
    <w:name w:val="hyphenate"/>
    <w:basedOn w:val="Normalny"/>
    <w:rsid w:val="0053034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53034C"/>
  </w:style>
  <w:style w:type="character" w:customStyle="1" w:styleId="elementlistwrapper">
    <w:name w:val="elementlistwrapper"/>
    <w:basedOn w:val="Domylnaczcionkaakapitu"/>
    <w:rsid w:val="0053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CDEBF-2ADC-4D6D-B8F4-5887D829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67</cp:revision>
  <cp:lastPrinted>2022-08-10T08:33:00Z</cp:lastPrinted>
  <dcterms:created xsi:type="dcterms:W3CDTF">2018-07-30T09:31:00Z</dcterms:created>
  <dcterms:modified xsi:type="dcterms:W3CDTF">2022-08-17T11:27:00Z</dcterms:modified>
</cp:coreProperties>
</file>