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A8482B">
        <w:rPr>
          <w:rFonts w:asciiTheme="minorHAnsi" w:hAnsiTheme="minorHAnsi" w:cstheme="minorHAnsi"/>
          <w:b/>
        </w:rPr>
        <w:t>61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B28BD">
        <w:rPr>
          <w:rFonts w:asciiTheme="minorHAnsi" w:hAnsiTheme="minorHAnsi" w:cstheme="minorHAnsi"/>
          <w:b/>
        </w:rPr>
        <w:t>2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A8482B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</w:t>
      </w:r>
      <w:r w:rsidR="003B4B92">
        <w:rPr>
          <w:rFonts w:asciiTheme="minorHAnsi" w:hAnsiTheme="minorHAnsi" w:cstheme="minorHAnsi"/>
        </w:rPr>
        <w:t>10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B866B7" w:rsidRPr="00B866B7" w:rsidRDefault="00A8482B" w:rsidP="008D46E8">
      <w:pPr>
        <w:spacing w:line="360" w:lineRule="auto"/>
        <w:jc w:val="both"/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Budowa ulicy Borowikowej w Zielonce – etap II</w:t>
      </w:r>
    </w:p>
    <w:p w:rsidR="00193F4C" w:rsidRPr="008D46E8" w:rsidRDefault="00193F4C" w:rsidP="008D46E8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2B28BD">
        <w:rPr>
          <w:rFonts w:asciiTheme="minorHAnsi" w:hAnsiTheme="minorHAnsi" w:cstheme="minorHAnsi"/>
          <w:spacing w:val="-6"/>
        </w:rPr>
        <w:t>2</w:t>
      </w:r>
      <w:r w:rsidR="003B4B92">
        <w:rPr>
          <w:rFonts w:asciiTheme="minorHAnsi" w:hAnsiTheme="minorHAnsi" w:cstheme="minorHAnsi"/>
          <w:spacing w:val="-6"/>
        </w:rPr>
        <w:t>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1</w:t>
      </w:r>
      <w:r w:rsidR="003B4B9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A8482B">
        <w:rPr>
          <w:rFonts w:asciiTheme="minorHAnsi" w:hAnsiTheme="minorHAnsi" w:cstheme="minorHAnsi"/>
          <w:spacing w:val="-6"/>
        </w:rPr>
        <w:t>28</w:t>
      </w:r>
      <w:r>
        <w:rPr>
          <w:rFonts w:asciiTheme="minorHAnsi" w:hAnsiTheme="minorHAnsi" w:cstheme="minorHAnsi"/>
          <w:spacing w:val="-6"/>
        </w:rPr>
        <w:t>.</w:t>
      </w:r>
      <w:r w:rsidR="003B4B92">
        <w:rPr>
          <w:rFonts w:asciiTheme="minorHAnsi" w:hAnsiTheme="minorHAnsi" w:cstheme="minorHAnsi"/>
          <w:spacing w:val="-6"/>
        </w:rPr>
        <w:t>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B866B7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804"/>
        <w:gridCol w:w="2882"/>
        <w:gridCol w:w="2107"/>
        <w:gridCol w:w="1827"/>
        <w:gridCol w:w="1728"/>
      </w:tblGrid>
      <w:tr w:rsidR="00B866B7" w:rsidRPr="002B3065" w:rsidTr="00004940">
        <w:trPr>
          <w:trHeight w:val="954"/>
        </w:trPr>
        <w:tc>
          <w:tcPr>
            <w:tcW w:w="804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2882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0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827" w:type="dxa"/>
            <w:vAlign w:val="center"/>
          </w:tcPr>
          <w:p w:rsidR="00B866B7" w:rsidRPr="00967A67" w:rsidRDefault="00B866B7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Okres udzielenia gwarancji jakości na wykonane roboty budowlane</w:t>
            </w:r>
          </w:p>
        </w:tc>
        <w:tc>
          <w:tcPr>
            <w:tcW w:w="1728" w:type="dxa"/>
          </w:tcPr>
          <w:p w:rsidR="00B866B7" w:rsidRPr="00967A67" w:rsidRDefault="00B866B7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Doświadczenie kierownika budowy w specjalności inżynierii drogowej</w:t>
            </w:r>
          </w:p>
        </w:tc>
      </w:tr>
      <w:tr w:rsidR="006E79EE" w:rsidRPr="002B3065" w:rsidTr="00004940">
        <w:trPr>
          <w:trHeight w:val="954"/>
        </w:trPr>
        <w:tc>
          <w:tcPr>
            <w:tcW w:w="804" w:type="dxa"/>
            <w:vAlign w:val="center"/>
          </w:tcPr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2882" w:type="dxa"/>
            <w:vAlign w:val="center"/>
          </w:tcPr>
          <w:p w:rsidR="006B2865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TAMAX - BIS BUDOWNICTWO</w:t>
            </w:r>
          </w:p>
          <w:p w:rsidR="006E79EE" w:rsidRPr="00967A67" w:rsidRDefault="006B2865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Maurycy </w:t>
            </w:r>
            <w:proofErr w:type="spellStart"/>
            <w:r>
              <w:rPr>
                <w:rFonts w:cstheme="minorHAnsi"/>
                <w:sz w:val="22"/>
                <w:szCs w:val="22"/>
              </w:rPr>
              <w:t>Obała</w:t>
            </w:r>
            <w:bookmarkStart w:id="0" w:name="_GoBack"/>
            <w:bookmarkEnd w:id="0"/>
            <w:proofErr w:type="spellEnd"/>
            <w:r w:rsidR="006E79EE" w:rsidRPr="00967A67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6E79EE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Szkolna 2</w:t>
            </w:r>
            <w:r>
              <w:rPr>
                <w:rFonts w:cstheme="minorHAnsi"/>
                <w:sz w:val="22"/>
                <w:szCs w:val="22"/>
              </w:rPr>
              <w:t>,</w:t>
            </w:r>
          </w:p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88-306 Dąbrowa</w:t>
            </w:r>
          </w:p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NIP</w:t>
            </w:r>
            <w:r w:rsidRPr="00967A67">
              <w:rPr>
                <w:rFonts w:cstheme="minorHAnsi"/>
                <w:sz w:val="22"/>
                <w:szCs w:val="22"/>
              </w:rPr>
              <w:t xml:space="preserve"> 556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149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75</w:t>
            </w:r>
            <w:r>
              <w:rPr>
                <w:rFonts w:cstheme="minorHAnsi"/>
                <w:sz w:val="22"/>
                <w:szCs w:val="22"/>
              </w:rPr>
              <w:t>-</w:t>
            </w:r>
            <w:r w:rsidRPr="00967A67">
              <w:rPr>
                <w:rFonts w:cstheme="minorHAnsi"/>
                <w:sz w:val="22"/>
                <w:szCs w:val="22"/>
              </w:rPr>
              <w:t>90</w:t>
            </w:r>
          </w:p>
        </w:tc>
        <w:tc>
          <w:tcPr>
            <w:tcW w:w="2107" w:type="dxa"/>
            <w:vAlign w:val="center"/>
          </w:tcPr>
          <w:p w:rsidR="006E79EE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2 9</w:t>
            </w:r>
            <w:r>
              <w:rPr>
                <w:rFonts w:cstheme="minorHAnsi"/>
                <w:sz w:val="22"/>
                <w:szCs w:val="22"/>
              </w:rPr>
              <w:t>24</w:t>
            </w:r>
            <w:r w:rsidRPr="00967A6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3</w:t>
            </w:r>
            <w:r w:rsidRPr="00967A67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Pr="00967A67">
              <w:rPr>
                <w:rFonts w:cstheme="minorHAnsi"/>
                <w:sz w:val="22"/>
                <w:szCs w:val="22"/>
              </w:rPr>
              <w:t>,1</w:t>
            </w:r>
            <w:r>
              <w:rPr>
                <w:rFonts w:cstheme="minorHAnsi"/>
                <w:sz w:val="22"/>
                <w:szCs w:val="22"/>
              </w:rPr>
              <w:t>7 zł</w:t>
            </w:r>
          </w:p>
        </w:tc>
        <w:tc>
          <w:tcPr>
            <w:tcW w:w="1827" w:type="dxa"/>
            <w:vAlign w:val="center"/>
          </w:tcPr>
          <w:p w:rsidR="006E79EE" w:rsidRPr="00967A67" w:rsidRDefault="006E79EE" w:rsidP="006E79EE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6E79EE" w:rsidRPr="00967A67" w:rsidRDefault="006E79EE" w:rsidP="006E79EE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Pr="00967A67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76744F" w:rsidRPr="002B3065" w:rsidTr="00004940">
        <w:trPr>
          <w:trHeight w:val="954"/>
        </w:trPr>
        <w:tc>
          <w:tcPr>
            <w:tcW w:w="804" w:type="dxa"/>
            <w:vAlign w:val="center"/>
          </w:tcPr>
          <w:p w:rsidR="0076744F" w:rsidRPr="00967A67" w:rsidRDefault="006E79EE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882" w:type="dxa"/>
            <w:vAlign w:val="center"/>
          </w:tcPr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Konsorcjum: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Lider: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DROMAKS Sp. z o.o. 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Wyczynowa 4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86-065 Lisi Ogon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NIP: 554-298-84-76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Partner: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DROMAKS Piotr Myszkier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Żytnia 25, 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85-356 Bydgoszcz</w:t>
            </w:r>
          </w:p>
          <w:p w:rsidR="0076744F" w:rsidRPr="00967A67" w:rsidRDefault="0076744F" w:rsidP="0076744F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953-178-56-94</w:t>
            </w:r>
          </w:p>
        </w:tc>
        <w:tc>
          <w:tcPr>
            <w:tcW w:w="2107" w:type="dxa"/>
            <w:vAlign w:val="center"/>
          </w:tcPr>
          <w:p w:rsidR="0076744F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  <w:r w:rsidR="0076744F" w:rsidRPr="00967A6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>6</w:t>
            </w:r>
            <w:r w:rsidR="0076744F" w:rsidRPr="00967A67">
              <w:rPr>
                <w:rFonts w:cstheme="minorHAnsi"/>
                <w:sz w:val="22"/>
                <w:szCs w:val="22"/>
              </w:rPr>
              <w:t>9</w:t>
            </w:r>
            <w:r>
              <w:rPr>
                <w:rFonts w:cstheme="minorHAnsi"/>
                <w:sz w:val="22"/>
                <w:szCs w:val="22"/>
              </w:rPr>
              <w:t>8</w:t>
            </w:r>
            <w:r w:rsidR="0076744F" w:rsidRPr="00967A67">
              <w:rPr>
                <w:rFonts w:cstheme="minorHAnsi"/>
                <w:sz w:val="22"/>
                <w:szCs w:val="22"/>
              </w:rPr>
              <w:t xml:space="preserve"> 0</w:t>
            </w:r>
            <w:r>
              <w:rPr>
                <w:rFonts w:cstheme="minorHAnsi"/>
                <w:sz w:val="22"/>
                <w:szCs w:val="22"/>
              </w:rPr>
              <w:t>9</w:t>
            </w:r>
            <w:r w:rsidR="0076744F" w:rsidRPr="00967A67">
              <w:rPr>
                <w:rFonts w:cstheme="minorHAnsi"/>
                <w:sz w:val="22"/>
                <w:szCs w:val="22"/>
              </w:rPr>
              <w:t>3,</w:t>
            </w:r>
            <w:r>
              <w:rPr>
                <w:rFonts w:cstheme="minorHAnsi"/>
                <w:sz w:val="22"/>
                <w:szCs w:val="22"/>
              </w:rPr>
              <w:t>79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76744F" w:rsidRPr="00967A67" w:rsidRDefault="0076744F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76744F" w:rsidRPr="00967A67" w:rsidRDefault="006E79EE" w:rsidP="006E79EE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 xml:space="preserve">Powyżej </w:t>
            </w:r>
            <w:r w:rsidR="0076744F" w:rsidRPr="00967A67">
              <w:rPr>
                <w:rFonts w:cstheme="minorHAnsi"/>
                <w:bCs/>
                <w:sz w:val="22"/>
                <w:szCs w:val="22"/>
              </w:rPr>
              <w:t>1</w:t>
            </w:r>
            <w:r>
              <w:rPr>
                <w:rFonts w:cstheme="minorHAnsi"/>
                <w:bCs/>
                <w:sz w:val="22"/>
                <w:szCs w:val="22"/>
              </w:rPr>
              <w:t>0</w:t>
            </w:r>
            <w:r w:rsidR="0076744F" w:rsidRPr="00967A67">
              <w:rPr>
                <w:rFonts w:cstheme="minorHAnsi"/>
                <w:bCs/>
                <w:sz w:val="22"/>
                <w:szCs w:val="22"/>
              </w:rPr>
              <w:t xml:space="preserve"> lat</w:t>
            </w:r>
          </w:p>
        </w:tc>
      </w:tr>
      <w:tr w:rsidR="00A8364D" w:rsidRPr="002B3065" w:rsidTr="00004940">
        <w:trPr>
          <w:trHeight w:val="954"/>
        </w:trPr>
        <w:tc>
          <w:tcPr>
            <w:tcW w:w="804" w:type="dxa"/>
            <w:vAlign w:val="center"/>
          </w:tcPr>
          <w:p w:rsidR="00A8364D" w:rsidRPr="00967A67" w:rsidRDefault="006E79EE" w:rsidP="00B866B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2882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Przedsiębiorstwo </w:t>
            </w:r>
            <w:proofErr w:type="spellStart"/>
            <w:r w:rsidRPr="00967A67">
              <w:rPr>
                <w:rFonts w:cstheme="minorHAnsi"/>
                <w:sz w:val="22"/>
                <w:szCs w:val="22"/>
              </w:rPr>
              <w:t>Produkcyjno</w:t>
            </w:r>
            <w:proofErr w:type="spellEnd"/>
            <w:r w:rsidRPr="00967A67">
              <w:rPr>
                <w:rFonts w:cstheme="minorHAnsi"/>
                <w:sz w:val="22"/>
                <w:szCs w:val="22"/>
              </w:rPr>
              <w:t xml:space="preserve"> – Usługowe AFFABRE Sp. z o.o.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ul. Inwalidów 1,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85-727 Bydgoszcz</w:t>
            </w:r>
          </w:p>
          <w:p w:rsidR="00A8364D" w:rsidRPr="00967A67" w:rsidRDefault="00A8364D" w:rsidP="00A8364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554-030-78-51</w:t>
            </w:r>
          </w:p>
        </w:tc>
        <w:tc>
          <w:tcPr>
            <w:tcW w:w="2107" w:type="dxa"/>
            <w:vAlign w:val="center"/>
          </w:tcPr>
          <w:p w:rsidR="00A8364D" w:rsidRPr="00967A67" w:rsidRDefault="00A8364D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4 </w:t>
            </w:r>
            <w:r w:rsidR="006E79EE">
              <w:rPr>
                <w:rFonts w:cstheme="minorHAnsi"/>
                <w:sz w:val="22"/>
                <w:szCs w:val="22"/>
              </w:rPr>
              <w:t>05</w:t>
            </w:r>
            <w:r w:rsidRPr="00967A67">
              <w:rPr>
                <w:rFonts w:cstheme="minorHAnsi"/>
                <w:sz w:val="22"/>
                <w:szCs w:val="22"/>
              </w:rPr>
              <w:t xml:space="preserve">0 </w:t>
            </w:r>
            <w:r w:rsidR="006E79EE">
              <w:rPr>
                <w:rFonts w:cstheme="minorHAnsi"/>
                <w:sz w:val="22"/>
                <w:szCs w:val="22"/>
              </w:rPr>
              <w:t>383</w:t>
            </w:r>
            <w:r w:rsidRPr="00967A67">
              <w:rPr>
                <w:rFonts w:cstheme="minorHAnsi"/>
                <w:sz w:val="22"/>
                <w:szCs w:val="22"/>
              </w:rPr>
              <w:t>,</w:t>
            </w:r>
            <w:r w:rsidR="006E79EE">
              <w:rPr>
                <w:rFonts w:cstheme="minorHAnsi"/>
                <w:sz w:val="22"/>
                <w:szCs w:val="22"/>
              </w:rPr>
              <w:t>7</w:t>
            </w:r>
            <w:r w:rsidRPr="00967A67">
              <w:rPr>
                <w:rFonts w:cstheme="minorHAnsi"/>
                <w:sz w:val="22"/>
                <w:szCs w:val="22"/>
              </w:rPr>
              <w:t>1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364D" w:rsidRPr="00967A67" w:rsidRDefault="00A8364D" w:rsidP="00B866B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 xml:space="preserve">5 lat </w:t>
            </w:r>
          </w:p>
        </w:tc>
        <w:tc>
          <w:tcPr>
            <w:tcW w:w="1728" w:type="dxa"/>
            <w:vAlign w:val="center"/>
          </w:tcPr>
          <w:p w:rsidR="00A8364D" w:rsidRPr="00967A67" w:rsidRDefault="00A8364D" w:rsidP="00A8364D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21 lat</w:t>
            </w:r>
          </w:p>
        </w:tc>
      </w:tr>
      <w:tr w:rsidR="00A84C87" w:rsidRPr="002B3065" w:rsidTr="00004940">
        <w:trPr>
          <w:trHeight w:val="1199"/>
        </w:trPr>
        <w:tc>
          <w:tcPr>
            <w:tcW w:w="804" w:type="dxa"/>
            <w:vAlign w:val="center"/>
          </w:tcPr>
          <w:p w:rsidR="00A84C87" w:rsidRPr="00967A67" w:rsidRDefault="006E79EE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2882" w:type="dxa"/>
            <w:vAlign w:val="center"/>
          </w:tcPr>
          <w:p w:rsidR="00004940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PROJBUD Drogownictwo 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Sp. z o.o.,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 xml:space="preserve">ul. Nizinna 1, 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86-005 Białe Błota</w:t>
            </w:r>
          </w:p>
          <w:p w:rsidR="00A84C87" w:rsidRPr="00967A67" w:rsidRDefault="00A84C87" w:rsidP="00A84C8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967A67">
              <w:rPr>
                <w:rFonts w:cstheme="minorHAnsi"/>
                <w:sz w:val="22"/>
                <w:szCs w:val="22"/>
              </w:rPr>
              <w:t>NIP 967-143-01-17</w:t>
            </w:r>
          </w:p>
        </w:tc>
        <w:tc>
          <w:tcPr>
            <w:tcW w:w="2107" w:type="dxa"/>
            <w:vAlign w:val="center"/>
          </w:tcPr>
          <w:p w:rsidR="00A84C87" w:rsidRPr="00967A67" w:rsidRDefault="006E79EE" w:rsidP="006E79EE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  <w:r w:rsidR="00A8364D" w:rsidRPr="00967A67">
              <w:rPr>
                <w:rFonts w:cstheme="minorHAnsi"/>
                <w:sz w:val="22"/>
                <w:szCs w:val="22"/>
              </w:rPr>
              <w:t> </w:t>
            </w:r>
            <w:r>
              <w:rPr>
                <w:rFonts w:cstheme="minorHAnsi"/>
                <w:sz w:val="22"/>
                <w:szCs w:val="22"/>
              </w:rPr>
              <w:t>916</w:t>
            </w:r>
            <w:r w:rsidR="00A8364D" w:rsidRPr="00967A67">
              <w:rPr>
                <w:rFonts w:cstheme="minorHAnsi"/>
                <w:sz w:val="22"/>
                <w:szCs w:val="22"/>
              </w:rPr>
              <w:t xml:space="preserve"> 1</w:t>
            </w:r>
            <w:r>
              <w:rPr>
                <w:rFonts w:cstheme="minorHAnsi"/>
                <w:sz w:val="22"/>
                <w:szCs w:val="22"/>
              </w:rPr>
              <w:t>76</w:t>
            </w:r>
            <w:r w:rsidR="00A8364D" w:rsidRPr="00967A67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>09</w:t>
            </w:r>
            <w:r w:rsidR="00967A67">
              <w:rPr>
                <w:rFonts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827" w:type="dxa"/>
            <w:vAlign w:val="center"/>
          </w:tcPr>
          <w:p w:rsidR="00A84C87" w:rsidRPr="00967A67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728" w:type="dxa"/>
            <w:vAlign w:val="center"/>
          </w:tcPr>
          <w:p w:rsidR="00A84C87" w:rsidRPr="00967A67" w:rsidRDefault="00A84C87" w:rsidP="00A84C87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967A67">
              <w:rPr>
                <w:rFonts w:cstheme="minorHAnsi"/>
                <w:bCs/>
                <w:sz w:val="22"/>
                <w:szCs w:val="22"/>
              </w:rPr>
              <w:t>Powyżej 10 lat</w:t>
            </w:r>
          </w:p>
        </w:tc>
      </w:tr>
    </w:tbl>
    <w:p w:rsidR="00F5488A" w:rsidRDefault="00F5488A" w:rsidP="00193F4C"/>
    <w:p w:rsidR="00E27D35" w:rsidRPr="009C2F9C" w:rsidRDefault="00293ACC" w:rsidP="002B28BD">
      <w:pPr>
        <w:rPr>
          <w:rFonts w:ascii="Calibri" w:hAnsi="Calibri" w:cs="Calibri"/>
          <w:sz w:val="22"/>
        </w:rPr>
      </w:pPr>
      <w:r w:rsidRPr="009C2F9C">
        <w:rPr>
          <w:rFonts w:ascii="Calibri" w:hAnsi="Calibri" w:cs="Calibri"/>
          <w:sz w:val="22"/>
        </w:rPr>
        <w:t>Zamawiający zamierza przeznaczyć na sfinansowanie zamów</w:t>
      </w:r>
      <w:r w:rsidR="002B28BD" w:rsidRPr="009C2F9C">
        <w:rPr>
          <w:rFonts w:ascii="Calibri" w:hAnsi="Calibri" w:cs="Calibri"/>
          <w:sz w:val="22"/>
        </w:rPr>
        <w:t xml:space="preserve">ienia kwotę </w:t>
      </w:r>
      <w:r w:rsidR="00A8482B">
        <w:rPr>
          <w:rFonts w:ascii="Calibri" w:hAnsi="Calibri" w:cs="Calibri"/>
          <w:sz w:val="22"/>
        </w:rPr>
        <w:t xml:space="preserve">2 </w:t>
      </w:r>
      <w:r w:rsidR="009C2F9C" w:rsidRPr="009C2F9C">
        <w:rPr>
          <w:rFonts w:ascii="Calibri" w:hAnsi="Calibri" w:cs="Calibri"/>
          <w:sz w:val="22"/>
        </w:rPr>
        <w:t>9</w:t>
      </w:r>
      <w:r w:rsidR="00317D54" w:rsidRPr="009C2F9C">
        <w:rPr>
          <w:rFonts w:ascii="Calibri" w:hAnsi="Calibri" w:cs="Calibri"/>
          <w:sz w:val="22"/>
        </w:rPr>
        <w:t>0</w:t>
      </w:r>
      <w:r w:rsidR="002B28BD" w:rsidRPr="009C2F9C">
        <w:rPr>
          <w:rFonts w:ascii="Calibri" w:hAnsi="Calibri" w:cs="Calibri"/>
          <w:sz w:val="22"/>
        </w:rPr>
        <w:t>0</w:t>
      </w:r>
      <w:r w:rsidR="00B866B7" w:rsidRPr="009C2F9C">
        <w:rPr>
          <w:rFonts w:ascii="Calibri" w:hAnsi="Calibri" w:cs="Calibri"/>
          <w:sz w:val="22"/>
        </w:rPr>
        <w:t> </w:t>
      </w:r>
      <w:r w:rsidR="002B28BD" w:rsidRPr="009C2F9C">
        <w:rPr>
          <w:rFonts w:ascii="Calibri" w:hAnsi="Calibri" w:cs="Calibri"/>
          <w:sz w:val="22"/>
        </w:rPr>
        <w:t>000</w:t>
      </w:r>
      <w:r w:rsidR="00B866B7" w:rsidRPr="009C2F9C">
        <w:rPr>
          <w:rFonts w:ascii="Calibri" w:hAnsi="Calibri" w:cs="Calibri"/>
          <w:sz w:val="22"/>
        </w:rPr>
        <w:t>,00</w:t>
      </w:r>
      <w:r w:rsidR="002B28BD" w:rsidRPr="009C2F9C">
        <w:rPr>
          <w:rFonts w:ascii="Calibri" w:hAnsi="Calibri" w:cs="Calibri"/>
          <w:sz w:val="22"/>
        </w:rPr>
        <w:t xml:space="preserve"> zł brutto.</w:t>
      </w:r>
    </w:p>
    <w:p w:rsidR="007E7CF0" w:rsidRDefault="007E7CF0" w:rsidP="002B28BD">
      <w:pPr>
        <w:rPr>
          <w:rFonts w:ascii="Calibri" w:hAnsi="Calibri" w:cs="Calibri"/>
        </w:rPr>
      </w:pPr>
    </w:p>
    <w:p w:rsidR="00012736" w:rsidRDefault="00012736">
      <w:pPr>
        <w:rPr>
          <w:rFonts w:ascii="Calibri" w:hAnsi="Calibri" w:cs="Calibri"/>
        </w:rPr>
      </w:pPr>
    </w:p>
    <w:sectPr w:rsidR="00012736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4940"/>
    <w:rsid w:val="00012736"/>
    <w:rsid w:val="00013794"/>
    <w:rsid w:val="00014F51"/>
    <w:rsid w:val="0001698D"/>
    <w:rsid w:val="00016D8D"/>
    <w:rsid w:val="00027808"/>
    <w:rsid w:val="00027BE8"/>
    <w:rsid w:val="00032800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28BD"/>
    <w:rsid w:val="002B71EC"/>
    <w:rsid w:val="002C1436"/>
    <w:rsid w:val="002D1721"/>
    <w:rsid w:val="002D5CA8"/>
    <w:rsid w:val="002E36B5"/>
    <w:rsid w:val="002F1365"/>
    <w:rsid w:val="002F4793"/>
    <w:rsid w:val="002F5A8A"/>
    <w:rsid w:val="0030296E"/>
    <w:rsid w:val="00306E6F"/>
    <w:rsid w:val="00313955"/>
    <w:rsid w:val="00317D54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B4B92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44E1F"/>
    <w:rsid w:val="0055798B"/>
    <w:rsid w:val="00595F0E"/>
    <w:rsid w:val="005968E6"/>
    <w:rsid w:val="005B6B9B"/>
    <w:rsid w:val="005C003B"/>
    <w:rsid w:val="005C352C"/>
    <w:rsid w:val="005C6EA9"/>
    <w:rsid w:val="005C7FE5"/>
    <w:rsid w:val="005E03AE"/>
    <w:rsid w:val="005F1591"/>
    <w:rsid w:val="00617EEA"/>
    <w:rsid w:val="006409CE"/>
    <w:rsid w:val="00647CF7"/>
    <w:rsid w:val="006767CE"/>
    <w:rsid w:val="00687938"/>
    <w:rsid w:val="0069513B"/>
    <w:rsid w:val="006979F9"/>
    <w:rsid w:val="006B2865"/>
    <w:rsid w:val="006B3E89"/>
    <w:rsid w:val="006B55C2"/>
    <w:rsid w:val="006E67B8"/>
    <w:rsid w:val="006E79EE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01DB"/>
    <w:rsid w:val="00763006"/>
    <w:rsid w:val="007658C1"/>
    <w:rsid w:val="0076744F"/>
    <w:rsid w:val="00780458"/>
    <w:rsid w:val="00780C77"/>
    <w:rsid w:val="00782DB7"/>
    <w:rsid w:val="0078729C"/>
    <w:rsid w:val="00791E26"/>
    <w:rsid w:val="00795BD6"/>
    <w:rsid w:val="007B0176"/>
    <w:rsid w:val="007B3971"/>
    <w:rsid w:val="007D6714"/>
    <w:rsid w:val="007E7CF0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67A67"/>
    <w:rsid w:val="00970417"/>
    <w:rsid w:val="00970C65"/>
    <w:rsid w:val="00974C0A"/>
    <w:rsid w:val="009819AD"/>
    <w:rsid w:val="00981E1D"/>
    <w:rsid w:val="00990EE6"/>
    <w:rsid w:val="00996499"/>
    <w:rsid w:val="009A6F31"/>
    <w:rsid w:val="009C2F9C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364D"/>
    <w:rsid w:val="00A8482B"/>
    <w:rsid w:val="00A84C87"/>
    <w:rsid w:val="00A8752D"/>
    <w:rsid w:val="00A9683A"/>
    <w:rsid w:val="00A978BA"/>
    <w:rsid w:val="00AB5971"/>
    <w:rsid w:val="00AD0156"/>
    <w:rsid w:val="00AD14D5"/>
    <w:rsid w:val="00AE4F5B"/>
    <w:rsid w:val="00B01D43"/>
    <w:rsid w:val="00B136F7"/>
    <w:rsid w:val="00B213D6"/>
    <w:rsid w:val="00B25C89"/>
    <w:rsid w:val="00B60CE1"/>
    <w:rsid w:val="00B62102"/>
    <w:rsid w:val="00B72943"/>
    <w:rsid w:val="00B729F0"/>
    <w:rsid w:val="00B733E2"/>
    <w:rsid w:val="00B84BF6"/>
    <w:rsid w:val="00B866B7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8146F"/>
    <w:rsid w:val="00D9136C"/>
    <w:rsid w:val="00D947F4"/>
    <w:rsid w:val="00DA6E62"/>
    <w:rsid w:val="00DB6374"/>
    <w:rsid w:val="00DC3699"/>
    <w:rsid w:val="00DC43A0"/>
    <w:rsid w:val="00DD282A"/>
    <w:rsid w:val="00DD5CD9"/>
    <w:rsid w:val="00DE2E1C"/>
    <w:rsid w:val="00E27D35"/>
    <w:rsid w:val="00E319BB"/>
    <w:rsid w:val="00E3781D"/>
    <w:rsid w:val="00E43064"/>
    <w:rsid w:val="00E501A5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A1B8B"/>
    <w:rsid w:val="00FB5BCC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7BAB78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CB2ED-5834-4C98-8E46-89AAD7069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8</cp:revision>
  <cp:lastPrinted>2022-10-28T08:32:00Z</cp:lastPrinted>
  <dcterms:created xsi:type="dcterms:W3CDTF">2022-10-04T05:45:00Z</dcterms:created>
  <dcterms:modified xsi:type="dcterms:W3CDTF">2022-10-28T08:32:00Z</dcterms:modified>
</cp:coreProperties>
</file>