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3D" w:rsidRPr="003341C9" w:rsidRDefault="00620E3D" w:rsidP="00620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C9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620E3D" w:rsidRPr="003341C9" w:rsidRDefault="00620E3D" w:rsidP="00620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C9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  <w:r w:rsidRPr="003341C9">
        <w:rPr>
          <w:rFonts w:ascii="Times New Roman" w:hAnsi="Times New Roman" w:cs="Times New Roman"/>
          <w:b/>
          <w:sz w:val="24"/>
          <w:szCs w:val="24"/>
        </w:rPr>
        <w:br/>
        <w:t>w zakresie danych zawartych w zgłoszeniu kandydata na członka komisji konkursowej</w:t>
      </w:r>
      <w:r w:rsidRPr="003341C9">
        <w:rPr>
          <w:rFonts w:ascii="Times New Roman" w:hAnsi="Times New Roman" w:cs="Times New Roman"/>
          <w:b/>
          <w:sz w:val="24"/>
          <w:szCs w:val="24"/>
        </w:rPr>
        <w:br/>
        <w:t>powołanej w celu opiniowania ofert w otwartym konkursie ofert</w:t>
      </w:r>
    </w:p>
    <w:p w:rsidR="00620E3D" w:rsidRPr="003341C9" w:rsidRDefault="00620E3D" w:rsidP="00620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E3D" w:rsidRPr="003341C9" w:rsidRDefault="00620E3D" w:rsidP="00620E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0E3D" w:rsidRPr="003341C9" w:rsidRDefault="00620E3D" w:rsidP="00620E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41C9">
        <w:rPr>
          <w:rFonts w:ascii="Times New Roman" w:hAnsi="Times New Roman" w:cs="Times New Roman"/>
          <w:bCs/>
        </w:rPr>
        <w:t xml:space="preserve">W związku z realizacją wymogów określonych w art. 13 ust. 1 i 2 </w:t>
      </w:r>
      <w:r w:rsidRPr="003341C9"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 1, z </w:t>
      </w:r>
      <w:proofErr w:type="spellStart"/>
      <w:r w:rsidRPr="003341C9">
        <w:rPr>
          <w:rFonts w:ascii="Times New Roman" w:hAnsi="Times New Roman" w:cs="Times New Roman"/>
        </w:rPr>
        <w:t>późn</w:t>
      </w:r>
      <w:proofErr w:type="spellEnd"/>
      <w:r w:rsidRPr="003341C9">
        <w:rPr>
          <w:rFonts w:ascii="Times New Roman" w:hAnsi="Times New Roman" w:cs="Times New Roman"/>
        </w:rPr>
        <w:t xml:space="preserve">. zm.) – zwanym dalej jako RODO, </w:t>
      </w:r>
      <w:r w:rsidRPr="003341C9">
        <w:rPr>
          <w:rFonts w:ascii="Times New Roman" w:hAnsi="Times New Roman" w:cs="Times New Roman"/>
          <w:bCs/>
          <w:color w:val="000000"/>
        </w:rPr>
        <w:t>informujemy</w:t>
      </w:r>
      <w:r w:rsidRPr="003341C9">
        <w:rPr>
          <w:rFonts w:ascii="Times New Roman" w:hAnsi="Times New Roman" w:cs="Times New Roman"/>
          <w:bCs/>
          <w:color w:val="FF0000"/>
        </w:rPr>
        <w:t xml:space="preserve"> </w:t>
      </w:r>
      <w:r w:rsidRPr="003341C9">
        <w:rPr>
          <w:rFonts w:ascii="Times New Roman" w:hAnsi="Times New Roman" w:cs="Times New Roman"/>
          <w:bCs/>
        </w:rPr>
        <w:t>o zasadach przetwarzania Państwa danych osobowych oraz o przysługujących Państwu prawach z tym związanych: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iCs/>
        </w:rPr>
      </w:pPr>
      <w:r w:rsidRPr="003341C9">
        <w:rPr>
          <w:rFonts w:ascii="Times New Roman" w:hAnsi="Times New Roman" w:cs="Times New Roman"/>
        </w:rPr>
        <w:t xml:space="preserve">Administratorem danych osobowych jest </w:t>
      </w:r>
      <w:r w:rsidRPr="003341C9">
        <w:rPr>
          <w:rFonts w:ascii="Times New Roman" w:hAnsi="Times New Roman" w:cs="Times New Roman"/>
          <w:b/>
          <w:bCs/>
          <w:iCs/>
        </w:rPr>
        <w:t xml:space="preserve">Kierownik </w:t>
      </w:r>
      <w:r w:rsidRPr="003341C9">
        <w:rPr>
          <w:rFonts w:ascii="Times New Roman" w:hAnsi="Times New Roman" w:cs="Times New Roman"/>
          <w:b/>
          <w:bCs/>
        </w:rPr>
        <w:t>Gminnego Ośrodka Pomocy Społecznej                w Białych Błotach,</w:t>
      </w:r>
      <w:r w:rsidRPr="003341C9">
        <w:rPr>
          <w:rFonts w:ascii="Times New Roman" w:hAnsi="Times New Roman" w:cs="Times New Roman"/>
          <w:b/>
          <w:bCs/>
          <w:iCs/>
        </w:rPr>
        <w:t xml:space="preserve"> </w:t>
      </w:r>
      <w:r w:rsidRPr="003341C9">
        <w:rPr>
          <w:rFonts w:ascii="Times New Roman" w:hAnsi="Times New Roman" w:cs="Times New Roman"/>
          <w:b/>
          <w:bCs/>
        </w:rPr>
        <w:t xml:space="preserve">ul. Betonowa 1a, 86-005 Białe Błota, </w:t>
      </w:r>
      <w:r w:rsidRPr="003341C9">
        <w:rPr>
          <w:rFonts w:ascii="Times New Roman" w:hAnsi="Times New Roman" w:cs="Times New Roman"/>
        </w:rPr>
        <w:t xml:space="preserve"> e-mail: </w:t>
      </w:r>
      <w:r w:rsidRPr="003341C9">
        <w:rPr>
          <w:rFonts w:ascii="Times New Roman" w:hAnsi="Times New Roman" w:cs="Times New Roman"/>
          <w:b/>
        </w:rPr>
        <w:t>biuro@gops.bialeblota.pl.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Inspektorem Danych Osobowych w Gminnym Ośrodku Pomocy Społecznej w Białych Błotach jest Arnold Paszta, adres email: </w:t>
      </w:r>
      <w:hyperlink r:id="rId5" w:tgtFrame="_blank" w:history="1">
        <w:r w:rsidRPr="003341C9">
          <w:rPr>
            <w:rStyle w:val="Hipercze"/>
            <w:rFonts w:ascii="Times New Roman" w:hAnsi="Times New Roman" w:cs="Times New Roman"/>
          </w:rPr>
          <w:t>arnold.partner@gmail.com</w:t>
        </w:r>
      </w:hyperlink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 xml:space="preserve">Pani/Pana dane osobowe zawarte w zgłoszeniu kandydata na członka komisji konkursowej będą przetwarzane na podstawie Pani/Pana zgody na przetwarzanie danych osobowych wyłącznie </w:t>
      </w:r>
      <w:r w:rsidRPr="003341C9">
        <w:rPr>
          <w:rFonts w:ascii="Times New Roman" w:hAnsi="Times New Roman" w:cs="Times New Roman"/>
        </w:rPr>
        <w:br/>
        <w:t xml:space="preserve">w celu powołania i pracy komisji konkursowej opiniującej oferty w otwartym konkursie ofert. Pani/Pana dane w zakresie imienia i nazwiska zostaną zamieszczone w zarządzeniu Kierownika GOPS w Białych Błotach w sprawie powołania komisji konkursowej w celu opiniowania ofert złożonych w otwartym konkursie ofert (zarządzenie jest publikowanie w Biuletynie Informacji Publicznej, stronie podmiotowej i wywieszone na tablicy ogłoszeń) oraz w protokole komisji konkursowej. Podany przez Panią/Pana numer telefonu wykorzystany zostanie w celu poinformowania Pani/Pana o terminie i miejscu posiedzenia komisji konkursowej i nie będzie </w:t>
      </w:r>
      <w:r w:rsidRPr="003341C9">
        <w:rPr>
          <w:rFonts w:ascii="Times New Roman" w:hAnsi="Times New Roman" w:cs="Times New Roman"/>
          <w:color w:val="000000"/>
        </w:rPr>
        <w:t>udostępniany innym odbiorcom.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  <w:color w:val="000000"/>
        </w:rPr>
        <w:t>Dane nie będą udostępniane podmiotom zewnętrznym, z wyjątkiem przypadków przewidzianych przepisami prawa.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  <w:color w:val="000000"/>
        </w:rPr>
        <w:t>Dane osobowe nie będą przekazywane do Państw trzecich.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3341C9">
        <w:rPr>
          <w:rFonts w:ascii="Times New Roman" w:eastAsia="Times New Roman" w:hAnsi="Times New Roman" w:cs="Times New Roman"/>
          <w:lang w:eastAsia="pl-PL"/>
        </w:rPr>
        <w:t>Pani/Pana dane będą przechowywane do momentu wygaśnięcia obowiązku przechowywania danych wynikających z przepisów dotyczących archiwizacji dokumentacji konkursowej.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3341C9">
        <w:rPr>
          <w:rFonts w:ascii="Times New Roman" w:hAnsi="Times New Roman" w:cs="Times New Roman"/>
        </w:rPr>
        <w:t>Posiada Pani/Pan prawo żądania od Administratora Danych dostępu do danych osobowych, ich sprostowania, usunięcia lub ograniczenia przetwarzania oraz do wniesienia sprzeciwu wobec przetwarzania.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3341C9">
        <w:rPr>
          <w:rFonts w:ascii="Times New Roman" w:hAnsi="Times New Roman" w:cs="Times New Roman"/>
        </w:rPr>
        <w:t>Posiada Pani/Pan prawo cofnięcia w dowolnym momencie zgody na przetwarzanie danych osobowych bez wpływu na zgodność z prawem przetwarzania, którego dokonano na podstawie zgody przed jej cofnięciem.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Przysługuje Pani/Panu również prawo wniesienia skargi do organu nadzorczego - Prezesa Urzędu Ochrony Danych Osobowych (PUODO),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Podanie danych osobowych przez podmiot zgłaszający jest dobrowolne, jednakże odmowa ich podania jest równoznaczna z brakiem możliwości powołania Pani/Pana w skład komisji konkursowej opiniującej oferty w otwartym konkursie ofert.</w:t>
      </w:r>
    </w:p>
    <w:p w:rsidR="00620E3D" w:rsidRPr="003341C9" w:rsidRDefault="00620E3D" w:rsidP="00620E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341C9">
        <w:rPr>
          <w:rFonts w:ascii="Times New Roman" w:hAnsi="Times New Roman" w:cs="Times New Roman"/>
        </w:rPr>
        <w:t>Pani/Pana dane osobowe nie podlegają zautomatyzowanemu podejmowaniu decyzji, w tym profilowaniu.</w:t>
      </w:r>
    </w:p>
    <w:p w:rsidR="007B3A75" w:rsidRDefault="007B3A75">
      <w:bookmarkStart w:id="0" w:name="_GoBack"/>
      <w:bookmarkEnd w:id="0"/>
    </w:p>
    <w:sectPr w:rsidR="007B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35620"/>
    <w:multiLevelType w:val="hybridMultilevel"/>
    <w:tmpl w:val="FD8EFF5C"/>
    <w:lvl w:ilvl="0" w:tplc="04904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3D"/>
    <w:rsid w:val="00620E3D"/>
    <w:rsid w:val="007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D5E29-A98F-4931-B3D3-00486CF9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E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E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0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Gajewska</dc:creator>
  <cp:keywords/>
  <dc:description/>
  <cp:lastModifiedBy>Dorota Gajewska</cp:lastModifiedBy>
  <cp:revision>1</cp:revision>
  <dcterms:created xsi:type="dcterms:W3CDTF">2020-12-04T10:57:00Z</dcterms:created>
  <dcterms:modified xsi:type="dcterms:W3CDTF">2020-12-04T10:57:00Z</dcterms:modified>
</cp:coreProperties>
</file>