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6004A1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C56459">
        <w:rPr>
          <w:rFonts w:asciiTheme="minorHAnsi" w:hAnsiTheme="minorHAnsi" w:cstheme="minorHAnsi"/>
          <w:szCs w:val="24"/>
        </w:rPr>
        <w:t>29</w:t>
      </w:r>
      <w:r w:rsidR="00556F38">
        <w:rPr>
          <w:rFonts w:asciiTheme="minorHAnsi" w:hAnsiTheme="minorHAnsi" w:cstheme="minorHAnsi"/>
          <w:szCs w:val="24"/>
        </w:rPr>
        <w:t>.</w:t>
      </w:r>
      <w:r w:rsidR="00C56459">
        <w:rPr>
          <w:rFonts w:asciiTheme="minorHAnsi" w:hAnsiTheme="minorHAnsi" w:cstheme="minorHAnsi"/>
          <w:szCs w:val="24"/>
        </w:rPr>
        <w:t>03</w:t>
      </w:r>
      <w:r w:rsidR="00556F38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556F38"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Nr sprawy: RZP.271.</w:t>
      </w:r>
      <w:r w:rsidR="00DC4716">
        <w:rPr>
          <w:rFonts w:asciiTheme="minorHAnsi" w:hAnsiTheme="minorHAnsi" w:cstheme="minorHAnsi"/>
          <w:b/>
        </w:rPr>
        <w:t>10</w:t>
      </w:r>
      <w:r w:rsidRPr="004D2FF8">
        <w:rPr>
          <w:rFonts w:asciiTheme="minorHAnsi" w:hAnsiTheme="minorHAnsi" w:cstheme="minorHAnsi"/>
          <w:b/>
        </w:rPr>
        <w:t>.202</w:t>
      </w:r>
      <w:r w:rsidR="00E00313">
        <w:rPr>
          <w:rFonts w:asciiTheme="minorHAnsi" w:hAnsiTheme="minorHAnsi" w:cstheme="minorHAnsi"/>
          <w:b/>
        </w:rPr>
        <w:t>3</w:t>
      </w:r>
      <w:r w:rsidRPr="004D2FF8">
        <w:rPr>
          <w:rFonts w:asciiTheme="minorHAnsi" w:hAnsiTheme="minorHAnsi" w:cstheme="minorHAnsi"/>
          <w:b/>
        </w:rPr>
        <w:t>.ZP2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DC4716" w:rsidRPr="00DC4716" w:rsidRDefault="00556F38" w:rsidP="00DC4716">
      <w:pPr>
        <w:rPr>
          <w:rFonts w:ascii="Calibri" w:hAnsi="Calibri" w:cs="Calibri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  <w:r w:rsidR="00DC4716" w:rsidRPr="00DC4716">
        <w:rPr>
          <w:rFonts w:asciiTheme="minorHAnsi" w:hAnsiTheme="minorHAnsi" w:cstheme="minorHAnsi"/>
          <w:b/>
          <w:color w:val="0070C0"/>
          <w:spacing w:val="-6"/>
          <w:szCs w:val="24"/>
        </w:rPr>
        <w:t>Zakup, dostawa i montaż elementów placu zabaw oraz wykonanie nawierzchni bezpiecznej - zgodnie z posiadanym projektem w ramach zadania pn. "Urządzenie zgodnie z wykonanym projektem działki 543/4 przy ul. Mroźnej w Kruszynie Krajeńskim - zakup urządzeń na plac zabaw oraz wyposażenia w elementy małej architektury</w:t>
      </w:r>
    </w:p>
    <w:p w:rsidR="00DC4716" w:rsidRPr="00E06551" w:rsidRDefault="00DC4716" w:rsidP="00DC4716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DC4716" w:rsidRPr="00E06551" w:rsidRDefault="00DC4716" w:rsidP="00DC4716">
      <w:pPr>
        <w:spacing w:line="276" w:lineRule="auto"/>
        <w:jc w:val="center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</w:rPr>
        <w:t xml:space="preserve">ZAWIADOMIENIE O UNIEWAŻNIENIU POSTĘPOWANIA </w:t>
      </w:r>
    </w:p>
    <w:p w:rsidR="00DC4716" w:rsidRPr="00E06551" w:rsidRDefault="00DC4716" w:rsidP="00DC4716">
      <w:pPr>
        <w:jc w:val="center"/>
        <w:rPr>
          <w:rFonts w:ascii="Calibri" w:hAnsi="Calibri" w:cs="Calibri"/>
          <w:b/>
        </w:rPr>
      </w:pPr>
    </w:p>
    <w:p w:rsidR="00DC4716" w:rsidRPr="00E06551" w:rsidRDefault="00DC4716" w:rsidP="00DC4716">
      <w:pPr>
        <w:jc w:val="center"/>
        <w:rPr>
          <w:rFonts w:ascii="Calibri" w:hAnsi="Calibri" w:cs="Calibri"/>
          <w:b/>
        </w:rPr>
      </w:pPr>
    </w:p>
    <w:p w:rsidR="00DC4716" w:rsidRPr="00B542AD" w:rsidRDefault="00DC4716" w:rsidP="00DC4716">
      <w:pPr>
        <w:spacing w:line="276" w:lineRule="auto"/>
        <w:rPr>
          <w:rFonts w:asciiTheme="minorHAnsi" w:hAnsiTheme="minorHAnsi" w:cstheme="minorHAnsi"/>
        </w:rPr>
      </w:pPr>
      <w:r w:rsidRPr="00B542AD">
        <w:rPr>
          <w:rFonts w:asciiTheme="minorHAnsi" w:hAnsiTheme="minorHAnsi" w:cstheme="minorHAnsi"/>
        </w:rPr>
        <w:t>Zamawiający zawiadamia, że ww. postępowanie o udzielenie zamówienia publicznego w trybie zapytania ofertowego zostało unieważnione.</w:t>
      </w:r>
    </w:p>
    <w:p w:rsidR="00DC4716" w:rsidRPr="00B542AD" w:rsidRDefault="00DC4716" w:rsidP="00DC4716">
      <w:pPr>
        <w:spacing w:line="276" w:lineRule="auto"/>
        <w:rPr>
          <w:rFonts w:asciiTheme="minorHAnsi" w:hAnsiTheme="minorHAnsi" w:cstheme="minorHAnsi"/>
          <w:b/>
        </w:rPr>
      </w:pPr>
    </w:p>
    <w:p w:rsidR="00DC4716" w:rsidRPr="00B542AD" w:rsidRDefault="00DC4716" w:rsidP="00DC4716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542AD">
        <w:rPr>
          <w:rFonts w:asciiTheme="minorHAnsi" w:hAnsiTheme="minorHAnsi" w:cstheme="minorHAnsi"/>
          <w:u w:val="single"/>
        </w:rPr>
        <w:t>Uzasadnienie</w:t>
      </w:r>
      <w:r w:rsidRPr="00B542AD">
        <w:rPr>
          <w:rFonts w:asciiTheme="minorHAnsi" w:hAnsiTheme="minorHAnsi" w:cstheme="minorHAnsi"/>
          <w:b/>
        </w:rPr>
        <w:t>:</w:t>
      </w:r>
    </w:p>
    <w:p w:rsidR="00DC4716" w:rsidRPr="00B542AD" w:rsidRDefault="00DC4716" w:rsidP="00DC4716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:rsidR="00DC4716" w:rsidRPr="00B542AD" w:rsidRDefault="00DC4716" w:rsidP="00DC4716">
      <w:pPr>
        <w:spacing w:line="360" w:lineRule="auto"/>
        <w:ind w:left="0"/>
        <w:contextualSpacing/>
        <w:rPr>
          <w:rFonts w:asciiTheme="minorHAnsi" w:hAnsiTheme="minorHAnsi" w:cstheme="minorHAnsi"/>
        </w:rPr>
      </w:pPr>
      <w:r w:rsidRPr="00B542AD">
        <w:rPr>
          <w:rFonts w:asciiTheme="minorHAnsi" w:hAnsiTheme="minorHAnsi" w:cstheme="minorHAnsi"/>
        </w:rPr>
        <w:t>W postępowaniu wpłynęły trzy oferty, których cena przewyższa kwotę, którą Zamawiający przeznaczył na sfinansowanie zamówienia. W związku z br</w:t>
      </w:r>
      <w:bookmarkStart w:id="0" w:name="_GoBack"/>
      <w:bookmarkEnd w:id="0"/>
      <w:r w:rsidRPr="00B542AD">
        <w:rPr>
          <w:rFonts w:asciiTheme="minorHAnsi" w:hAnsiTheme="minorHAnsi" w:cstheme="minorHAnsi"/>
        </w:rPr>
        <w:t>akiem możliwości pozyskania środków finansowych na realizację zadania, Zamawiający unieważnia postępowanie.</w:t>
      </w:r>
    </w:p>
    <w:p w:rsidR="00DC4716" w:rsidRPr="00E06551" w:rsidRDefault="00DC4716" w:rsidP="00C56459">
      <w:pPr>
        <w:spacing w:after="160" w:line="240" w:lineRule="auto"/>
        <w:rPr>
          <w:rFonts w:ascii="Calibri" w:hAnsi="Calibri" w:cs="Calibri"/>
        </w:rPr>
      </w:pPr>
    </w:p>
    <w:p w:rsidR="00DC4716" w:rsidRPr="00C56459" w:rsidRDefault="00C56459" w:rsidP="00C56459">
      <w:pPr>
        <w:tabs>
          <w:tab w:val="left" w:pos="6780"/>
        </w:tabs>
        <w:spacing w:line="240" w:lineRule="auto"/>
        <w:ind w:left="11" w:hanging="11"/>
        <w:rPr>
          <w:rFonts w:asciiTheme="minorHAnsi" w:hAnsiTheme="minorHAnsi" w:cstheme="minorHAnsi"/>
        </w:rPr>
      </w:pPr>
      <w:r>
        <w:tab/>
      </w:r>
      <w:r>
        <w:tab/>
        <w:t xml:space="preserve">   </w:t>
      </w:r>
      <w:r>
        <w:rPr>
          <w:rFonts w:asciiTheme="minorHAnsi" w:hAnsiTheme="minorHAnsi" w:cstheme="minorHAnsi"/>
        </w:rPr>
        <w:t>z</w:t>
      </w:r>
      <w:r w:rsidRPr="00C56459">
        <w:rPr>
          <w:rFonts w:asciiTheme="minorHAnsi" w:hAnsiTheme="minorHAnsi" w:cstheme="minorHAnsi"/>
        </w:rPr>
        <w:t xml:space="preserve"> up. Wójta</w:t>
      </w:r>
    </w:p>
    <w:p w:rsidR="00DC4716" w:rsidRPr="00C56459" w:rsidRDefault="00C56459" w:rsidP="00C56459">
      <w:pPr>
        <w:tabs>
          <w:tab w:val="left" w:pos="6780"/>
        </w:tabs>
        <w:spacing w:line="240" w:lineRule="auto"/>
        <w:ind w:left="11" w:hanging="11"/>
        <w:rPr>
          <w:rFonts w:asciiTheme="minorHAnsi" w:hAnsiTheme="minorHAnsi" w:cstheme="minorHAnsi"/>
        </w:rPr>
      </w:pPr>
      <w:r w:rsidRPr="00C56459">
        <w:rPr>
          <w:rFonts w:asciiTheme="minorHAnsi" w:hAnsiTheme="minorHAnsi" w:cstheme="minorHAnsi"/>
        </w:rPr>
        <w:tab/>
      </w:r>
      <w:r w:rsidRPr="00C56459">
        <w:rPr>
          <w:rFonts w:asciiTheme="minorHAnsi" w:hAnsiTheme="minorHAnsi" w:cstheme="minorHAnsi"/>
        </w:rPr>
        <w:tab/>
        <w:t>Zastępca Wójta</w:t>
      </w:r>
    </w:p>
    <w:p w:rsidR="00C56459" w:rsidRPr="00C56459" w:rsidRDefault="00C56459" w:rsidP="00C56459">
      <w:pPr>
        <w:tabs>
          <w:tab w:val="left" w:pos="6780"/>
        </w:tabs>
        <w:spacing w:line="240" w:lineRule="auto"/>
        <w:ind w:left="11" w:hanging="11"/>
        <w:rPr>
          <w:rFonts w:asciiTheme="minorHAnsi" w:hAnsiTheme="minorHAnsi" w:cstheme="minorHAnsi"/>
        </w:rPr>
      </w:pPr>
      <w:r w:rsidRPr="00C56459">
        <w:rPr>
          <w:rFonts w:asciiTheme="minorHAnsi" w:hAnsiTheme="minorHAnsi" w:cstheme="minorHAnsi"/>
        </w:rPr>
        <w:t xml:space="preserve">                   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             </w:t>
      </w:r>
      <w:r w:rsidRPr="00C56459">
        <w:rPr>
          <w:rFonts w:asciiTheme="minorHAnsi" w:hAnsiTheme="minorHAnsi" w:cstheme="minorHAnsi"/>
        </w:rPr>
        <w:t xml:space="preserve">      Paweł </w:t>
      </w:r>
      <w:proofErr w:type="spellStart"/>
      <w:r w:rsidRPr="00C56459">
        <w:rPr>
          <w:rFonts w:asciiTheme="minorHAnsi" w:hAnsiTheme="minorHAnsi" w:cstheme="minorHAnsi"/>
        </w:rPr>
        <w:t>Zuehlke</w:t>
      </w:r>
      <w:proofErr w:type="spellEnd"/>
    </w:p>
    <w:p w:rsidR="00DC4716" w:rsidRPr="00C56459" w:rsidRDefault="00C56459" w:rsidP="00C56459">
      <w:pPr>
        <w:spacing w:line="240" w:lineRule="auto"/>
        <w:ind w:left="11" w:hanging="11"/>
        <w:jc w:val="center"/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</w:t>
      </w:r>
      <w:r w:rsidR="00DC4716" w:rsidRPr="00C56459">
        <w:rPr>
          <w:rFonts w:asciiTheme="minorHAnsi" w:hAnsiTheme="minorHAnsi" w:cstheme="minorHAnsi"/>
        </w:rPr>
        <w:t>…….……………………</w:t>
      </w:r>
    </w:p>
    <w:p w:rsidR="00DC4716" w:rsidRPr="00556F38" w:rsidRDefault="00DC4716" w:rsidP="00C56459">
      <w:pPr>
        <w:spacing w:line="240" w:lineRule="auto"/>
        <w:rPr>
          <w:rFonts w:asciiTheme="minorHAnsi" w:eastAsia="QBRMY" w:hAnsiTheme="minorHAnsi" w:cstheme="minorHAnsi"/>
          <w:kern w:val="2"/>
        </w:rPr>
      </w:pPr>
    </w:p>
    <w:sectPr w:rsidR="00DC4716" w:rsidRPr="00556F38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1F3A"/>
    <w:rsid w:val="000A4590"/>
    <w:rsid w:val="0020351F"/>
    <w:rsid w:val="00251530"/>
    <w:rsid w:val="00256348"/>
    <w:rsid w:val="00257450"/>
    <w:rsid w:val="003106C6"/>
    <w:rsid w:val="003D6534"/>
    <w:rsid w:val="004163BA"/>
    <w:rsid w:val="00430EEA"/>
    <w:rsid w:val="00550469"/>
    <w:rsid w:val="00556F38"/>
    <w:rsid w:val="006004A1"/>
    <w:rsid w:val="006217A5"/>
    <w:rsid w:val="00622956"/>
    <w:rsid w:val="006B1823"/>
    <w:rsid w:val="006E7146"/>
    <w:rsid w:val="00716663"/>
    <w:rsid w:val="007C0BF7"/>
    <w:rsid w:val="007C1ACB"/>
    <w:rsid w:val="00864595"/>
    <w:rsid w:val="00877C7F"/>
    <w:rsid w:val="008F31F6"/>
    <w:rsid w:val="00994F08"/>
    <w:rsid w:val="00A1755E"/>
    <w:rsid w:val="00A74343"/>
    <w:rsid w:val="00B65E7B"/>
    <w:rsid w:val="00C56459"/>
    <w:rsid w:val="00D26A0E"/>
    <w:rsid w:val="00D26F7D"/>
    <w:rsid w:val="00DB0374"/>
    <w:rsid w:val="00DC4716"/>
    <w:rsid w:val="00E00313"/>
    <w:rsid w:val="00E371A2"/>
    <w:rsid w:val="00EB2331"/>
    <w:rsid w:val="00EF33A9"/>
    <w:rsid w:val="00F36F9E"/>
    <w:rsid w:val="00FB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963A4F1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56F38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table" w:styleId="Tabela-Siatka">
    <w:name w:val="Table Grid"/>
    <w:basedOn w:val="Standardowy"/>
    <w:uiPriority w:val="39"/>
    <w:rsid w:val="0055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556F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F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Teksttreci4">
    <w:name w:val="Tekst treści (4)_"/>
    <w:basedOn w:val="Domylnaczcionkaakapitu"/>
    <w:link w:val="Teksttreci40"/>
    <w:rsid w:val="00DC4716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C4716"/>
    <w:pPr>
      <w:widowControl w:val="0"/>
      <w:shd w:val="clear" w:color="auto" w:fill="FFFFFF"/>
      <w:spacing w:before="720" w:after="1020" w:line="0" w:lineRule="atLeast"/>
      <w:ind w:left="0" w:firstLine="0"/>
      <w:jc w:val="center"/>
    </w:pPr>
    <w:rPr>
      <w:rFonts w:ascii="Verdana" w:eastAsia="Verdana" w:hAnsi="Verdana" w:cs="Verdana"/>
      <w:b/>
      <w:bCs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5F53B-13AA-4CCC-BA8F-9A22C0B5E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3</cp:revision>
  <cp:lastPrinted>2023-03-28T09:53:00Z</cp:lastPrinted>
  <dcterms:created xsi:type="dcterms:W3CDTF">2023-03-28T09:53:00Z</dcterms:created>
  <dcterms:modified xsi:type="dcterms:W3CDTF">2023-03-29T07:02:00Z</dcterms:modified>
</cp:coreProperties>
</file>