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4EE" w:rsidRDefault="00D734EE" w:rsidP="00D734EE">
      <w:pPr>
        <w:spacing w:line="276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Białe Błota, dnia </w:t>
      </w:r>
      <w:r w:rsidR="00AE0EC0">
        <w:rPr>
          <w:rFonts w:ascii="Calibri" w:hAnsi="Calibri" w:cs="Calibri"/>
        </w:rPr>
        <w:t>29</w:t>
      </w:r>
      <w:r>
        <w:rPr>
          <w:rFonts w:ascii="Calibri" w:hAnsi="Calibri" w:cs="Calibri"/>
        </w:rPr>
        <w:t>.05.2023 r.</w:t>
      </w:r>
    </w:p>
    <w:p w:rsidR="00D734EE" w:rsidRDefault="00D734EE" w:rsidP="00D734EE">
      <w:pPr>
        <w:spacing w:line="276" w:lineRule="auto"/>
        <w:rPr>
          <w:rFonts w:ascii="Calibri" w:hAnsi="Calibri" w:cs="Calibri"/>
          <w:b/>
          <w:color w:val="auto"/>
        </w:rPr>
      </w:pPr>
      <w:r>
        <w:rPr>
          <w:rFonts w:ascii="Calibri" w:hAnsi="Calibri" w:cs="Calibri"/>
          <w:b/>
          <w:u w:val="single"/>
        </w:rPr>
        <w:t>Nr sprawy:</w:t>
      </w:r>
      <w:r>
        <w:rPr>
          <w:rFonts w:ascii="Calibri" w:hAnsi="Calibri" w:cs="Calibri"/>
          <w:b/>
        </w:rPr>
        <w:t xml:space="preserve">   RZP.271.23.2023.ZP2</w:t>
      </w:r>
    </w:p>
    <w:p w:rsidR="00D734EE" w:rsidRDefault="00D734EE" w:rsidP="00D734EE">
      <w:pPr>
        <w:spacing w:line="276" w:lineRule="auto"/>
        <w:jc w:val="right"/>
        <w:rPr>
          <w:rFonts w:ascii="Calibri" w:hAnsi="Calibri" w:cs="Calibri"/>
        </w:rPr>
      </w:pPr>
    </w:p>
    <w:p w:rsidR="00D734EE" w:rsidRDefault="00D734EE" w:rsidP="00D734EE">
      <w:pPr>
        <w:spacing w:line="276" w:lineRule="auto"/>
        <w:jc w:val="right"/>
        <w:rPr>
          <w:rFonts w:ascii="Calibri" w:hAnsi="Calibri" w:cs="Calibri"/>
        </w:rPr>
      </w:pPr>
    </w:p>
    <w:p w:rsidR="00D734EE" w:rsidRDefault="00D734EE" w:rsidP="00D734EE">
      <w:pPr>
        <w:spacing w:line="276" w:lineRule="auto"/>
        <w:rPr>
          <w:rFonts w:ascii="Calibri" w:hAnsi="Calibri" w:cs="Calibri"/>
        </w:rPr>
      </w:pPr>
    </w:p>
    <w:p w:rsidR="00D734EE" w:rsidRPr="00B85BC7" w:rsidRDefault="00D734EE" w:rsidP="00D734EE">
      <w:pPr>
        <w:pStyle w:val="Lista"/>
        <w:spacing w:after="0" w:line="360" w:lineRule="auto"/>
        <w:jc w:val="both"/>
        <w:rPr>
          <w:b/>
          <w:color w:val="2E74B5" w:themeColor="accent1" w:themeShade="BF"/>
        </w:rPr>
      </w:pPr>
      <w:r>
        <w:rPr>
          <w:rFonts w:ascii="Calibri" w:hAnsi="Calibri" w:cs="Calibri"/>
        </w:rPr>
        <w:t xml:space="preserve">Dotyczy postępowania pn.: </w:t>
      </w:r>
      <w:r w:rsidRPr="00D4361F">
        <w:rPr>
          <w:b/>
          <w:color w:val="2E74B5" w:themeColor="accent1" w:themeShade="BF"/>
        </w:rPr>
        <w:t>Przebudowa - rozbiórka i wykonanie nowego szczelnego bezodpływowego zbiornika na nieczystości ciekłe na terenie działki nr 159/4 w miejscowości Zielonka, gmina Białe Błota</w:t>
      </w:r>
    </w:p>
    <w:p w:rsidR="00D734EE" w:rsidRDefault="00D734EE" w:rsidP="00D734EE">
      <w:pPr>
        <w:pStyle w:val="Teksttreci40"/>
        <w:shd w:val="clear" w:color="auto" w:fill="auto"/>
        <w:spacing w:before="0" w:after="0" w:line="276" w:lineRule="auto"/>
        <w:jc w:val="both"/>
        <w:rPr>
          <w:rFonts w:ascii="Calibri" w:hAnsi="Calibri" w:cs="Calibri"/>
          <w:b w:val="0"/>
          <w:sz w:val="24"/>
          <w:szCs w:val="24"/>
        </w:rPr>
      </w:pPr>
    </w:p>
    <w:p w:rsidR="00D734EE" w:rsidRDefault="00D734EE" w:rsidP="00D734EE">
      <w:pPr>
        <w:pStyle w:val="Teksttreci40"/>
        <w:shd w:val="clear" w:color="auto" w:fill="auto"/>
        <w:spacing w:before="0" w:after="0" w:line="276" w:lineRule="auto"/>
        <w:jc w:val="both"/>
        <w:rPr>
          <w:rFonts w:ascii="Calibri" w:hAnsi="Calibri" w:cs="Calibri"/>
          <w:b w:val="0"/>
          <w:sz w:val="24"/>
          <w:szCs w:val="24"/>
        </w:rPr>
      </w:pPr>
    </w:p>
    <w:p w:rsidR="00D734EE" w:rsidRDefault="00D734EE" w:rsidP="00D734EE">
      <w:pPr>
        <w:spacing w:line="276" w:lineRule="auto"/>
        <w:jc w:val="center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</w:rPr>
        <w:t xml:space="preserve">ZAWIADOMIENIE O UNIEWAŻNIENIU POSTĘPOWANIA </w:t>
      </w:r>
    </w:p>
    <w:p w:rsidR="00D734EE" w:rsidRDefault="00D734EE" w:rsidP="00D734EE">
      <w:pPr>
        <w:jc w:val="center"/>
        <w:rPr>
          <w:rFonts w:ascii="Calibri" w:hAnsi="Calibri" w:cs="Calibri"/>
          <w:b/>
        </w:rPr>
      </w:pPr>
    </w:p>
    <w:p w:rsidR="00D734EE" w:rsidRDefault="00D734EE" w:rsidP="00D734EE">
      <w:pPr>
        <w:jc w:val="center"/>
        <w:rPr>
          <w:rFonts w:ascii="Calibri" w:hAnsi="Calibri" w:cs="Calibri"/>
          <w:b/>
        </w:rPr>
      </w:pPr>
    </w:p>
    <w:p w:rsidR="00D734EE" w:rsidRDefault="00D734EE" w:rsidP="00D734EE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Zamawiający zawiadamia, że ww. postępowanie o udzielenie zamówienia publicznego </w:t>
      </w:r>
      <w:r>
        <w:rPr>
          <w:rFonts w:ascii="Calibri" w:hAnsi="Calibri" w:cs="Calibri"/>
        </w:rPr>
        <w:br/>
        <w:t>w trybie zapytania ofertowego zostało unieważnione.</w:t>
      </w:r>
    </w:p>
    <w:p w:rsidR="00D734EE" w:rsidRDefault="00D734EE" w:rsidP="00D734EE">
      <w:pPr>
        <w:spacing w:line="276" w:lineRule="auto"/>
        <w:rPr>
          <w:rFonts w:ascii="Calibri" w:hAnsi="Calibri" w:cs="Calibri"/>
          <w:b/>
        </w:rPr>
      </w:pPr>
    </w:p>
    <w:p w:rsidR="00D734EE" w:rsidRDefault="00D734EE" w:rsidP="00D734EE">
      <w:pPr>
        <w:spacing w:before="120" w:after="120"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u w:val="single"/>
        </w:rPr>
        <w:t>Uzasadnienie</w:t>
      </w:r>
      <w:r>
        <w:rPr>
          <w:rFonts w:ascii="Calibri" w:hAnsi="Calibri" w:cs="Calibri"/>
          <w:b/>
        </w:rPr>
        <w:t>:</w:t>
      </w:r>
    </w:p>
    <w:p w:rsidR="00D734EE" w:rsidRDefault="00D734EE" w:rsidP="00D734EE">
      <w:pPr>
        <w:spacing w:after="16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W przedmiotowym postępowaniu nie wpłynęła żadna oferta, dlatego Zamawiający unieważnia postępowanie</w:t>
      </w:r>
      <w:r>
        <w:rPr>
          <w:rFonts w:asciiTheme="minorHAnsi" w:eastAsiaTheme="minorHAnsi" w:hAnsiTheme="minorHAnsi" w:cstheme="minorHAnsi"/>
          <w:spacing w:val="-10"/>
          <w:lang w:eastAsia="en-US"/>
        </w:rPr>
        <w:t xml:space="preserve"> o udzielenie zamówienia.</w:t>
      </w:r>
    </w:p>
    <w:p w:rsidR="00AE0EC0" w:rsidRDefault="00AE0EC0" w:rsidP="00D734EE">
      <w:pPr>
        <w:pStyle w:val="NormalnyWeb"/>
        <w:shd w:val="clear" w:color="auto" w:fill="FFFFFF"/>
        <w:spacing w:before="0" w:beforeAutospacing="0" w:after="600" w:afterAutospacing="0"/>
        <w:ind w:left="720"/>
        <w:rPr>
          <w:rFonts w:asciiTheme="minorHAnsi" w:hAnsiTheme="minorHAnsi" w:cstheme="minorHAnsi"/>
          <w:color w:val="000000"/>
        </w:rPr>
      </w:pPr>
    </w:p>
    <w:p w:rsidR="00A74343" w:rsidRPr="00AE0EC0" w:rsidRDefault="00AE0EC0" w:rsidP="00AE0EC0">
      <w:pPr>
        <w:tabs>
          <w:tab w:val="left" w:pos="6930"/>
        </w:tabs>
        <w:rPr>
          <w:rFonts w:asciiTheme="minorHAnsi" w:hAnsiTheme="minorHAnsi" w:cstheme="minorHAnsi"/>
        </w:rPr>
      </w:pPr>
      <w:r>
        <w:tab/>
      </w:r>
      <w:r w:rsidRPr="00AE0EC0">
        <w:rPr>
          <w:rFonts w:asciiTheme="minorHAnsi" w:hAnsiTheme="minorHAnsi" w:cstheme="minorHAnsi"/>
        </w:rPr>
        <w:tab/>
        <w:t>WÓJT</w:t>
      </w:r>
    </w:p>
    <w:p w:rsidR="00AE0EC0" w:rsidRPr="00AE0EC0" w:rsidRDefault="00AE0EC0" w:rsidP="00AE0EC0">
      <w:pPr>
        <w:tabs>
          <w:tab w:val="left" w:pos="6379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bookmarkStart w:id="0" w:name="_GoBack"/>
      <w:bookmarkEnd w:id="0"/>
      <w:r w:rsidRPr="00AE0EC0">
        <w:rPr>
          <w:rFonts w:asciiTheme="minorHAnsi" w:hAnsiTheme="minorHAnsi" w:cstheme="minorHAnsi"/>
        </w:rPr>
        <w:t>Dariusz Fundator</w:t>
      </w:r>
    </w:p>
    <w:sectPr w:rsidR="00AE0EC0" w:rsidRPr="00AE0EC0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D734E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1345CB"/>
    <w:rsid w:val="00251530"/>
    <w:rsid w:val="00256348"/>
    <w:rsid w:val="00257450"/>
    <w:rsid w:val="003106C6"/>
    <w:rsid w:val="003D6534"/>
    <w:rsid w:val="00550469"/>
    <w:rsid w:val="00616C7C"/>
    <w:rsid w:val="006217A5"/>
    <w:rsid w:val="00622956"/>
    <w:rsid w:val="006B1823"/>
    <w:rsid w:val="006E7146"/>
    <w:rsid w:val="00716663"/>
    <w:rsid w:val="007C1ACB"/>
    <w:rsid w:val="00864595"/>
    <w:rsid w:val="009F396B"/>
    <w:rsid w:val="009F6102"/>
    <w:rsid w:val="00A74343"/>
    <w:rsid w:val="00AE0EC0"/>
    <w:rsid w:val="00B65E7B"/>
    <w:rsid w:val="00CC706E"/>
    <w:rsid w:val="00D26A0E"/>
    <w:rsid w:val="00D26F7D"/>
    <w:rsid w:val="00D734EE"/>
    <w:rsid w:val="00DB0374"/>
    <w:rsid w:val="00E10039"/>
    <w:rsid w:val="00EF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DC8DB5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customStyle="1" w:styleId="Teksttreci4">
    <w:name w:val="Tekst treści (4)_"/>
    <w:basedOn w:val="Domylnaczcionkaakapitu"/>
    <w:link w:val="Teksttreci40"/>
    <w:locked/>
    <w:rsid w:val="00D734EE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D734EE"/>
    <w:pPr>
      <w:widowControl w:val="0"/>
      <w:shd w:val="clear" w:color="auto" w:fill="FFFFFF"/>
      <w:spacing w:before="720" w:after="1020" w:line="0" w:lineRule="atLeast"/>
      <w:ind w:left="0" w:firstLine="0"/>
      <w:jc w:val="center"/>
    </w:pPr>
    <w:rPr>
      <w:rFonts w:ascii="Verdana" w:eastAsia="Verdana" w:hAnsi="Verdana" w:cs="Verdana"/>
      <w:b/>
      <w:bCs/>
      <w:color w:val="auto"/>
      <w:sz w:val="22"/>
      <w:lang w:eastAsia="en-US"/>
    </w:rPr>
  </w:style>
  <w:style w:type="paragraph" w:styleId="Lista">
    <w:name w:val="List"/>
    <w:basedOn w:val="Tekstpodstawowy"/>
    <w:unhideWhenUsed/>
    <w:rsid w:val="00D734EE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734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34EE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3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3</cp:revision>
  <cp:lastPrinted>2023-05-26T09:20:00Z</cp:lastPrinted>
  <dcterms:created xsi:type="dcterms:W3CDTF">2023-05-26T09:21:00Z</dcterms:created>
  <dcterms:modified xsi:type="dcterms:W3CDTF">2023-05-29T11:27:00Z</dcterms:modified>
</cp:coreProperties>
</file>