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B5F" w:rsidRPr="00A74343" w:rsidRDefault="004A1B5F" w:rsidP="004A1B5F">
      <w:pPr>
        <w:spacing w:after="120" w:line="240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4D2FF8">
        <w:rPr>
          <w:rFonts w:asciiTheme="minorHAnsi" w:hAnsiTheme="minorHAnsi" w:cstheme="minorHAnsi"/>
          <w:b/>
        </w:rPr>
        <w:t>Nr sprawy: RZP.271.</w:t>
      </w:r>
      <w:r w:rsidR="002A5240">
        <w:rPr>
          <w:rFonts w:asciiTheme="minorHAnsi" w:hAnsiTheme="minorHAnsi" w:cstheme="minorHAnsi"/>
          <w:b/>
        </w:rPr>
        <w:t>25</w:t>
      </w:r>
      <w:r w:rsidRPr="004D2FF8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3</w:t>
      </w:r>
      <w:r w:rsidRPr="004D2FF8">
        <w:rPr>
          <w:rFonts w:asciiTheme="minorHAnsi" w:hAnsiTheme="minorHAnsi" w:cstheme="minorHAnsi"/>
          <w:b/>
        </w:rPr>
        <w:t>.ZP</w:t>
      </w:r>
      <w:r w:rsidR="002A5240">
        <w:rPr>
          <w:rFonts w:asciiTheme="minorHAnsi" w:hAnsiTheme="minorHAnsi" w:cstheme="minorHAnsi"/>
          <w:b/>
        </w:rPr>
        <w:t>1</w:t>
      </w:r>
      <w:r w:rsidRPr="004A1B5F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 xml:space="preserve">                                                          </w:t>
      </w:r>
      <w:r w:rsidRPr="00A74343">
        <w:rPr>
          <w:rFonts w:asciiTheme="minorHAnsi" w:hAnsiTheme="minorHAnsi" w:cstheme="minorHAnsi"/>
          <w:szCs w:val="24"/>
        </w:rPr>
        <w:t xml:space="preserve">Białe Błota, </w:t>
      </w:r>
      <w:r w:rsidR="00A5425C">
        <w:rPr>
          <w:rFonts w:asciiTheme="minorHAnsi" w:hAnsiTheme="minorHAnsi" w:cstheme="minorHAnsi"/>
          <w:szCs w:val="24"/>
        </w:rPr>
        <w:t>11</w:t>
      </w:r>
      <w:bookmarkStart w:id="0" w:name="_GoBack"/>
      <w:bookmarkEnd w:id="0"/>
      <w:r w:rsidR="002A5240">
        <w:rPr>
          <w:rFonts w:asciiTheme="minorHAnsi" w:hAnsiTheme="minorHAnsi" w:cstheme="minorHAnsi"/>
          <w:szCs w:val="24"/>
        </w:rPr>
        <w:t>.07</w:t>
      </w:r>
      <w:r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>
        <w:rPr>
          <w:rFonts w:asciiTheme="minorHAnsi" w:hAnsiTheme="minorHAnsi" w:cstheme="minorHAnsi"/>
          <w:szCs w:val="24"/>
        </w:rPr>
        <w:t>3</w:t>
      </w:r>
      <w:r w:rsidRPr="00A74343">
        <w:rPr>
          <w:rFonts w:asciiTheme="minorHAnsi" w:hAnsiTheme="minorHAnsi" w:cstheme="minorHAnsi"/>
          <w:szCs w:val="24"/>
        </w:rPr>
        <w:t xml:space="preserve"> r.</w:t>
      </w:r>
    </w:p>
    <w:p w:rsidR="004A1B5F" w:rsidRPr="004D2FF8" w:rsidRDefault="004A1B5F" w:rsidP="004A1B5F">
      <w:pPr>
        <w:rPr>
          <w:rFonts w:asciiTheme="minorHAnsi" w:hAnsiTheme="minorHAnsi" w:cstheme="minorHAnsi"/>
          <w:b/>
        </w:rPr>
      </w:pPr>
    </w:p>
    <w:p w:rsidR="004A1B5F" w:rsidRPr="0074618B" w:rsidRDefault="004A1B5F" w:rsidP="004A1B5F">
      <w:pPr>
        <w:spacing w:line="360" w:lineRule="auto"/>
        <w:ind w:left="0"/>
        <w:jc w:val="center"/>
        <w:rPr>
          <w:rFonts w:asciiTheme="minorHAnsi" w:hAnsiTheme="minorHAnsi" w:cstheme="minorHAnsi"/>
          <w:b/>
          <w:color w:val="0070C0"/>
          <w:spacing w:val="-8"/>
        </w:rPr>
      </w:pPr>
      <w:r>
        <w:rPr>
          <w:rFonts w:asciiTheme="minorHAnsi" w:hAnsiTheme="minorHAnsi" w:cstheme="minorHAnsi"/>
          <w:u w:val="single"/>
        </w:rPr>
        <w:t>Dotyczy postępowania pn.:</w:t>
      </w:r>
      <w:r w:rsidRPr="00E03799">
        <w:rPr>
          <w:rFonts w:asciiTheme="minorHAnsi" w:hAnsiTheme="minorHAnsi" w:cstheme="minorHAnsi"/>
        </w:rPr>
        <w:t xml:space="preserve"> </w:t>
      </w:r>
      <w:r w:rsidRPr="0074618B">
        <w:rPr>
          <w:rFonts w:asciiTheme="minorHAnsi" w:hAnsiTheme="minorHAnsi" w:cstheme="minorHAnsi"/>
          <w:b/>
          <w:color w:val="0070C0"/>
          <w:spacing w:val="-8"/>
        </w:rPr>
        <w:t>Zabiegi pielęgnacyjne na terenach zielonych, z podziałem na części:</w:t>
      </w:r>
    </w:p>
    <w:p w:rsidR="004A1B5F" w:rsidRPr="0074618B" w:rsidRDefault="004A1B5F" w:rsidP="004A1B5F">
      <w:pPr>
        <w:spacing w:line="360" w:lineRule="auto"/>
        <w:ind w:left="142" w:firstLine="0"/>
        <w:rPr>
          <w:rFonts w:asciiTheme="minorHAnsi" w:hAnsiTheme="minorHAnsi" w:cstheme="minorHAnsi"/>
          <w:b/>
          <w:color w:val="0070C0"/>
          <w:spacing w:val="-8"/>
        </w:rPr>
      </w:pPr>
      <w:bookmarkStart w:id="1" w:name="_Hlk136254363"/>
      <w:r w:rsidRPr="0074618B">
        <w:rPr>
          <w:rFonts w:asciiTheme="minorHAnsi" w:hAnsiTheme="minorHAnsi" w:cstheme="minorHAnsi"/>
          <w:b/>
          <w:color w:val="0070C0"/>
          <w:spacing w:val="-8"/>
        </w:rPr>
        <w:t xml:space="preserve">*Część 1 – </w:t>
      </w:r>
      <w:bookmarkStart w:id="2" w:name="_Hlk137543159"/>
      <w:r w:rsidRPr="0074618B">
        <w:rPr>
          <w:rFonts w:asciiTheme="minorHAnsi" w:hAnsiTheme="minorHAnsi" w:cstheme="minorHAnsi"/>
          <w:b/>
          <w:color w:val="0070C0"/>
          <w:spacing w:val="-8"/>
        </w:rPr>
        <w:t>prace pielęgnacyjne na skwerach i drzewach</w:t>
      </w:r>
      <w:bookmarkEnd w:id="2"/>
      <w:r w:rsidRPr="0074618B">
        <w:rPr>
          <w:rFonts w:asciiTheme="minorHAnsi" w:hAnsiTheme="minorHAnsi" w:cstheme="minorHAnsi"/>
          <w:b/>
          <w:color w:val="0070C0"/>
          <w:spacing w:val="-8"/>
        </w:rPr>
        <w:t xml:space="preserve">; </w:t>
      </w:r>
    </w:p>
    <w:p w:rsidR="004A1B5F" w:rsidRPr="0074618B" w:rsidRDefault="004A1B5F" w:rsidP="004A1B5F">
      <w:pPr>
        <w:spacing w:after="240" w:line="360" w:lineRule="auto"/>
        <w:ind w:left="142" w:firstLine="0"/>
        <w:rPr>
          <w:rFonts w:asciiTheme="minorHAnsi" w:hAnsiTheme="minorHAnsi" w:cstheme="minorHAnsi"/>
          <w:b/>
          <w:color w:val="0070C0"/>
          <w:spacing w:val="-8"/>
        </w:rPr>
      </w:pPr>
      <w:r w:rsidRPr="0074618B">
        <w:rPr>
          <w:rFonts w:asciiTheme="minorHAnsi" w:hAnsiTheme="minorHAnsi" w:cstheme="minorHAnsi"/>
          <w:b/>
          <w:color w:val="0070C0"/>
          <w:spacing w:val="-8"/>
        </w:rPr>
        <w:t xml:space="preserve">*Część 2 – </w:t>
      </w:r>
      <w:bookmarkStart w:id="3" w:name="_Hlk137543169"/>
      <w:r w:rsidRPr="0074618B">
        <w:rPr>
          <w:rFonts w:asciiTheme="minorHAnsi" w:hAnsiTheme="minorHAnsi" w:cstheme="minorHAnsi"/>
          <w:b/>
          <w:color w:val="0070C0"/>
          <w:spacing w:val="-8"/>
        </w:rPr>
        <w:t>prace pielęgnacyjne na pomnikach przyrody wraz z ich oznakowaniem</w:t>
      </w:r>
      <w:bookmarkEnd w:id="3"/>
    </w:p>
    <w:bookmarkEnd w:id="1"/>
    <w:p w:rsidR="004A1B5F" w:rsidRPr="004D2FF8" w:rsidRDefault="004A1B5F" w:rsidP="004A1B5F">
      <w:pPr>
        <w:rPr>
          <w:rFonts w:asciiTheme="minorHAnsi" w:hAnsiTheme="minorHAnsi" w:cstheme="minorHAnsi"/>
          <w:b/>
        </w:rPr>
      </w:pPr>
    </w:p>
    <w:p w:rsidR="004A1B5F" w:rsidRDefault="004A1B5F" w:rsidP="004A1B5F">
      <w:pPr>
        <w:jc w:val="center"/>
        <w:rPr>
          <w:rFonts w:asciiTheme="minorHAnsi" w:hAnsiTheme="minorHAnsi" w:cstheme="minorHAnsi"/>
          <w:b/>
        </w:rPr>
      </w:pPr>
      <w:r w:rsidRPr="00D31064">
        <w:rPr>
          <w:rFonts w:asciiTheme="minorHAnsi" w:hAnsiTheme="minorHAnsi" w:cstheme="minorHAnsi"/>
          <w:b/>
        </w:rPr>
        <w:t>ZAWIADOMIENIE O WYBORZE OFERTY NAJKORZYSTNIEJSZEJ</w:t>
      </w:r>
      <w:r>
        <w:rPr>
          <w:rFonts w:asciiTheme="minorHAnsi" w:hAnsiTheme="minorHAnsi" w:cstheme="minorHAnsi"/>
          <w:b/>
        </w:rPr>
        <w:t xml:space="preserve"> ORAZ ODRZUCENIU OFERT</w:t>
      </w:r>
      <w:r w:rsidRPr="00086988">
        <w:rPr>
          <w:rFonts w:asciiTheme="minorHAnsi" w:hAnsiTheme="minorHAnsi" w:cstheme="minorHAnsi"/>
          <w:b/>
        </w:rPr>
        <w:t xml:space="preserve"> </w:t>
      </w:r>
    </w:p>
    <w:p w:rsidR="004A1B5F" w:rsidRPr="004D2FF8" w:rsidRDefault="004A1B5F" w:rsidP="004A1B5F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:rsidR="004A1B5F" w:rsidRDefault="004A1B5F" w:rsidP="004A1B5F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W ww. postępowaniu o udzielenie zamówienia publicznego jako najkorzystniejsza wybrana została oferta złożona przez Wykonawcę:</w:t>
      </w:r>
    </w:p>
    <w:p w:rsidR="004A1B5F" w:rsidRDefault="004A1B5F" w:rsidP="004A1B5F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:rsidR="005B0708" w:rsidRPr="003C2567" w:rsidRDefault="005B0708" w:rsidP="005B0708">
      <w:pPr>
        <w:pStyle w:val="Teksttreci40"/>
        <w:numPr>
          <w:ilvl w:val="0"/>
          <w:numId w:val="11"/>
        </w:numPr>
        <w:shd w:val="clear" w:color="auto" w:fill="auto"/>
        <w:spacing w:before="0" w:after="0" w:line="360" w:lineRule="auto"/>
        <w:ind w:left="284" w:hanging="284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Dla części 1:</w:t>
      </w:r>
    </w:p>
    <w:p w:rsidR="005B0708" w:rsidRPr="00C0647C" w:rsidRDefault="00083BF7" w:rsidP="00083BF7">
      <w:pPr>
        <w:spacing w:line="360" w:lineRule="auto"/>
        <w:ind w:left="284"/>
        <w:rPr>
          <w:rFonts w:asciiTheme="minorHAnsi" w:eastAsia="Verdana" w:hAnsiTheme="minorHAnsi" w:cstheme="minorHAnsi"/>
          <w:b/>
          <w:color w:val="0070C0"/>
          <w:spacing w:val="-16"/>
          <w:sz w:val="22"/>
        </w:rPr>
      </w:pPr>
      <w:bookmarkStart w:id="4" w:name="_Hlk77747823"/>
      <w:proofErr w:type="spellStart"/>
      <w:r>
        <w:rPr>
          <w:rFonts w:asciiTheme="minorHAnsi" w:eastAsia="Verdana" w:hAnsiTheme="minorHAnsi" w:cstheme="minorHAnsi"/>
          <w:b/>
          <w:color w:val="0070C0"/>
          <w:spacing w:val="-16"/>
          <w:sz w:val="22"/>
        </w:rPr>
        <w:t>Hortum</w:t>
      </w:r>
      <w:proofErr w:type="spellEnd"/>
      <w:r>
        <w:rPr>
          <w:rFonts w:asciiTheme="minorHAnsi" w:eastAsia="Verdana" w:hAnsiTheme="minorHAnsi" w:cstheme="minorHAnsi"/>
          <w:b/>
          <w:color w:val="0070C0"/>
          <w:spacing w:val="-16"/>
          <w:sz w:val="22"/>
        </w:rPr>
        <w:t xml:space="preserve"> Beata Prus-</w:t>
      </w:r>
      <w:proofErr w:type="spellStart"/>
      <w:r>
        <w:rPr>
          <w:rFonts w:asciiTheme="minorHAnsi" w:eastAsia="Verdana" w:hAnsiTheme="minorHAnsi" w:cstheme="minorHAnsi"/>
          <w:b/>
          <w:color w:val="0070C0"/>
          <w:spacing w:val="-16"/>
          <w:sz w:val="22"/>
        </w:rPr>
        <w:t>Fabiszak</w:t>
      </w:r>
      <w:proofErr w:type="spellEnd"/>
      <w:r>
        <w:rPr>
          <w:rFonts w:asciiTheme="minorHAnsi" w:eastAsia="Verdana" w:hAnsiTheme="minorHAnsi" w:cstheme="minorHAnsi"/>
          <w:b/>
          <w:color w:val="0070C0"/>
          <w:spacing w:val="-16"/>
          <w:sz w:val="22"/>
        </w:rPr>
        <w:t>, Wojnowo 9/2, 86-014 Sicienko</w:t>
      </w:r>
      <w:r w:rsidR="005B0708" w:rsidRPr="00C0647C">
        <w:rPr>
          <w:rFonts w:asciiTheme="minorHAnsi" w:eastAsia="Verdana" w:hAnsiTheme="minorHAnsi" w:cstheme="minorHAnsi"/>
          <w:b/>
          <w:color w:val="0070C0"/>
          <w:spacing w:val="-16"/>
          <w:sz w:val="22"/>
        </w:rPr>
        <w:t xml:space="preserve"> </w:t>
      </w:r>
      <w:r w:rsidR="005B0708" w:rsidRPr="00402FB3">
        <w:rPr>
          <w:rFonts w:asciiTheme="minorHAnsi" w:hAnsiTheme="minorHAnsi" w:cstheme="minorHAnsi"/>
          <w:b/>
          <w:spacing w:val="-18"/>
          <w:sz w:val="22"/>
        </w:rPr>
        <w:t xml:space="preserve">z ceną brutto </w:t>
      </w:r>
      <w:r>
        <w:rPr>
          <w:rFonts w:asciiTheme="minorHAnsi" w:hAnsiTheme="minorHAnsi" w:cstheme="minorHAnsi"/>
          <w:color w:val="0070C0"/>
          <w:spacing w:val="-18"/>
          <w:sz w:val="22"/>
        </w:rPr>
        <w:t>34 884,00</w:t>
      </w:r>
      <w:r w:rsidR="005B0708" w:rsidRPr="00402FB3">
        <w:rPr>
          <w:rFonts w:asciiTheme="minorHAnsi" w:hAnsiTheme="minorHAnsi" w:cstheme="minorHAnsi"/>
          <w:color w:val="0070C0"/>
          <w:spacing w:val="-18"/>
          <w:sz w:val="22"/>
        </w:rPr>
        <w:t xml:space="preserve"> </w:t>
      </w:r>
      <w:r w:rsidR="005B0708" w:rsidRPr="00402FB3">
        <w:rPr>
          <w:rFonts w:asciiTheme="minorHAnsi" w:hAnsiTheme="minorHAnsi" w:cstheme="minorHAnsi"/>
          <w:b/>
          <w:spacing w:val="-18"/>
          <w:sz w:val="22"/>
        </w:rPr>
        <w:t xml:space="preserve">zł (słownie złotych: </w:t>
      </w:r>
      <w:r>
        <w:rPr>
          <w:rFonts w:asciiTheme="minorHAnsi" w:hAnsiTheme="minorHAnsi" w:cstheme="minorHAnsi"/>
          <w:b/>
          <w:spacing w:val="-18"/>
          <w:sz w:val="22"/>
        </w:rPr>
        <w:t>trzydzieści cztery tysiące osiemset osiemdziesiąt cztery 00/100</w:t>
      </w:r>
      <w:r w:rsidR="005B0708" w:rsidRPr="00402FB3">
        <w:rPr>
          <w:rFonts w:asciiTheme="minorHAnsi" w:hAnsiTheme="minorHAnsi" w:cstheme="minorHAnsi"/>
          <w:b/>
          <w:spacing w:val="-18"/>
          <w:sz w:val="22"/>
        </w:rPr>
        <w:t>)</w:t>
      </w:r>
    </w:p>
    <w:bookmarkEnd w:id="4"/>
    <w:p w:rsidR="005B0708" w:rsidRDefault="005B0708" w:rsidP="005B0708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Theme="minorHAnsi" w:eastAsia="Verdana" w:hAnsiTheme="minorHAnsi" w:cstheme="minorHAnsi"/>
          <w:b/>
          <w:spacing w:val="-16"/>
          <w:sz w:val="22"/>
          <w:szCs w:val="22"/>
          <w:lang w:eastAsia="pl-PL"/>
        </w:rPr>
      </w:pPr>
      <w:r w:rsidRPr="003C2567">
        <w:rPr>
          <w:rFonts w:asciiTheme="minorHAnsi" w:eastAsia="Verdana" w:hAnsiTheme="minorHAnsi" w:cstheme="minorHAnsi"/>
          <w:b/>
          <w:spacing w:val="-16"/>
          <w:sz w:val="22"/>
          <w:szCs w:val="22"/>
          <w:lang w:eastAsia="pl-PL"/>
        </w:rPr>
        <w:t xml:space="preserve">Dla części </w:t>
      </w:r>
      <w:r>
        <w:rPr>
          <w:rFonts w:asciiTheme="minorHAnsi" w:eastAsia="Verdana" w:hAnsiTheme="minorHAnsi" w:cstheme="minorHAnsi"/>
          <w:b/>
          <w:spacing w:val="-16"/>
          <w:sz w:val="22"/>
          <w:szCs w:val="22"/>
          <w:lang w:eastAsia="pl-PL"/>
        </w:rPr>
        <w:t>2</w:t>
      </w:r>
      <w:r w:rsidRPr="003C2567">
        <w:rPr>
          <w:rFonts w:asciiTheme="minorHAnsi" w:eastAsia="Verdana" w:hAnsiTheme="minorHAnsi" w:cstheme="minorHAnsi"/>
          <w:b/>
          <w:spacing w:val="-16"/>
          <w:sz w:val="22"/>
          <w:szCs w:val="22"/>
          <w:lang w:eastAsia="pl-PL"/>
        </w:rPr>
        <w:t>:</w:t>
      </w:r>
    </w:p>
    <w:p w:rsidR="005B0708" w:rsidRPr="00C0647C" w:rsidRDefault="00083BF7" w:rsidP="00083BF7">
      <w:pPr>
        <w:spacing w:line="360" w:lineRule="auto"/>
        <w:ind w:left="284"/>
        <w:rPr>
          <w:rFonts w:asciiTheme="minorHAnsi" w:eastAsia="Verdana" w:hAnsiTheme="minorHAnsi" w:cstheme="minorHAnsi"/>
          <w:b/>
          <w:color w:val="0070C0"/>
          <w:spacing w:val="-16"/>
          <w:sz w:val="22"/>
        </w:rPr>
      </w:pPr>
      <w:r>
        <w:rPr>
          <w:rFonts w:asciiTheme="minorHAnsi" w:eastAsia="Verdana" w:hAnsiTheme="minorHAnsi" w:cstheme="minorHAnsi"/>
          <w:b/>
          <w:color w:val="0070C0"/>
          <w:spacing w:val="-16"/>
          <w:sz w:val="22"/>
        </w:rPr>
        <w:t>DALPINEX Tymoteusz Szczotka, ul. Cieszyńska 71, 73-300 Bielsko-Biała</w:t>
      </w:r>
      <w:r w:rsidR="005B0708" w:rsidRPr="00C0647C">
        <w:rPr>
          <w:rFonts w:asciiTheme="minorHAnsi" w:eastAsia="Verdana" w:hAnsiTheme="minorHAnsi" w:cstheme="minorHAnsi"/>
          <w:b/>
          <w:color w:val="0070C0"/>
          <w:spacing w:val="-16"/>
          <w:sz w:val="22"/>
        </w:rPr>
        <w:t xml:space="preserve"> </w:t>
      </w:r>
      <w:r w:rsidR="005B0708" w:rsidRPr="00402FB3">
        <w:rPr>
          <w:rFonts w:asciiTheme="minorHAnsi" w:hAnsiTheme="minorHAnsi" w:cstheme="minorHAnsi"/>
          <w:b/>
          <w:spacing w:val="-18"/>
          <w:sz w:val="22"/>
        </w:rPr>
        <w:t xml:space="preserve">z ceną brutto </w:t>
      </w:r>
      <w:r>
        <w:rPr>
          <w:rFonts w:asciiTheme="minorHAnsi" w:hAnsiTheme="minorHAnsi" w:cstheme="minorHAnsi"/>
          <w:color w:val="0070C0"/>
          <w:spacing w:val="-18"/>
          <w:sz w:val="22"/>
        </w:rPr>
        <w:t>18 360,00</w:t>
      </w:r>
      <w:r w:rsidR="005B0708" w:rsidRPr="00402FB3">
        <w:rPr>
          <w:rFonts w:asciiTheme="minorHAnsi" w:hAnsiTheme="minorHAnsi" w:cstheme="minorHAnsi"/>
          <w:color w:val="0070C0"/>
          <w:spacing w:val="-18"/>
          <w:sz w:val="22"/>
        </w:rPr>
        <w:t xml:space="preserve"> </w:t>
      </w:r>
      <w:r w:rsidR="005B0708" w:rsidRPr="00402FB3">
        <w:rPr>
          <w:rFonts w:asciiTheme="minorHAnsi" w:hAnsiTheme="minorHAnsi" w:cstheme="minorHAnsi"/>
          <w:b/>
          <w:spacing w:val="-18"/>
          <w:sz w:val="22"/>
        </w:rPr>
        <w:t xml:space="preserve">zł (słownie złotych: </w:t>
      </w:r>
      <w:r>
        <w:rPr>
          <w:rFonts w:asciiTheme="minorHAnsi" w:hAnsiTheme="minorHAnsi" w:cstheme="minorHAnsi"/>
          <w:b/>
          <w:spacing w:val="-18"/>
          <w:sz w:val="22"/>
        </w:rPr>
        <w:t>osiemnaście tysięcy trzysta sześćdziesiąt 00/100</w:t>
      </w:r>
      <w:r w:rsidR="005B0708" w:rsidRPr="00402FB3">
        <w:rPr>
          <w:rFonts w:asciiTheme="minorHAnsi" w:hAnsiTheme="minorHAnsi" w:cstheme="minorHAnsi"/>
          <w:b/>
          <w:spacing w:val="-18"/>
          <w:sz w:val="22"/>
        </w:rPr>
        <w:t>)</w:t>
      </w:r>
    </w:p>
    <w:p w:rsidR="004A1B5F" w:rsidRPr="004D2FF8" w:rsidRDefault="004A1B5F" w:rsidP="004A1B5F">
      <w:pPr>
        <w:pStyle w:val="Akapitzlist"/>
        <w:spacing w:after="120" w:line="360" w:lineRule="auto"/>
        <w:ind w:left="284"/>
        <w:rPr>
          <w:rFonts w:asciiTheme="minorHAnsi" w:hAnsiTheme="minorHAnsi" w:cstheme="minorHAnsi"/>
          <w:b/>
        </w:rPr>
      </w:pPr>
    </w:p>
    <w:p w:rsidR="004A1B5F" w:rsidRPr="004D2FF8" w:rsidRDefault="004A1B5F" w:rsidP="004A1B5F">
      <w:pPr>
        <w:pStyle w:val="Akapitzlist"/>
        <w:spacing w:after="120"/>
        <w:ind w:left="0"/>
        <w:jc w:val="center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UZASADNIENIE WYBORU NAJKORZYSTNIEJSZEJ OFERTY</w:t>
      </w:r>
      <w:r w:rsidR="00083BF7">
        <w:rPr>
          <w:rFonts w:asciiTheme="minorHAnsi" w:hAnsiTheme="minorHAnsi" w:cstheme="minorHAnsi"/>
          <w:b/>
        </w:rPr>
        <w:t xml:space="preserve"> DLA WW. CZĘŚCI</w:t>
      </w:r>
    </w:p>
    <w:p w:rsidR="004A1B5F" w:rsidRPr="004D2FF8" w:rsidRDefault="004A1B5F" w:rsidP="004A1B5F">
      <w:pPr>
        <w:pStyle w:val="Akapitzlist"/>
        <w:spacing w:after="120" w:line="276" w:lineRule="auto"/>
        <w:ind w:left="284"/>
        <w:rPr>
          <w:rFonts w:asciiTheme="minorHAnsi" w:hAnsiTheme="minorHAnsi" w:cstheme="minorHAnsi"/>
          <w:b/>
        </w:rPr>
      </w:pPr>
    </w:p>
    <w:p w:rsidR="004A1B5F" w:rsidRPr="004D2FF8" w:rsidRDefault="004A1B5F" w:rsidP="004A1B5F">
      <w:pPr>
        <w:pStyle w:val="Akapitzlist"/>
        <w:spacing w:after="120" w:line="276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Pr="004D2FF8">
        <w:rPr>
          <w:rFonts w:asciiTheme="minorHAnsi" w:hAnsiTheme="minorHAnsi" w:cstheme="minorHAnsi"/>
        </w:rPr>
        <w:t>iepodlegająca odrzuceniu oferta odpowiada wszystkim wymaganiom zapytania ofertowego, została oceniona jako najkorzystniejsza uzyskując najwyższą liczbę punktów obliczoną zgodnie z zastosowanymi kryteriami oceny ofert.</w:t>
      </w:r>
    </w:p>
    <w:p w:rsidR="004A1B5F" w:rsidRPr="004D2FF8" w:rsidRDefault="004A1B5F" w:rsidP="004A1B5F">
      <w:pPr>
        <w:pStyle w:val="Akapitzlist"/>
        <w:spacing w:after="120"/>
        <w:ind w:left="284"/>
        <w:jc w:val="both"/>
        <w:rPr>
          <w:rFonts w:asciiTheme="minorHAnsi" w:hAnsiTheme="minorHAnsi" w:cstheme="minorHAnsi"/>
        </w:rPr>
      </w:pPr>
    </w:p>
    <w:p w:rsidR="004A1B5F" w:rsidRDefault="004A1B5F" w:rsidP="002A5240">
      <w:pPr>
        <w:pStyle w:val="Akapitzlist"/>
        <w:spacing w:after="120" w:line="276" w:lineRule="auto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Poniżej nazwy (firmy), siedziby i adresy Wykonawców, którzy złożyli oferty w niniejszym postępowaniu, a także punktacja przyznana poszczególnym ofertom w kryterium oceny ofert:</w:t>
      </w:r>
    </w:p>
    <w:p w:rsidR="002A5240" w:rsidRDefault="002A5240" w:rsidP="002A5240">
      <w:pPr>
        <w:pStyle w:val="Akapitzlist"/>
        <w:spacing w:after="120" w:line="276" w:lineRule="auto"/>
        <w:ind w:left="0"/>
        <w:jc w:val="both"/>
        <w:rPr>
          <w:rFonts w:asciiTheme="minorHAnsi" w:hAnsiTheme="minorHAnsi" w:cstheme="minorHAnsi"/>
        </w:rPr>
      </w:pPr>
    </w:p>
    <w:p w:rsidR="004A1B5F" w:rsidRDefault="00195491" w:rsidP="002A5240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Dla części 1</w:t>
      </w:r>
      <w:r w:rsidR="00B90C49" w:rsidRPr="00BE7044">
        <w:rPr>
          <w:rFonts w:asciiTheme="minorHAnsi" w:hAnsiTheme="minorHAnsi" w:cstheme="minorHAnsi"/>
        </w:rPr>
        <w:t>- prace pielęgnacyjne na skwerach i drzewach</w:t>
      </w:r>
      <w:r>
        <w:rPr>
          <w:rFonts w:asciiTheme="minorHAnsi" w:hAnsiTheme="minorHAnsi" w:cstheme="minorHAnsi"/>
        </w:rPr>
        <w:t>: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959"/>
        <w:gridCol w:w="5111"/>
        <w:gridCol w:w="1539"/>
        <w:gridCol w:w="1453"/>
      </w:tblGrid>
      <w:tr w:rsidR="009624EB" w:rsidRPr="002A5240" w:rsidTr="009624EB">
        <w:tc>
          <w:tcPr>
            <w:tcW w:w="959" w:type="dxa"/>
            <w:vAlign w:val="center"/>
          </w:tcPr>
          <w:p w:rsidR="009624EB" w:rsidRPr="002A5240" w:rsidRDefault="009624EB" w:rsidP="00263F3A">
            <w:pPr>
              <w:spacing w:after="120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Nr oferty</w:t>
            </w:r>
          </w:p>
        </w:tc>
        <w:tc>
          <w:tcPr>
            <w:tcW w:w="5111" w:type="dxa"/>
            <w:vAlign w:val="center"/>
          </w:tcPr>
          <w:p w:rsidR="009624EB" w:rsidRPr="002A5240" w:rsidRDefault="009624EB" w:rsidP="00263F3A">
            <w:pPr>
              <w:spacing w:after="120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Nazwa (firma) i adres Wykonawcy</w:t>
            </w:r>
          </w:p>
        </w:tc>
        <w:tc>
          <w:tcPr>
            <w:tcW w:w="1539" w:type="dxa"/>
            <w:vAlign w:val="center"/>
          </w:tcPr>
          <w:p w:rsidR="009624EB" w:rsidRPr="002A5240" w:rsidRDefault="009624EB" w:rsidP="00263F3A">
            <w:pPr>
              <w:spacing w:after="120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Cena oferty brutto</w:t>
            </w:r>
          </w:p>
        </w:tc>
        <w:tc>
          <w:tcPr>
            <w:tcW w:w="1453" w:type="dxa"/>
          </w:tcPr>
          <w:p w:rsidR="009624EB" w:rsidRPr="002A5240" w:rsidRDefault="009624EB" w:rsidP="00263F3A">
            <w:pPr>
              <w:spacing w:after="120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Liczba punktów w kryterium cena</w:t>
            </w:r>
          </w:p>
        </w:tc>
      </w:tr>
      <w:tr w:rsidR="009624EB" w:rsidRPr="002A5240" w:rsidTr="00E07DB7">
        <w:tc>
          <w:tcPr>
            <w:tcW w:w="959" w:type="dxa"/>
            <w:vAlign w:val="center"/>
          </w:tcPr>
          <w:p w:rsidR="009624EB" w:rsidRPr="002A5240" w:rsidRDefault="009624EB" w:rsidP="00263F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5111" w:type="dxa"/>
            <w:vAlign w:val="center"/>
          </w:tcPr>
          <w:p w:rsidR="009624EB" w:rsidRPr="002A5240" w:rsidRDefault="009624EB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 xml:space="preserve">Event Management Rafał </w:t>
            </w:r>
            <w:proofErr w:type="spellStart"/>
            <w:r w:rsidRPr="002A5240">
              <w:rPr>
                <w:rFonts w:asciiTheme="minorHAnsi" w:hAnsiTheme="minorHAnsi" w:cstheme="minorHAnsi"/>
                <w:sz w:val="22"/>
              </w:rPr>
              <w:t>Kortas</w:t>
            </w:r>
            <w:proofErr w:type="spellEnd"/>
            <w:r w:rsidRPr="002A5240">
              <w:rPr>
                <w:rFonts w:asciiTheme="minorHAnsi" w:hAnsiTheme="minorHAnsi" w:cstheme="minorHAnsi"/>
                <w:sz w:val="22"/>
              </w:rPr>
              <w:t>,</w:t>
            </w:r>
          </w:p>
          <w:p w:rsidR="009624EB" w:rsidRPr="002A5240" w:rsidRDefault="009624EB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ul. Gen. Kosińskiego 10/1, 85-331 Bydgoszcz</w:t>
            </w:r>
          </w:p>
          <w:p w:rsidR="009624EB" w:rsidRPr="002A5240" w:rsidRDefault="009624EB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NIP 967-141-84-58</w:t>
            </w:r>
          </w:p>
        </w:tc>
        <w:tc>
          <w:tcPr>
            <w:tcW w:w="1539" w:type="dxa"/>
            <w:vAlign w:val="center"/>
          </w:tcPr>
          <w:p w:rsidR="009624EB" w:rsidRPr="002A5240" w:rsidRDefault="009624EB" w:rsidP="00263F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52 608,96 zł</w:t>
            </w:r>
          </w:p>
        </w:tc>
        <w:tc>
          <w:tcPr>
            <w:tcW w:w="1453" w:type="dxa"/>
            <w:vAlign w:val="center"/>
          </w:tcPr>
          <w:p w:rsidR="009624EB" w:rsidRPr="002A5240" w:rsidRDefault="00F624AA" w:rsidP="00E07DB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66,31</w:t>
            </w:r>
            <w:r w:rsidR="00E07DB7" w:rsidRPr="002A5240">
              <w:rPr>
                <w:rFonts w:asciiTheme="minorHAnsi" w:hAnsiTheme="minorHAnsi" w:cstheme="minorHAnsi"/>
                <w:sz w:val="22"/>
              </w:rPr>
              <w:t xml:space="preserve"> pkt</w:t>
            </w:r>
          </w:p>
        </w:tc>
      </w:tr>
      <w:tr w:rsidR="009624EB" w:rsidRPr="002A5240" w:rsidTr="00AA5700">
        <w:trPr>
          <w:trHeight w:val="437"/>
        </w:trPr>
        <w:tc>
          <w:tcPr>
            <w:tcW w:w="959" w:type="dxa"/>
            <w:vAlign w:val="center"/>
          </w:tcPr>
          <w:p w:rsidR="009624EB" w:rsidRPr="002A5240" w:rsidRDefault="009624EB" w:rsidP="00263F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lastRenderedPageBreak/>
              <w:t>2</w:t>
            </w:r>
          </w:p>
        </w:tc>
        <w:tc>
          <w:tcPr>
            <w:tcW w:w="5111" w:type="dxa"/>
            <w:vAlign w:val="center"/>
          </w:tcPr>
          <w:p w:rsidR="009624EB" w:rsidRPr="002A5240" w:rsidRDefault="009624EB" w:rsidP="00263F3A">
            <w:pPr>
              <w:spacing w:line="276" w:lineRule="auto"/>
              <w:rPr>
                <w:rFonts w:asciiTheme="minorHAnsi" w:hAnsiTheme="minorHAnsi" w:cstheme="minorHAnsi"/>
                <w:spacing w:val="-8"/>
                <w:sz w:val="22"/>
              </w:rPr>
            </w:pPr>
            <w:r w:rsidRPr="002A5240">
              <w:rPr>
                <w:rFonts w:asciiTheme="minorHAnsi" w:hAnsiTheme="minorHAnsi" w:cstheme="minorHAnsi"/>
                <w:spacing w:val="-8"/>
                <w:sz w:val="22"/>
              </w:rPr>
              <w:t xml:space="preserve">„WITAND” Firma Handlowo-Usługowa Andrzej </w:t>
            </w:r>
            <w:proofErr w:type="spellStart"/>
            <w:r w:rsidRPr="002A5240">
              <w:rPr>
                <w:rFonts w:asciiTheme="minorHAnsi" w:hAnsiTheme="minorHAnsi" w:cstheme="minorHAnsi"/>
                <w:spacing w:val="-8"/>
                <w:sz w:val="22"/>
              </w:rPr>
              <w:t>Horyd</w:t>
            </w:r>
            <w:proofErr w:type="spellEnd"/>
            <w:r w:rsidRPr="002A5240">
              <w:rPr>
                <w:rFonts w:asciiTheme="minorHAnsi" w:hAnsiTheme="minorHAnsi" w:cstheme="minorHAnsi"/>
                <w:spacing w:val="-8"/>
                <w:sz w:val="22"/>
              </w:rPr>
              <w:t>,</w:t>
            </w:r>
          </w:p>
          <w:p w:rsidR="009624EB" w:rsidRPr="002A5240" w:rsidRDefault="009624EB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ul. Piastowska 11e, 82-500 Kwidzyn</w:t>
            </w:r>
          </w:p>
          <w:p w:rsidR="009624EB" w:rsidRPr="002A5240" w:rsidRDefault="009624EB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NIP 581-129-89-70</w:t>
            </w:r>
          </w:p>
        </w:tc>
        <w:tc>
          <w:tcPr>
            <w:tcW w:w="1539" w:type="dxa"/>
            <w:vAlign w:val="center"/>
          </w:tcPr>
          <w:p w:rsidR="009624EB" w:rsidRPr="002A5240" w:rsidRDefault="009624EB" w:rsidP="00263F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129 924,00 zł</w:t>
            </w:r>
          </w:p>
        </w:tc>
        <w:tc>
          <w:tcPr>
            <w:tcW w:w="1453" w:type="dxa"/>
            <w:vAlign w:val="center"/>
          </w:tcPr>
          <w:p w:rsidR="009624EB" w:rsidRPr="002A5240" w:rsidRDefault="00AA5700" w:rsidP="00AA570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26,85 pkt</w:t>
            </w:r>
          </w:p>
        </w:tc>
      </w:tr>
      <w:tr w:rsidR="009624EB" w:rsidRPr="002A5240" w:rsidTr="00AA5700">
        <w:trPr>
          <w:trHeight w:val="558"/>
        </w:trPr>
        <w:tc>
          <w:tcPr>
            <w:tcW w:w="959" w:type="dxa"/>
            <w:vAlign w:val="center"/>
          </w:tcPr>
          <w:p w:rsidR="009624EB" w:rsidRPr="002A5240" w:rsidRDefault="009624EB" w:rsidP="00263F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5111" w:type="dxa"/>
            <w:vAlign w:val="center"/>
          </w:tcPr>
          <w:p w:rsidR="009624EB" w:rsidRPr="002A5240" w:rsidRDefault="009624EB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KAMIL-OGRODY Kamil Brycki</w:t>
            </w:r>
          </w:p>
          <w:p w:rsidR="009624EB" w:rsidRPr="002A5240" w:rsidRDefault="009624EB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Łąsko Małe 43, 86-017 Wierzchucin Królewski</w:t>
            </w:r>
          </w:p>
          <w:p w:rsidR="009624EB" w:rsidRPr="002A5240" w:rsidRDefault="009624EB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NIP 554-291-55-95</w:t>
            </w:r>
          </w:p>
        </w:tc>
        <w:tc>
          <w:tcPr>
            <w:tcW w:w="1539" w:type="dxa"/>
            <w:vAlign w:val="center"/>
          </w:tcPr>
          <w:p w:rsidR="009624EB" w:rsidRPr="002A5240" w:rsidRDefault="009624EB" w:rsidP="00263F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62 422,92 zł</w:t>
            </w:r>
          </w:p>
        </w:tc>
        <w:tc>
          <w:tcPr>
            <w:tcW w:w="1453" w:type="dxa"/>
            <w:vAlign w:val="center"/>
          </w:tcPr>
          <w:p w:rsidR="009624EB" w:rsidRPr="002A5240" w:rsidRDefault="00AA5700" w:rsidP="00AA570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55,88 pkt</w:t>
            </w:r>
          </w:p>
        </w:tc>
      </w:tr>
      <w:tr w:rsidR="009624EB" w:rsidRPr="002A5240" w:rsidTr="00AA5700">
        <w:trPr>
          <w:trHeight w:val="558"/>
        </w:trPr>
        <w:tc>
          <w:tcPr>
            <w:tcW w:w="959" w:type="dxa"/>
            <w:vAlign w:val="center"/>
          </w:tcPr>
          <w:p w:rsidR="009624EB" w:rsidRPr="002A5240" w:rsidRDefault="009624EB" w:rsidP="00263F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5111" w:type="dxa"/>
            <w:vAlign w:val="center"/>
          </w:tcPr>
          <w:p w:rsidR="009624EB" w:rsidRPr="002A5240" w:rsidRDefault="009624EB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2A5240">
              <w:rPr>
                <w:rFonts w:asciiTheme="minorHAnsi" w:hAnsiTheme="minorHAnsi" w:cstheme="minorHAnsi"/>
                <w:sz w:val="22"/>
              </w:rPr>
              <w:t>Hortum</w:t>
            </w:r>
            <w:proofErr w:type="spellEnd"/>
            <w:r w:rsidRPr="002A5240">
              <w:rPr>
                <w:rFonts w:asciiTheme="minorHAnsi" w:hAnsiTheme="minorHAnsi" w:cstheme="minorHAnsi"/>
                <w:sz w:val="22"/>
              </w:rPr>
              <w:t xml:space="preserve"> Beata Prus-</w:t>
            </w:r>
            <w:proofErr w:type="spellStart"/>
            <w:r w:rsidRPr="002A5240">
              <w:rPr>
                <w:rFonts w:asciiTheme="minorHAnsi" w:hAnsiTheme="minorHAnsi" w:cstheme="minorHAnsi"/>
                <w:sz w:val="22"/>
              </w:rPr>
              <w:t>Fabiszak</w:t>
            </w:r>
            <w:proofErr w:type="spellEnd"/>
          </w:p>
          <w:p w:rsidR="009624EB" w:rsidRPr="002A5240" w:rsidRDefault="009624EB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Wojnowo 9/2, 86-014 Sicienko</w:t>
            </w:r>
          </w:p>
          <w:p w:rsidR="009624EB" w:rsidRPr="002A5240" w:rsidRDefault="009624EB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NIP 744-175-70-49</w:t>
            </w:r>
          </w:p>
        </w:tc>
        <w:tc>
          <w:tcPr>
            <w:tcW w:w="1539" w:type="dxa"/>
            <w:vAlign w:val="center"/>
          </w:tcPr>
          <w:p w:rsidR="009624EB" w:rsidRPr="002A5240" w:rsidRDefault="009624EB" w:rsidP="00263F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34 884,00 zł</w:t>
            </w:r>
          </w:p>
        </w:tc>
        <w:tc>
          <w:tcPr>
            <w:tcW w:w="1453" w:type="dxa"/>
            <w:vAlign w:val="center"/>
          </w:tcPr>
          <w:p w:rsidR="009624EB" w:rsidRPr="002A5240" w:rsidRDefault="00AA5700" w:rsidP="00AA570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100,00 pkt</w:t>
            </w:r>
          </w:p>
        </w:tc>
      </w:tr>
      <w:tr w:rsidR="009624EB" w:rsidRPr="002A5240" w:rsidTr="00AA5700">
        <w:trPr>
          <w:trHeight w:val="558"/>
        </w:trPr>
        <w:tc>
          <w:tcPr>
            <w:tcW w:w="959" w:type="dxa"/>
            <w:vAlign w:val="center"/>
          </w:tcPr>
          <w:p w:rsidR="009624EB" w:rsidRPr="002A5240" w:rsidRDefault="009624EB" w:rsidP="00263F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5</w:t>
            </w:r>
          </w:p>
        </w:tc>
        <w:tc>
          <w:tcPr>
            <w:tcW w:w="5111" w:type="dxa"/>
            <w:vAlign w:val="center"/>
          </w:tcPr>
          <w:p w:rsidR="009624EB" w:rsidRPr="002A5240" w:rsidRDefault="009624EB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ASW Sp. z o.o.</w:t>
            </w:r>
          </w:p>
          <w:p w:rsidR="009624EB" w:rsidRPr="002A5240" w:rsidRDefault="009624EB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ul. Centralna 2T, 86-031 Osielsko</w:t>
            </w:r>
          </w:p>
          <w:p w:rsidR="009624EB" w:rsidRPr="002A5240" w:rsidRDefault="009624EB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NIP 554-299-03-49</w:t>
            </w:r>
          </w:p>
        </w:tc>
        <w:tc>
          <w:tcPr>
            <w:tcW w:w="1539" w:type="dxa"/>
            <w:vAlign w:val="center"/>
          </w:tcPr>
          <w:p w:rsidR="009624EB" w:rsidRPr="002A5240" w:rsidRDefault="009624EB" w:rsidP="00263F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171 924,12 zł</w:t>
            </w:r>
          </w:p>
        </w:tc>
        <w:tc>
          <w:tcPr>
            <w:tcW w:w="1453" w:type="dxa"/>
            <w:vAlign w:val="center"/>
          </w:tcPr>
          <w:p w:rsidR="009624EB" w:rsidRPr="002A5240" w:rsidRDefault="00AA5700" w:rsidP="00AA570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20,29 pkt</w:t>
            </w:r>
          </w:p>
        </w:tc>
      </w:tr>
      <w:tr w:rsidR="009624EB" w:rsidRPr="002A5240" w:rsidTr="00B033B4">
        <w:trPr>
          <w:trHeight w:val="558"/>
        </w:trPr>
        <w:tc>
          <w:tcPr>
            <w:tcW w:w="959" w:type="dxa"/>
            <w:vAlign w:val="center"/>
          </w:tcPr>
          <w:p w:rsidR="009624EB" w:rsidRPr="002A5240" w:rsidRDefault="009624EB" w:rsidP="00263F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6</w:t>
            </w:r>
          </w:p>
        </w:tc>
        <w:tc>
          <w:tcPr>
            <w:tcW w:w="5111" w:type="dxa"/>
            <w:vAlign w:val="center"/>
          </w:tcPr>
          <w:p w:rsidR="009624EB" w:rsidRPr="002A5240" w:rsidRDefault="009624EB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TECH-GARDEN Jacek Kubacki</w:t>
            </w:r>
          </w:p>
          <w:p w:rsidR="009624EB" w:rsidRPr="002A5240" w:rsidRDefault="009624EB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ul. Limanowskiego 172/37, 91-027 Łódź</w:t>
            </w:r>
          </w:p>
          <w:p w:rsidR="009624EB" w:rsidRPr="002A5240" w:rsidRDefault="009624EB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NIP 725-197-43-41</w:t>
            </w:r>
          </w:p>
        </w:tc>
        <w:tc>
          <w:tcPr>
            <w:tcW w:w="2992" w:type="dxa"/>
            <w:gridSpan w:val="2"/>
            <w:vAlign w:val="center"/>
          </w:tcPr>
          <w:p w:rsidR="009624EB" w:rsidRPr="002A5240" w:rsidRDefault="00B90C49" w:rsidP="00263F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Nie podlega ocenie</w:t>
            </w:r>
          </w:p>
        </w:tc>
      </w:tr>
    </w:tbl>
    <w:p w:rsidR="009624EB" w:rsidRDefault="00B90C49" w:rsidP="00B90C49">
      <w:pPr>
        <w:pStyle w:val="Akapitzlist"/>
        <w:numPr>
          <w:ilvl w:val="0"/>
          <w:numId w:val="12"/>
        </w:numPr>
        <w:spacing w:after="120" w:line="276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Dla części 2</w:t>
      </w:r>
      <w:r w:rsidRPr="00BE7044">
        <w:rPr>
          <w:rFonts w:asciiTheme="minorHAnsi" w:hAnsiTheme="minorHAnsi" w:cstheme="minorHAnsi"/>
        </w:rPr>
        <w:t>- prace pielęgnacyjne na pomnikach przyrody wraz z ich oznakowaniem</w:t>
      </w:r>
      <w:r>
        <w:rPr>
          <w:rFonts w:asciiTheme="minorHAnsi" w:hAnsiTheme="minorHAnsi" w:cstheme="minorHAnsi"/>
        </w:rPr>
        <w:t>: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967"/>
        <w:gridCol w:w="5025"/>
        <w:gridCol w:w="1548"/>
        <w:gridCol w:w="1522"/>
      </w:tblGrid>
      <w:tr w:rsidR="00B90C49" w:rsidRPr="002A5240" w:rsidTr="001447FF">
        <w:tc>
          <w:tcPr>
            <w:tcW w:w="967" w:type="dxa"/>
            <w:vAlign w:val="center"/>
          </w:tcPr>
          <w:p w:rsidR="00B90C49" w:rsidRPr="002A5240" w:rsidRDefault="00B90C49" w:rsidP="00263F3A">
            <w:pPr>
              <w:spacing w:after="120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Nr oferty</w:t>
            </w:r>
          </w:p>
        </w:tc>
        <w:tc>
          <w:tcPr>
            <w:tcW w:w="5025" w:type="dxa"/>
            <w:vAlign w:val="center"/>
          </w:tcPr>
          <w:p w:rsidR="00B90C49" w:rsidRPr="002A5240" w:rsidRDefault="00B90C49" w:rsidP="00263F3A">
            <w:pPr>
              <w:spacing w:after="120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Nazwa (firma) i adres Wykonawcy</w:t>
            </w:r>
          </w:p>
        </w:tc>
        <w:tc>
          <w:tcPr>
            <w:tcW w:w="1548" w:type="dxa"/>
            <w:vAlign w:val="center"/>
          </w:tcPr>
          <w:p w:rsidR="00B90C49" w:rsidRPr="002A5240" w:rsidRDefault="00B90C49" w:rsidP="00263F3A">
            <w:pPr>
              <w:spacing w:after="120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Cena oferty brutto</w:t>
            </w:r>
          </w:p>
        </w:tc>
        <w:tc>
          <w:tcPr>
            <w:tcW w:w="1522" w:type="dxa"/>
          </w:tcPr>
          <w:p w:rsidR="00B90C49" w:rsidRPr="002A5240" w:rsidRDefault="00B90C49" w:rsidP="00263F3A">
            <w:pPr>
              <w:spacing w:after="120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Liczba punktów w kryterium cena</w:t>
            </w:r>
          </w:p>
        </w:tc>
      </w:tr>
      <w:tr w:rsidR="00B90C49" w:rsidRPr="002A5240" w:rsidTr="001447FF">
        <w:tc>
          <w:tcPr>
            <w:tcW w:w="967" w:type="dxa"/>
            <w:vAlign w:val="center"/>
          </w:tcPr>
          <w:p w:rsidR="00B90C49" w:rsidRPr="002A5240" w:rsidRDefault="00B90C49" w:rsidP="00263F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5025" w:type="dxa"/>
            <w:vAlign w:val="center"/>
          </w:tcPr>
          <w:p w:rsidR="00B90C49" w:rsidRPr="002A5240" w:rsidRDefault="00B90C49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 xml:space="preserve">DALPINEX Tymoteusz Szczotka, </w:t>
            </w:r>
          </w:p>
          <w:p w:rsidR="00B90C49" w:rsidRPr="002A5240" w:rsidRDefault="00B90C49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ul. Cieszyńska 71, 43-300 Bielsko-Biała</w:t>
            </w:r>
          </w:p>
          <w:p w:rsidR="00B90C49" w:rsidRPr="002A5240" w:rsidRDefault="00B90C49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NIP 553-251-81-31</w:t>
            </w:r>
          </w:p>
        </w:tc>
        <w:tc>
          <w:tcPr>
            <w:tcW w:w="1548" w:type="dxa"/>
            <w:vAlign w:val="center"/>
          </w:tcPr>
          <w:p w:rsidR="00B90C49" w:rsidRPr="002A5240" w:rsidRDefault="00B90C49" w:rsidP="00263F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 xml:space="preserve"> 18 360,00 zł</w:t>
            </w:r>
          </w:p>
        </w:tc>
        <w:tc>
          <w:tcPr>
            <w:tcW w:w="1522" w:type="dxa"/>
            <w:vAlign w:val="center"/>
          </w:tcPr>
          <w:p w:rsidR="00B90C49" w:rsidRPr="002A5240" w:rsidRDefault="00B90C49" w:rsidP="00B90C4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100,00 pkt</w:t>
            </w:r>
          </w:p>
        </w:tc>
      </w:tr>
      <w:tr w:rsidR="00B90C49" w:rsidRPr="002A5240" w:rsidTr="001447FF">
        <w:trPr>
          <w:trHeight w:val="437"/>
        </w:trPr>
        <w:tc>
          <w:tcPr>
            <w:tcW w:w="967" w:type="dxa"/>
            <w:vAlign w:val="center"/>
          </w:tcPr>
          <w:p w:rsidR="00B90C49" w:rsidRPr="002A5240" w:rsidRDefault="00B90C49" w:rsidP="00263F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5025" w:type="dxa"/>
            <w:vAlign w:val="center"/>
          </w:tcPr>
          <w:p w:rsidR="00B90C49" w:rsidRPr="002A5240" w:rsidRDefault="00B90C49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 xml:space="preserve">Event Management Rafał </w:t>
            </w:r>
            <w:proofErr w:type="spellStart"/>
            <w:r w:rsidRPr="002A5240">
              <w:rPr>
                <w:rFonts w:asciiTheme="minorHAnsi" w:hAnsiTheme="minorHAnsi" w:cstheme="minorHAnsi"/>
                <w:sz w:val="22"/>
              </w:rPr>
              <w:t>Kortas</w:t>
            </w:r>
            <w:proofErr w:type="spellEnd"/>
            <w:r w:rsidRPr="002A5240">
              <w:rPr>
                <w:rFonts w:asciiTheme="minorHAnsi" w:hAnsiTheme="minorHAnsi" w:cstheme="minorHAnsi"/>
                <w:sz w:val="22"/>
              </w:rPr>
              <w:t>,</w:t>
            </w:r>
          </w:p>
          <w:p w:rsidR="00B90C49" w:rsidRPr="002A5240" w:rsidRDefault="00B90C49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ul. Gen. Kosińskiego 10/1, 85-331 Bydgoszcz</w:t>
            </w:r>
          </w:p>
          <w:p w:rsidR="00B90C49" w:rsidRPr="002A5240" w:rsidRDefault="00B90C49" w:rsidP="00263F3A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A5240">
              <w:rPr>
                <w:rFonts w:asciiTheme="minorHAnsi" w:hAnsiTheme="minorHAnsi" w:cstheme="minorHAnsi"/>
                <w:sz w:val="22"/>
                <w:szCs w:val="22"/>
              </w:rPr>
              <w:t>NIP 967-141-84-58</w:t>
            </w:r>
          </w:p>
        </w:tc>
        <w:tc>
          <w:tcPr>
            <w:tcW w:w="1548" w:type="dxa"/>
            <w:vAlign w:val="center"/>
          </w:tcPr>
          <w:p w:rsidR="00B90C49" w:rsidRPr="002A5240" w:rsidRDefault="00B90C49" w:rsidP="00263F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58 752,00 zł</w:t>
            </w:r>
          </w:p>
        </w:tc>
        <w:tc>
          <w:tcPr>
            <w:tcW w:w="1522" w:type="dxa"/>
            <w:vAlign w:val="center"/>
          </w:tcPr>
          <w:p w:rsidR="00B90C49" w:rsidRPr="002A5240" w:rsidRDefault="00B90C49" w:rsidP="00B90C4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31,25 pkt</w:t>
            </w:r>
          </w:p>
        </w:tc>
      </w:tr>
      <w:tr w:rsidR="00B90C49" w:rsidRPr="002A5240" w:rsidTr="001447FF">
        <w:trPr>
          <w:trHeight w:val="558"/>
        </w:trPr>
        <w:tc>
          <w:tcPr>
            <w:tcW w:w="967" w:type="dxa"/>
            <w:vAlign w:val="center"/>
          </w:tcPr>
          <w:p w:rsidR="00B90C49" w:rsidRPr="002A5240" w:rsidRDefault="00B90C49" w:rsidP="00263F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5025" w:type="dxa"/>
            <w:vAlign w:val="center"/>
          </w:tcPr>
          <w:p w:rsidR="00B90C49" w:rsidRPr="002A5240" w:rsidRDefault="00B90C49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Firma Handlowo-</w:t>
            </w:r>
            <w:proofErr w:type="spellStart"/>
            <w:r w:rsidRPr="002A5240">
              <w:rPr>
                <w:rFonts w:asciiTheme="minorHAnsi" w:hAnsiTheme="minorHAnsi" w:cstheme="minorHAnsi"/>
                <w:sz w:val="22"/>
              </w:rPr>
              <w:t>Produkcyjn</w:t>
            </w:r>
            <w:proofErr w:type="spellEnd"/>
            <w:r w:rsidRPr="002A5240">
              <w:rPr>
                <w:rFonts w:asciiTheme="minorHAnsi" w:hAnsiTheme="minorHAnsi" w:cstheme="minorHAnsi"/>
                <w:sz w:val="22"/>
              </w:rPr>
              <w:t>-Usługowa „Lilak” Tomasz Brzęk</w:t>
            </w:r>
          </w:p>
          <w:p w:rsidR="00B90C49" w:rsidRPr="002A5240" w:rsidRDefault="00B90C49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Porąbka Iwkowska 36, 32-862 Porąbka Iwkowska</w:t>
            </w:r>
          </w:p>
          <w:p w:rsidR="00B90C49" w:rsidRPr="002A5240" w:rsidRDefault="00B90C49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NIP 869-164-09-81</w:t>
            </w:r>
          </w:p>
        </w:tc>
        <w:tc>
          <w:tcPr>
            <w:tcW w:w="1548" w:type="dxa"/>
            <w:vAlign w:val="center"/>
          </w:tcPr>
          <w:p w:rsidR="00B90C49" w:rsidRPr="002A5240" w:rsidRDefault="00B90C49" w:rsidP="00263F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42 228,00 zł</w:t>
            </w:r>
          </w:p>
        </w:tc>
        <w:tc>
          <w:tcPr>
            <w:tcW w:w="1522" w:type="dxa"/>
            <w:vAlign w:val="center"/>
          </w:tcPr>
          <w:p w:rsidR="00B90C49" w:rsidRPr="002A5240" w:rsidRDefault="00B90C49" w:rsidP="00B90C4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43,48 pkt</w:t>
            </w:r>
          </w:p>
        </w:tc>
      </w:tr>
      <w:tr w:rsidR="00B90C49" w:rsidRPr="002A5240" w:rsidTr="001447FF">
        <w:trPr>
          <w:trHeight w:val="558"/>
        </w:trPr>
        <w:tc>
          <w:tcPr>
            <w:tcW w:w="967" w:type="dxa"/>
            <w:vAlign w:val="center"/>
          </w:tcPr>
          <w:p w:rsidR="00B90C49" w:rsidRPr="002A5240" w:rsidRDefault="00B90C49" w:rsidP="00263F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5025" w:type="dxa"/>
            <w:vAlign w:val="center"/>
          </w:tcPr>
          <w:p w:rsidR="00B90C49" w:rsidRPr="002A5240" w:rsidRDefault="00B90C49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GREEN SIDE Mateusz Bilski</w:t>
            </w:r>
          </w:p>
          <w:p w:rsidR="00B90C49" w:rsidRPr="002A5240" w:rsidRDefault="00B90C49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Czarnkowie 42, 78-320 Połczyn Zdrój</w:t>
            </w:r>
          </w:p>
        </w:tc>
        <w:tc>
          <w:tcPr>
            <w:tcW w:w="1548" w:type="dxa"/>
            <w:vAlign w:val="center"/>
          </w:tcPr>
          <w:p w:rsidR="00B90C49" w:rsidRPr="002A5240" w:rsidRDefault="00B90C49" w:rsidP="00263F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31 111,94 zł</w:t>
            </w:r>
          </w:p>
        </w:tc>
        <w:tc>
          <w:tcPr>
            <w:tcW w:w="1522" w:type="dxa"/>
            <w:vAlign w:val="center"/>
          </w:tcPr>
          <w:p w:rsidR="00B90C49" w:rsidRPr="002A5240" w:rsidRDefault="00B90C49" w:rsidP="00B90C4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59,01 pkt</w:t>
            </w:r>
          </w:p>
        </w:tc>
      </w:tr>
      <w:tr w:rsidR="00B90C49" w:rsidRPr="002A5240" w:rsidTr="001447FF">
        <w:trPr>
          <w:trHeight w:val="558"/>
        </w:trPr>
        <w:tc>
          <w:tcPr>
            <w:tcW w:w="967" w:type="dxa"/>
            <w:vAlign w:val="center"/>
          </w:tcPr>
          <w:p w:rsidR="00B90C49" w:rsidRPr="002A5240" w:rsidRDefault="00B90C49" w:rsidP="00263F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5</w:t>
            </w:r>
          </w:p>
        </w:tc>
        <w:tc>
          <w:tcPr>
            <w:tcW w:w="5025" w:type="dxa"/>
            <w:vAlign w:val="center"/>
          </w:tcPr>
          <w:p w:rsidR="00B90C49" w:rsidRPr="002A5240" w:rsidRDefault="00B90C49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2A5240">
              <w:rPr>
                <w:rFonts w:asciiTheme="minorHAnsi" w:hAnsiTheme="minorHAnsi" w:cstheme="minorHAnsi"/>
                <w:sz w:val="22"/>
              </w:rPr>
              <w:t>Hortum</w:t>
            </w:r>
            <w:proofErr w:type="spellEnd"/>
            <w:r w:rsidRPr="002A5240">
              <w:rPr>
                <w:rFonts w:asciiTheme="minorHAnsi" w:hAnsiTheme="minorHAnsi" w:cstheme="minorHAnsi"/>
                <w:sz w:val="22"/>
              </w:rPr>
              <w:t xml:space="preserve"> Beata Prus-</w:t>
            </w:r>
            <w:proofErr w:type="spellStart"/>
            <w:r w:rsidRPr="002A5240">
              <w:rPr>
                <w:rFonts w:asciiTheme="minorHAnsi" w:hAnsiTheme="minorHAnsi" w:cstheme="minorHAnsi"/>
                <w:sz w:val="22"/>
              </w:rPr>
              <w:t>Fabiszak</w:t>
            </w:r>
            <w:proofErr w:type="spellEnd"/>
          </w:p>
          <w:p w:rsidR="00B90C49" w:rsidRPr="002A5240" w:rsidRDefault="00B90C49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Wojnowo 9/2, 86-014 Sicienko</w:t>
            </w:r>
          </w:p>
          <w:p w:rsidR="00B90C49" w:rsidRPr="002A5240" w:rsidRDefault="00B90C49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NIP 744-175-70-49</w:t>
            </w:r>
          </w:p>
        </w:tc>
        <w:tc>
          <w:tcPr>
            <w:tcW w:w="1548" w:type="dxa"/>
            <w:vAlign w:val="center"/>
          </w:tcPr>
          <w:p w:rsidR="00B90C49" w:rsidRPr="002A5240" w:rsidRDefault="00B90C49" w:rsidP="00263F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45 900,00 zł</w:t>
            </w:r>
          </w:p>
        </w:tc>
        <w:tc>
          <w:tcPr>
            <w:tcW w:w="1522" w:type="dxa"/>
            <w:vAlign w:val="center"/>
          </w:tcPr>
          <w:p w:rsidR="00B90C49" w:rsidRPr="002A5240" w:rsidRDefault="00B90C49" w:rsidP="00B90C4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40,00 pkt</w:t>
            </w:r>
          </w:p>
        </w:tc>
      </w:tr>
      <w:tr w:rsidR="00B90C49" w:rsidRPr="002A5240" w:rsidTr="001447FF">
        <w:trPr>
          <w:trHeight w:val="558"/>
        </w:trPr>
        <w:tc>
          <w:tcPr>
            <w:tcW w:w="967" w:type="dxa"/>
            <w:vAlign w:val="center"/>
          </w:tcPr>
          <w:p w:rsidR="00B90C49" w:rsidRPr="002A5240" w:rsidRDefault="00B90C49" w:rsidP="00263F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6</w:t>
            </w:r>
          </w:p>
        </w:tc>
        <w:tc>
          <w:tcPr>
            <w:tcW w:w="5025" w:type="dxa"/>
            <w:vAlign w:val="center"/>
          </w:tcPr>
          <w:p w:rsidR="00B90C49" w:rsidRPr="002A5240" w:rsidRDefault="00B90C49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 xml:space="preserve">APPA Team Paweł </w:t>
            </w:r>
            <w:proofErr w:type="spellStart"/>
            <w:r w:rsidRPr="002A5240">
              <w:rPr>
                <w:rFonts w:asciiTheme="minorHAnsi" w:hAnsiTheme="minorHAnsi" w:cstheme="minorHAnsi"/>
                <w:sz w:val="22"/>
              </w:rPr>
              <w:t>Czemplik</w:t>
            </w:r>
            <w:proofErr w:type="spellEnd"/>
            <w:r w:rsidRPr="002A5240">
              <w:rPr>
                <w:rFonts w:asciiTheme="minorHAnsi" w:hAnsiTheme="minorHAnsi" w:cstheme="minorHAnsi"/>
                <w:sz w:val="22"/>
              </w:rPr>
              <w:t>,</w:t>
            </w:r>
          </w:p>
          <w:p w:rsidR="00B90C49" w:rsidRPr="002A5240" w:rsidRDefault="00B90C49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ul. Wilcza 33/29, 00-544 Warszawa</w:t>
            </w:r>
          </w:p>
          <w:p w:rsidR="00B90C49" w:rsidRPr="002A5240" w:rsidRDefault="00B90C49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NIP 951-196-26-67</w:t>
            </w:r>
          </w:p>
        </w:tc>
        <w:tc>
          <w:tcPr>
            <w:tcW w:w="1548" w:type="dxa"/>
            <w:vAlign w:val="center"/>
          </w:tcPr>
          <w:p w:rsidR="00B90C49" w:rsidRPr="002A5240" w:rsidRDefault="00B90C49" w:rsidP="00263F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21 900,00 zł</w:t>
            </w:r>
          </w:p>
        </w:tc>
        <w:tc>
          <w:tcPr>
            <w:tcW w:w="1522" w:type="dxa"/>
            <w:vAlign w:val="center"/>
          </w:tcPr>
          <w:p w:rsidR="00B90C49" w:rsidRPr="002A5240" w:rsidRDefault="00B90C49" w:rsidP="00B90C4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83,84 pkt</w:t>
            </w:r>
          </w:p>
        </w:tc>
      </w:tr>
      <w:tr w:rsidR="00B90C49" w:rsidRPr="002A5240" w:rsidTr="001447FF">
        <w:trPr>
          <w:trHeight w:val="558"/>
        </w:trPr>
        <w:tc>
          <w:tcPr>
            <w:tcW w:w="967" w:type="dxa"/>
            <w:vAlign w:val="center"/>
          </w:tcPr>
          <w:p w:rsidR="00B90C49" w:rsidRPr="002A5240" w:rsidRDefault="00B90C49" w:rsidP="00263F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7</w:t>
            </w:r>
          </w:p>
        </w:tc>
        <w:tc>
          <w:tcPr>
            <w:tcW w:w="5025" w:type="dxa"/>
            <w:vAlign w:val="center"/>
          </w:tcPr>
          <w:p w:rsidR="00B90C49" w:rsidRPr="002A5240" w:rsidRDefault="00B90C49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ASW Sp. z o.o.</w:t>
            </w:r>
          </w:p>
          <w:p w:rsidR="00B90C49" w:rsidRPr="002A5240" w:rsidRDefault="00B90C49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ul. Centralna 2T, 86-031 Osielsko</w:t>
            </w:r>
          </w:p>
          <w:p w:rsidR="00B90C49" w:rsidRPr="002A5240" w:rsidRDefault="00B90C49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NIP 554-299-03-49</w:t>
            </w:r>
          </w:p>
        </w:tc>
        <w:tc>
          <w:tcPr>
            <w:tcW w:w="1548" w:type="dxa"/>
            <w:vAlign w:val="center"/>
          </w:tcPr>
          <w:p w:rsidR="00B90C49" w:rsidRPr="002A5240" w:rsidRDefault="00B90C49" w:rsidP="00263F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97 308,00 zł</w:t>
            </w:r>
          </w:p>
        </w:tc>
        <w:tc>
          <w:tcPr>
            <w:tcW w:w="1522" w:type="dxa"/>
            <w:vAlign w:val="center"/>
          </w:tcPr>
          <w:p w:rsidR="00B90C49" w:rsidRPr="002A5240" w:rsidRDefault="00B90C49" w:rsidP="00B90C4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18,87 pkt</w:t>
            </w:r>
          </w:p>
        </w:tc>
      </w:tr>
      <w:tr w:rsidR="00B90C49" w:rsidRPr="002A5240" w:rsidTr="001447FF">
        <w:trPr>
          <w:trHeight w:val="558"/>
        </w:trPr>
        <w:tc>
          <w:tcPr>
            <w:tcW w:w="967" w:type="dxa"/>
            <w:vAlign w:val="center"/>
          </w:tcPr>
          <w:p w:rsidR="00B90C49" w:rsidRPr="002A5240" w:rsidRDefault="00B90C49" w:rsidP="00263F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lastRenderedPageBreak/>
              <w:t>8</w:t>
            </w:r>
          </w:p>
        </w:tc>
        <w:tc>
          <w:tcPr>
            <w:tcW w:w="5025" w:type="dxa"/>
            <w:vAlign w:val="center"/>
          </w:tcPr>
          <w:p w:rsidR="00B90C49" w:rsidRPr="002A5240" w:rsidRDefault="00B90C49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KERRIA Piórkowski s.j.</w:t>
            </w:r>
          </w:p>
          <w:p w:rsidR="00B90C49" w:rsidRPr="002A5240" w:rsidRDefault="00B90C49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 xml:space="preserve">ul. Żeromskiego 80, 62-600 Koło </w:t>
            </w:r>
          </w:p>
          <w:p w:rsidR="00B90C49" w:rsidRPr="002A5240" w:rsidRDefault="00B90C49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NIP 666-203-86-54</w:t>
            </w:r>
          </w:p>
        </w:tc>
        <w:tc>
          <w:tcPr>
            <w:tcW w:w="1548" w:type="dxa"/>
            <w:vAlign w:val="center"/>
          </w:tcPr>
          <w:p w:rsidR="00B90C49" w:rsidRPr="002A5240" w:rsidRDefault="00B90C49" w:rsidP="00263F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47 304,00 zł</w:t>
            </w:r>
          </w:p>
        </w:tc>
        <w:tc>
          <w:tcPr>
            <w:tcW w:w="1522" w:type="dxa"/>
            <w:vAlign w:val="center"/>
          </w:tcPr>
          <w:p w:rsidR="00B90C49" w:rsidRPr="002A5240" w:rsidRDefault="00B90C49" w:rsidP="00B90C4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38,81 pkt</w:t>
            </w:r>
          </w:p>
        </w:tc>
      </w:tr>
      <w:tr w:rsidR="00B90C49" w:rsidRPr="002A5240" w:rsidTr="001447FF">
        <w:trPr>
          <w:trHeight w:val="558"/>
        </w:trPr>
        <w:tc>
          <w:tcPr>
            <w:tcW w:w="967" w:type="dxa"/>
            <w:vAlign w:val="center"/>
          </w:tcPr>
          <w:p w:rsidR="00B90C49" w:rsidRPr="002A5240" w:rsidRDefault="00B90C49" w:rsidP="00263F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9</w:t>
            </w:r>
          </w:p>
        </w:tc>
        <w:tc>
          <w:tcPr>
            <w:tcW w:w="5025" w:type="dxa"/>
            <w:vAlign w:val="center"/>
          </w:tcPr>
          <w:p w:rsidR="00B90C49" w:rsidRPr="002A5240" w:rsidRDefault="00B90C49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TECH-GARDEN Jacek Kubacki</w:t>
            </w:r>
          </w:p>
          <w:p w:rsidR="00B90C49" w:rsidRPr="002A5240" w:rsidRDefault="00B90C49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ul. Limanowskiego 172/37, 91-027 Łódź</w:t>
            </w:r>
          </w:p>
          <w:p w:rsidR="00B90C49" w:rsidRPr="002A5240" w:rsidRDefault="00B90C49" w:rsidP="00263F3A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NIP 725-197-43-41</w:t>
            </w:r>
          </w:p>
        </w:tc>
        <w:tc>
          <w:tcPr>
            <w:tcW w:w="3070" w:type="dxa"/>
            <w:gridSpan w:val="2"/>
            <w:vAlign w:val="center"/>
          </w:tcPr>
          <w:p w:rsidR="00B90C49" w:rsidRPr="002A5240" w:rsidRDefault="00B90C49" w:rsidP="00263F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A5240">
              <w:rPr>
                <w:rFonts w:asciiTheme="minorHAnsi" w:hAnsiTheme="minorHAnsi" w:cstheme="minorHAnsi"/>
                <w:sz w:val="22"/>
              </w:rPr>
              <w:t>Nie podlega ocenie</w:t>
            </w:r>
          </w:p>
        </w:tc>
      </w:tr>
    </w:tbl>
    <w:p w:rsidR="004A1B5F" w:rsidRDefault="004A1B5F" w:rsidP="004A1B5F">
      <w:pPr>
        <w:tabs>
          <w:tab w:val="left" w:pos="6630"/>
        </w:tabs>
        <w:jc w:val="center"/>
        <w:rPr>
          <w:rFonts w:ascii="Calibri" w:hAnsi="Calibri" w:cs="Calibri"/>
          <w:b/>
        </w:rPr>
      </w:pPr>
      <w:r>
        <w:rPr>
          <w:rFonts w:asciiTheme="minorHAnsi" w:hAnsiTheme="minorHAnsi" w:cstheme="minorHAnsi"/>
          <w:szCs w:val="24"/>
        </w:rPr>
        <w:tab/>
      </w:r>
      <w:r>
        <w:rPr>
          <w:rFonts w:ascii="Calibri" w:hAnsi="Calibri" w:cs="Calibri"/>
          <w:b/>
        </w:rPr>
        <w:t>INFORMACJA O ODRZUCENIU OFERT</w:t>
      </w:r>
    </w:p>
    <w:p w:rsidR="004A1B5F" w:rsidRPr="00F7799E" w:rsidRDefault="004A1B5F" w:rsidP="004A1B5F">
      <w:pPr>
        <w:tabs>
          <w:tab w:val="left" w:pos="6630"/>
        </w:tabs>
        <w:spacing w:line="276" w:lineRule="auto"/>
        <w:rPr>
          <w:rFonts w:asciiTheme="minorHAnsi" w:hAnsiTheme="minorHAnsi" w:cstheme="minorHAnsi"/>
        </w:rPr>
      </w:pPr>
      <w:r w:rsidRPr="00F7799E">
        <w:rPr>
          <w:rFonts w:asciiTheme="minorHAnsi" w:hAnsiTheme="minorHAnsi" w:cstheme="minorHAnsi"/>
        </w:rPr>
        <w:t xml:space="preserve">W niniejszym postępowaniu </w:t>
      </w:r>
      <w:r w:rsidR="002275AB">
        <w:rPr>
          <w:rFonts w:asciiTheme="minorHAnsi" w:hAnsiTheme="minorHAnsi" w:cstheme="minorHAnsi"/>
        </w:rPr>
        <w:t xml:space="preserve">w części 1 i 2 </w:t>
      </w:r>
      <w:r w:rsidRPr="00F7799E">
        <w:rPr>
          <w:rFonts w:asciiTheme="minorHAnsi" w:hAnsiTheme="minorHAnsi" w:cstheme="minorHAnsi"/>
        </w:rPr>
        <w:t xml:space="preserve">odrzucono: </w:t>
      </w:r>
    </w:p>
    <w:p w:rsidR="00E63934" w:rsidRPr="003A13C1" w:rsidRDefault="00E63934" w:rsidP="003A13C1">
      <w:pPr>
        <w:spacing w:line="276" w:lineRule="auto"/>
        <w:rPr>
          <w:rFonts w:asciiTheme="minorHAnsi" w:hAnsiTheme="minorHAnsi" w:cstheme="minorHAnsi"/>
          <w:spacing w:val="-8"/>
          <w:sz w:val="22"/>
        </w:rPr>
      </w:pPr>
      <w:bookmarkStart w:id="5" w:name="_Hlk95983004"/>
      <w:r w:rsidRPr="00EC2E9B">
        <w:rPr>
          <w:rFonts w:ascii="Calibri" w:hAnsi="Calibri" w:cs="Calibri"/>
          <w:spacing w:val="-10"/>
          <w:sz w:val="22"/>
        </w:rPr>
        <w:t xml:space="preserve">ofertę złożoną przez Wykonawcę: </w:t>
      </w:r>
      <w:r w:rsidR="003A13C1" w:rsidRPr="00162717">
        <w:rPr>
          <w:rFonts w:asciiTheme="minorHAnsi" w:hAnsiTheme="minorHAnsi" w:cstheme="minorHAnsi"/>
          <w:b/>
          <w:spacing w:val="-8"/>
          <w:sz w:val="22"/>
        </w:rPr>
        <w:t>TECH-GARDEN Jacek Kubacki</w:t>
      </w:r>
      <w:r w:rsidR="003A13C1" w:rsidRPr="003A13C1">
        <w:rPr>
          <w:rFonts w:asciiTheme="minorHAnsi" w:hAnsiTheme="minorHAnsi" w:cstheme="minorHAnsi"/>
          <w:spacing w:val="-8"/>
          <w:sz w:val="22"/>
        </w:rPr>
        <w:t>, ul. Limanowskiego 172/37, 91-027 Łódź</w:t>
      </w:r>
    </w:p>
    <w:p w:rsidR="00E63934" w:rsidRPr="00EC2E9B" w:rsidRDefault="00E63934" w:rsidP="00FC6123">
      <w:pPr>
        <w:spacing w:before="120" w:line="360" w:lineRule="auto"/>
        <w:ind w:left="11" w:hanging="11"/>
        <w:rPr>
          <w:rFonts w:ascii="Calibri" w:hAnsi="Calibri" w:cs="Calibri"/>
          <w:i/>
          <w:spacing w:val="-10"/>
          <w:sz w:val="22"/>
        </w:rPr>
      </w:pPr>
      <w:r w:rsidRPr="00EC2E9B">
        <w:rPr>
          <w:rFonts w:ascii="Calibri" w:hAnsi="Calibri" w:cs="Calibri"/>
          <w:i/>
          <w:spacing w:val="-10"/>
          <w:sz w:val="22"/>
        </w:rPr>
        <w:t>Uzasadnienie faktyczne:</w:t>
      </w:r>
    </w:p>
    <w:p w:rsidR="00E63934" w:rsidRPr="00EC2E9B" w:rsidRDefault="00E63934" w:rsidP="00E63934">
      <w:pPr>
        <w:pStyle w:val="Lista"/>
        <w:tabs>
          <w:tab w:val="left" w:pos="567"/>
        </w:tabs>
        <w:spacing w:after="0" w:line="360" w:lineRule="auto"/>
        <w:jc w:val="both"/>
        <w:rPr>
          <w:rFonts w:ascii="Calibri" w:hAnsi="Calibri" w:cs="Calibri"/>
          <w:spacing w:val="-10"/>
          <w:sz w:val="22"/>
          <w:szCs w:val="22"/>
        </w:rPr>
      </w:pPr>
      <w:r w:rsidRPr="00EC2E9B">
        <w:rPr>
          <w:rFonts w:ascii="Calibri" w:hAnsi="Calibri" w:cs="Calibri"/>
          <w:spacing w:val="-10"/>
          <w:sz w:val="22"/>
          <w:szCs w:val="22"/>
        </w:rPr>
        <w:t xml:space="preserve">W toku badania i oceny ofert, Zamawiający, wezwał w dniu </w:t>
      </w:r>
      <w:r w:rsidR="00E858C5">
        <w:rPr>
          <w:rFonts w:ascii="Calibri" w:hAnsi="Calibri" w:cs="Calibri"/>
          <w:spacing w:val="-10"/>
          <w:sz w:val="22"/>
          <w:szCs w:val="22"/>
        </w:rPr>
        <w:t>22.06.2023</w:t>
      </w:r>
      <w:r w:rsidRPr="00EC2E9B">
        <w:rPr>
          <w:rFonts w:ascii="Calibri" w:hAnsi="Calibri" w:cs="Calibri"/>
          <w:spacing w:val="-10"/>
          <w:sz w:val="22"/>
          <w:szCs w:val="22"/>
        </w:rPr>
        <w:t xml:space="preserve"> r. Wykonawcę do złożenia wyjaśnień dotyczących wyliczenia ceny. </w:t>
      </w:r>
      <w:r w:rsidRPr="00EC2E9B">
        <w:rPr>
          <w:rFonts w:ascii="Calibri" w:hAnsi="Calibri" w:cstheme="minorHAnsi"/>
          <w:iCs/>
          <w:spacing w:val="-10"/>
          <w:sz w:val="22"/>
          <w:szCs w:val="22"/>
        </w:rPr>
        <w:t xml:space="preserve">Cena złożonej przez Wykonawcę oferty wynosi </w:t>
      </w:r>
      <w:r w:rsidR="00E858C5">
        <w:rPr>
          <w:rFonts w:ascii="Calibri" w:hAnsi="Calibri" w:cstheme="minorHAnsi"/>
          <w:b/>
          <w:iCs/>
          <w:spacing w:val="-10"/>
          <w:sz w:val="22"/>
          <w:szCs w:val="22"/>
        </w:rPr>
        <w:t xml:space="preserve">23 000,00 zł brutto (dla części </w:t>
      </w:r>
      <w:r w:rsidR="002973B0">
        <w:rPr>
          <w:rFonts w:ascii="Calibri" w:hAnsi="Calibri" w:cstheme="minorHAnsi"/>
          <w:b/>
          <w:iCs/>
          <w:spacing w:val="-10"/>
          <w:sz w:val="22"/>
          <w:szCs w:val="22"/>
        </w:rPr>
        <w:t>1</w:t>
      </w:r>
      <w:r w:rsidR="00E858C5">
        <w:rPr>
          <w:rFonts w:ascii="Calibri" w:hAnsi="Calibri" w:cstheme="minorHAnsi"/>
          <w:b/>
          <w:iCs/>
          <w:spacing w:val="-10"/>
          <w:sz w:val="22"/>
          <w:szCs w:val="22"/>
        </w:rPr>
        <w:t xml:space="preserve">) </w:t>
      </w:r>
      <w:r w:rsidR="007358A6">
        <w:rPr>
          <w:rFonts w:ascii="Calibri" w:hAnsi="Calibri" w:cstheme="minorHAnsi"/>
          <w:b/>
          <w:iCs/>
          <w:spacing w:val="-10"/>
          <w:sz w:val="22"/>
          <w:szCs w:val="22"/>
        </w:rPr>
        <w:br/>
      </w:r>
      <w:r w:rsidR="00E858C5">
        <w:rPr>
          <w:rFonts w:ascii="Calibri" w:hAnsi="Calibri" w:cstheme="minorHAnsi"/>
          <w:b/>
          <w:iCs/>
          <w:spacing w:val="-10"/>
          <w:sz w:val="22"/>
          <w:szCs w:val="22"/>
        </w:rPr>
        <w:t xml:space="preserve">i 23 500,00 zł brutto (dla części </w:t>
      </w:r>
      <w:r w:rsidR="002973B0">
        <w:rPr>
          <w:rFonts w:ascii="Calibri" w:hAnsi="Calibri" w:cstheme="minorHAnsi"/>
          <w:b/>
          <w:iCs/>
          <w:spacing w:val="-10"/>
          <w:sz w:val="22"/>
          <w:szCs w:val="22"/>
        </w:rPr>
        <w:t>2)</w:t>
      </w:r>
      <w:r w:rsidRPr="00EC2E9B">
        <w:rPr>
          <w:rFonts w:ascii="Calibri" w:hAnsi="Calibri" w:cstheme="minorHAnsi"/>
          <w:iCs/>
          <w:spacing w:val="-10"/>
          <w:sz w:val="22"/>
          <w:szCs w:val="22"/>
        </w:rPr>
        <w:t xml:space="preserve"> i </w:t>
      </w:r>
      <w:r w:rsidRPr="00EC2E9B">
        <w:rPr>
          <w:rFonts w:ascii="Calibri" w:hAnsi="Calibri" w:cstheme="minorHAnsi"/>
          <w:spacing w:val="-10"/>
          <w:sz w:val="22"/>
          <w:szCs w:val="22"/>
        </w:rPr>
        <w:t xml:space="preserve">w porównaniu z wartością zamówienia ustaloną przed wszczęciem postępowania stanowi </w:t>
      </w:r>
      <w:r w:rsidR="002973B0">
        <w:rPr>
          <w:rFonts w:ascii="Calibri" w:hAnsi="Calibri" w:cstheme="minorHAnsi"/>
          <w:b/>
          <w:spacing w:val="-10"/>
          <w:sz w:val="22"/>
          <w:szCs w:val="22"/>
        </w:rPr>
        <w:t>29,47 % (w części I)</w:t>
      </w:r>
      <w:r w:rsidRPr="00EC2E9B">
        <w:rPr>
          <w:rFonts w:ascii="Calibri" w:hAnsi="Calibri" w:cstheme="minorHAnsi"/>
          <w:b/>
          <w:spacing w:val="-10"/>
          <w:sz w:val="22"/>
          <w:szCs w:val="22"/>
        </w:rPr>
        <w:t xml:space="preserve"> </w:t>
      </w:r>
      <w:r w:rsidRPr="00EC2E9B">
        <w:rPr>
          <w:rFonts w:ascii="Calibri" w:hAnsi="Calibri" w:cstheme="minorHAnsi"/>
          <w:spacing w:val="-10"/>
          <w:sz w:val="22"/>
          <w:szCs w:val="22"/>
        </w:rPr>
        <w:t>tej wartości oraz w porównaniu ze średnią arytmetyczną cen wszystkich ofert złożonych</w:t>
      </w:r>
      <w:r w:rsidR="002973B0">
        <w:rPr>
          <w:rFonts w:ascii="Calibri" w:hAnsi="Calibri" w:cstheme="minorHAnsi"/>
          <w:spacing w:val="-10"/>
          <w:sz w:val="22"/>
          <w:szCs w:val="22"/>
        </w:rPr>
        <w:t xml:space="preserve"> w części I </w:t>
      </w:r>
      <w:proofErr w:type="spellStart"/>
      <w:r w:rsidR="002973B0">
        <w:rPr>
          <w:rFonts w:ascii="Calibri" w:hAnsi="Calibri" w:cstheme="minorHAnsi"/>
          <w:spacing w:val="-10"/>
          <w:sz w:val="22"/>
          <w:szCs w:val="22"/>
        </w:rPr>
        <w:t>i</w:t>
      </w:r>
      <w:proofErr w:type="spellEnd"/>
      <w:r w:rsidR="002973B0">
        <w:rPr>
          <w:rFonts w:ascii="Calibri" w:hAnsi="Calibri" w:cstheme="minorHAnsi"/>
          <w:spacing w:val="-10"/>
          <w:sz w:val="22"/>
          <w:szCs w:val="22"/>
        </w:rPr>
        <w:t xml:space="preserve"> II</w:t>
      </w:r>
      <w:r w:rsidRPr="00EC2E9B">
        <w:rPr>
          <w:rFonts w:ascii="Calibri" w:hAnsi="Calibri" w:cstheme="minorHAnsi"/>
          <w:spacing w:val="-10"/>
          <w:sz w:val="22"/>
          <w:szCs w:val="22"/>
        </w:rPr>
        <w:t xml:space="preserve"> w niniejszym postępowaniu stanowi </w:t>
      </w:r>
      <w:r w:rsidR="002973B0">
        <w:rPr>
          <w:rFonts w:ascii="Calibri" w:hAnsi="Calibri" w:cstheme="minorHAnsi"/>
          <w:b/>
          <w:spacing w:val="-10"/>
          <w:sz w:val="22"/>
          <w:szCs w:val="22"/>
        </w:rPr>
        <w:t>29,07</w:t>
      </w:r>
      <w:r w:rsidRPr="00EC2E9B">
        <w:rPr>
          <w:rFonts w:ascii="Calibri" w:hAnsi="Calibri" w:cstheme="minorHAnsi"/>
          <w:b/>
          <w:spacing w:val="-10"/>
          <w:sz w:val="22"/>
          <w:szCs w:val="22"/>
        </w:rPr>
        <w:t xml:space="preserve"> %</w:t>
      </w:r>
      <w:r w:rsidRPr="00EC2E9B">
        <w:rPr>
          <w:rFonts w:ascii="Calibri" w:hAnsi="Calibri" w:cstheme="minorHAnsi"/>
          <w:spacing w:val="-10"/>
          <w:sz w:val="22"/>
          <w:szCs w:val="22"/>
        </w:rPr>
        <w:t xml:space="preserve"> </w:t>
      </w:r>
      <w:r w:rsidR="002973B0" w:rsidRPr="002973B0">
        <w:rPr>
          <w:rFonts w:ascii="Calibri" w:hAnsi="Calibri" w:cstheme="minorHAnsi"/>
          <w:b/>
          <w:spacing w:val="-10"/>
          <w:sz w:val="22"/>
          <w:szCs w:val="22"/>
        </w:rPr>
        <w:t>(w części I)</w:t>
      </w:r>
      <w:r w:rsidR="002973B0">
        <w:rPr>
          <w:rFonts w:ascii="Calibri" w:hAnsi="Calibri" w:cstheme="minorHAnsi"/>
          <w:b/>
          <w:spacing w:val="-10"/>
          <w:sz w:val="22"/>
          <w:szCs w:val="22"/>
        </w:rPr>
        <w:t xml:space="preserve"> i 54,74 % (w części II)</w:t>
      </w:r>
      <w:r w:rsidR="002973B0">
        <w:rPr>
          <w:rFonts w:ascii="Calibri" w:hAnsi="Calibri" w:cstheme="minorHAnsi"/>
          <w:spacing w:val="-10"/>
          <w:sz w:val="22"/>
          <w:szCs w:val="22"/>
        </w:rPr>
        <w:t xml:space="preserve"> </w:t>
      </w:r>
      <w:r w:rsidRPr="00EC2E9B">
        <w:rPr>
          <w:rFonts w:ascii="Calibri" w:hAnsi="Calibri" w:cstheme="minorHAnsi"/>
          <w:spacing w:val="-10"/>
          <w:sz w:val="22"/>
          <w:szCs w:val="22"/>
        </w:rPr>
        <w:t xml:space="preserve">tej wartości. </w:t>
      </w:r>
      <w:r w:rsidRPr="00EC2E9B">
        <w:rPr>
          <w:rFonts w:ascii="Calibri" w:hAnsi="Calibri" w:cs="Calibri"/>
          <w:spacing w:val="-10"/>
          <w:sz w:val="22"/>
          <w:szCs w:val="22"/>
        </w:rPr>
        <w:t>Przedstawiona oferta, wydała się rażąco niska w oparciu o złożony formularz cenowy</w:t>
      </w:r>
      <w:r w:rsidR="002973B0">
        <w:rPr>
          <w:rFonts w:ascii="Calibri" w:hAnsi="Calibri" w:cs="Calibri"/>
          <w:spacing w:val="-10"/>
          <w:sz w:val="22"/>
          <w:szCs w:val="22"/>
        </w:rPr>
        <w:t xml:space="preserve"> dla każdej części zamówienia</w:t>
      </w:r>
      <w:r w:rsidRPr="00EC2E9B">
        <w:rPr>
          <w:rFonts w:ascii="Calibri" w:hAnsi="Calibri" w:cs="Calibri"/>
          <w:spacing w:val="-10"/>
          <w:sz w:val="22"/>
          <w:szCs w:val="22"/>
        </w:rPr>
        <w:t xml:space="preserve">. Odpowiedź Wykonawcy z dnia </w:t>
      </w:r>
      <w:r w:rsidR="002973B0">
        <w:rPr>
          <w:rFonts w:ascii="Calibri" w:hAnsi="Calibri" w:cs="Calibri"/>
          <w:spacing w:val="-10"/>
          <w:sz w:val="22"/>
          <w:szCs w:val="22"/>
        </w:rPr>
        <w:t>26.06.2023</w:t>
      </w:r>
      <w:r w:rsidRPr="00EC2E9B">
        <w:rPr>
          <w:rFonts w:ascii="Calibri" w:hAnsi="Calibri" w:cs="Calibri"/>
          <w:spacing w:val="-10"/>
          <w:sz w:val="22"/>
          <w:szCs w:val="22"/>
        </w:rPr>
        <w:t xml:space="preserve"> r., nie potwierdza realności zaoferowanej ceny.</w:t>
      </w:r>
    </w:p>
    <w:p w:rsidR="00E63934" w:rsidRPr="00EC2E9B" w:rsidRDefault="00E63934" w:rsidP="00E63934">
      <w:pPr>
        <w:pStyle w:val="Lista"/>
        <w:tabs>
          <w:tab w:val="left" w:pos="567"/>
        </w:tabs>
        <w:spacing w:after="0" w:line="360" w:lineRule="auto"/>
        <w:jc w:val="both"/>
        <w:rPr>
          <w:rFonts w:ascii="Calibri" w:hAnsi="Calibri" w:cs="Calibri"/>
          <w:spacing w:val="-10"/>
          <w:sz w:val="22"/>
          <w:szCs w:val="22"/>
        </w:rPr>
      </w:pPr>
      <w:r w:rsidRPr="00EC2E9B">
        <w:rPr>
          <w:rFonts w:ascii="Calibri" w:hAnsi="Calibri" w:cs="Calibri"/>
          <w:spacing w:val="-10"/>
          <w:sz w:val="22"/>
          <w:szCs w:val="22"/>
        </w:rPr>
        <w:t xml:space="preserve">Wykonawca w </w:t>
      </w:r>
      <w:r w:rsidR="00DB73BD">
        <w:rPr>
          <w:rFonts w:ascii="Calibri" w:hAnsi="Calibri" w:cs="Calibri"/>
          <w:spacing w:val="-10"/>
          <w:sz w:val="22"/>
          <w:szCs w:val="22"/>
        </w:rPr>
        <w:t>odpowiedzi</w:t>
      </w:r>
      <w:r w:rsidRPr="00EC2E9B">
        <w:rPr>
          <w:rFonts w:ascii="Calibri" w:hAnsi="Calibri" w:cs="Calibri"/>
          <w:spacing w:val="-10"/>
          <w:sz w:val="22"/>
          <w:szCs w:val="22"/>
        </w:rPr>
        <w:t xml:space="preserve"> nie  zawarł wymaganych wyjaśnień. Zamiast wyjaśnień wskazał jedynie, iż cena </w:t>
      </w:r>
      <w:r w:rsidR="00DB73BD">
        <w:rPr>
          <w:rFonts w:ascii="Calibri" w:hAnsi="Calibri" w:cs="Calibri"/>
          <w:spacing w:val="-10"/>
          <w:sz w:val="22"/>
          <w:szCs w:val="22"/>
        </w:rPr>
        <w:t>zaoferowana dla części 1 i 2 zadania zawiera wszystkie koszty niezbędne do prawidłowego wykonania zadania łącznie z posprzątaniem i utylizacją powstałego w wyniku prac pielęgnacyjnych urobku.</w:t>
      </w:r>
      <w:r w:rsidRPr="00EC2E9B">
        <w:rPr>
          <w:rFonts w:ascii="Calibri" w:hAnsi="Calibri" w:cs="Calibri"/>
          <w:spacing w:val="-10"/>
          <w:sz w:val="22"/>
          <w:szCs w:val="22"/>
        </w:rPr>
        <w:t xml:space="preserve"> </w:t>
      </w:r>
    </w:p>
    <w:p w:rsidR="00E63934" w:rsidRPr="00EC2E9B" w:rsidRDefault="00E63934" w:rsidP="00E63934">
      <w:pPr>
        <w:pStyle w:val="Lista"/>
        <w:tabs>
          <w:tab w:val="left" w:pos="567"/>
        </w:tabs>
        <w:spacing w:after="0" w:line="360" w:lineRule="auto"/>
        <w:jc w:val="both"/>
        <w:rPr>
          <w:rFonts w:ascii="Calibri" w:hAnsi="Calibri" w:cs="Calibri"/>
          <w:spacing w:val="-10"/>
          <w:sz w:val="22"/>
          <w:szCs w:val="22"/>
        </w:rPr>
      </w:pPr>
      <w:r w:rsidRPr="00EC2E9B">
        <w:rPr>
          <w:rFonts w:ascii="Calibri" w:hAnsi="Calibri" w:cs="Calibri"/>
          <w:spacing w:val="-10"/>
          <w:sz w:val="22"/>
          <w:szCs w:val="22"/>
        </w:rPr>
        <w:t xml:space="preserve">W oparciu o przedstawione wyjaśnienia oraz obowiązującą doktrynę należy wskazać, że Wykonawca „w ogóle pominął w swoich wyjaśnieniach wykazanie jak powyższe przedkłada się na cenę oferty, jak duże oszczędności generują (…) ww. okoliczności oraz jakiego rzędu są to oszczędności.”  </w:t>
      </w:r>
    </w:p>
    <w:p w:rsidR="00E63934" w:rsidRPr="00EC2E9B" w:rsidRDefault="00E63934" w:rsidP="00E63934">
      <w:pPr>
        <w:pStyle w:val="Lista"/>
        <w:tabs>
          <w:tab w:val="left" w:pos="567"/>
        </w:tabs>
        <w:spacing w:after="0" w:line="360" w:lineRule="auto"/>
        <w:jc w:val="both"/>
        <w:rPr>
          <w:rFonts w:ascii="Calibri" w:hAnsi="Calibri" w:cs="Calibri"/>
          <w:spacing w:val="-10"/>
          <w:sz w:val="22"/>
          <w:szCs w:val="22"/>
        </w:rPr>
      </w:pPr>
      <w:r w:rsidRPr="00EC2E9B">
        <w:rPr>
          <w:rFonts w:ascii="Calibri" w:hAnsi="Calibri" w:cs="Calibri"/>
          <w:spacing w:val="-10"/>
          <w:sz w:val="22"/>
          <w:szCs w:val="22"/>
        </w:rPr>
        <w:t xml:space="preserve">Biorąc pod uwagę, że obowiązek wykazania, że oferta nie zawiera rażąco niskiej ceny spoczywa na Wykonawcy, </w:t>
      </w:r>
      <w:r w:rsidR="007358A6">
        <w:rPr>
          <w:rFonts w:ascii="Calibri" w:hAnsi="Calibri" w:cs="Calibri"/>
          <w:spacing w:val="-10"/>
          <w:sz w:val="22"/>
          <w:szCs w:val="22"/>
        </w:rPr>
        <w:br/>
      </w:r>
      <w:r w:rsidRPr="00EC2E9B">
        <w:rPr>
          <w:rFonts w:ascii="Calibri" w:hAnsi="Calibri" w:cs="Calibri"/>
          <w:spacing w:val="-10"/>
          <w:sz w:val="22"/>
          <w:szCs w:val="22"/>
        </w:rPr>
        <w:t xml:space="preserve">a wezwanie do złożenia kolejnych wyjaśnień byłoby powtórzeniem poprzednich żądań, co stoi w sprzeczności </w:t>
      </w:r>
      <w:r w:rsidR="007358A6">
        <w:rPr>
          <w:rFonts w:ascii="Calibri" w:hAnsi="Calibri" w:cs="Calibri"/>
          <w:spacing w:val="-10"/>
          <w:sz w:val="22"/>
          <w:szCs w:val="22"/>
        </w:rPr>
        <w:br/>
      </w:r>
      <w:r w:rsidRPr="00EC2E9B">
        <w:rPr>
          <w:rFonts w:ascii="Calibri" w:hAnsi="Calibri" w:cs="Calibri"/>
          <w:spacing w:val="-10"/>
          <w:sz w:val="22"/>
          <w:szCs w:val="22"/>
        </w:rPr>
        <w:t>z obowiązującą doktryną, Zamawiający odstąpił od prowadzenia dalszej procedury wyjaśniającej i dokonał oceny złożonych przez Wykonawcę wyjaśnień.</w:t>
      </w:r>
    </w:p>
    <w:p w:rsidR="00E63934" w:rsidRPr="00EC2E9B" w:rsidRDefault="00E63934" w:rsidP="00E63934">
      <w:pPr>
        <w:spacing w:line="360" w:lineRule="auto"/>
        <w:rPr>
          <w:rFonts w:ascii="Calibri" w:hAnsi="Calibri" w:cstheme="minorHAnsi"/>
          <w:i/>
          <w:spacing w:val="-10"/>
          <w:sz w:val="22"/>
        </w:rPr>
      </w:pPr>
      <w:r w:rsidRPr="00EC2E9B">
        <w:rPr>
          <w:rFonts w:ascii="Calibri" w:hAnsi="Calibri" w:cstheme="minorHAnsi"/>
          <w:i/>
          <w:spacing w:val="-10"/>
          <w:sz w:val="22"/>
        </w:rPr>
        <w:t>Uzasadnienie prawne:</w:t>
      </w:r>
    </w:p>
    <w:p w:rsidR="00E63934" w:rsidRPr="001447FF" w:rsidRDefault="00E63934" w:rsidP="00E63934">
      <w:pPr>
        <w:spacing w:line="360" w:lineRule="auto"/>
        <w:rPr>
          <w:rFonts w:ascii="Calibri" w:hAnsi="Calibri" w:cstheme="minorHAnsi"/>
          <w:spacing w:val="-14"/>
          <w:sz w:val="22"/>
        </w:rPr>
      </w:pPr>
      <w:r w:rsidRPr="001447FF">
        <w:rPr>
          <w:rFonts w:ascii="Calibri" w:hAnsi="Calibri" w:cstheme="minorHAnsi"/>
          <w:spacing w:val="-14"/>
          <w:sz w:val="22"/>
        </w:rPr>
        <w:t>Zgodnie z pkt. 13.2. zapytania ofertowego Zamawiający odrzuca ofertę, jeśli jej treść nie odpowiada treści zapytania ofertowego.</w:t>
      </w:r>
    </w:p>
    <w:bookmarkEnd w:id="5"/>
    <w:p w:rsidR="000979B3" w:rsidRDefault="000979B3" w:rsidP="003B173D">
      <w:pPr>
        <w:rPr>
          <w:webHidden/>
        </w:rPr>
      </w:pPr>
    </w:p>
    <w:p w:rsidR="000979B3" w:rsidRPr="003B173D" w:rsidRDefault="000979B3" w:rsidP="003B173D">
      <w:pPr>
        <w:rPr>
          <w:webHidden/>
        </w:rPr>
      </w:pPr>
      <w:r>
        <w:rPr>
          <w:webHidden/>
        </w:rPr>
        <w:tab/>
      </w:r>
      <w:r>
        <w:rPr>
          <w:webHidden/>
        </w:rPr>
        <w:tab/>
      </w:r>
      <w:r>
        <w:rPr>
          <w:webHidden/>
        </w:rPr>
        <w:tab/>
      </w:r>
      <w:r>
        <w:rPr>
          <w:webHidden/>
        </w:rPr>
        <w:tab/>
      </w:r>
      <w:r>
        <w:rPr>
          <w:webHidden/>
        </w:rPr>
        <w:tab/>
      </w:r>
      <w:r>
        <w:rPr>
          <w:webHidden/>
        </w:rPr>
        <w:tab/>
      </w:r>
      <w:r>
        <w:rPr>
          <w:webHidden/>
        </w:rPr>
        <w:tab/>
      </w:r>
      <w:r>
        <w:rPr>
          <w:webHidden/>
        </w:rPr>
        <w:tab/>
      </w:r>
      <w:r>
        <w:rPr>
          <w:webHidden/>
        </w:rPr>
        <w:tab/>
      </w:r>
      <w:r>
        <w:rPr>
          <w:webHidden/>
        </w:rPr>
        <w:tab/>
        <w:t>………………….</w:t>
      </w:r>
    </w:p>
    <w:sectPr w:rsidR="000979B3" w:rsidRPr="003B173D" w:rsidSect="000979B3">
      <w:headerReference w:type="default" r:id="rId7"/>
      <w:footerReference w:type="default" r:id="rId8"/>
      <w:pgSz w:w="11906" w:h="16838"/>
      <w:pgMar w:top="2268" w:right="1417" w:bottom="993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EF734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3" name="Obraz 13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B5E04"/>
    <w:multiLevelType w:val="hybridMultilevel"/>
    <w:tmpl w:val="5510CB26"/>
    <w:lvl w:ilvl="0" w:tplc="A3D6BEF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" w15:restartNumberingAfterBreak="0">
    <w:nsid w:val="30572695"/>
    <w:multiLevelType w:val="hybridMultilevel"/>
    <w:tmpl w:val="E97E33B2"/>
    <w:lvl w:ilvl="0" w:tplc="8C2CE572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4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8D77F2"/>
    <w:multiLevelType w:val="hybridMultilevel"/>
    <w:tmpl w:val="A6D49E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9" w15:restartNumberingAfterBreak="0">
    <w:nsid w:val="4AAD265C"/>
    <w:multiLevelType w:val="hybridMultilevel"/>
    <w:tmpl w:val="B0CC0E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abstractNum w:abstractNumId="12" w15:restartNumberingAfterBreak="0">
    <w:nsid w:val="7D9B7935"/>
    <w:multiLevelType w:val="hybridMultilevel"/>
    <w:tmpl w:val="B9C65C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7"/>
  </w:num>
  <w:num w:numId="5">
    <w:abstractNumId w:val="11"/>
  </w:num>
  <w:num w:numId="6">
    <w:abstractNumId w:val="4"/>
  </w:num>
  <w:num w:numId="7">
    <w:abstractNumId w:val="5"/>
  </w:num>
  <w:num w:numId="8">
    <w:abstractNumId w:val="3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3AE4"/>
    <w:rsid w:val="00050395"/>
    <w:rsid w:val="00083BF7"/>
    <w:rsid w:val="000979B3"/>
    <w:rsid w:val="000A105F"/>
    <w:rsid w:val="000A4590"/>
    <w:rsid w:val="000D3153"/>
    <w:rsid w:val="00112BA0"/>
    <w:rsid w:val="001345CB"/>
    <w:rsid w:val="001447FF"/>
    <w:rsid w:val="00162717"/>
    <w:rsid w:val="0019071D"/>
    <w:rsid w:val="0019285C"/>
    <w:rsid w:val="00195491"/>
    <w:rsid w:val="001F6BFA"/>
    <w:rsid w:val="002054BF"/>
    <w:rsid w:val="002275AB"/>
    <w:rsid w:val="00251530"/>
    <w:rsid w:val="00256348"/>
    <w:rsid w:val="00257450"/>
    <w:rsid w:val="00271D08"/>
    <w:rsid w:val="002973B0"/>
    <w:rsid w:val="002A5240"/>
    <w:rsid w:val="002C149C"/>
    <w:rsid w:val="002E33E8"/>
    <w:rsid w:val="003106C6"/>
    <w:rsid w:val="00371057"/>
    <w:rsid w:val="003A13C1"/>
    <w:rsid w:val="003B086F"/>
    <w:rsid w:val="003B173D"/>
    <w:rsid w:val="003D6534"/>
    <w:rsid w:val="00401AED"/>
    <w:rsid w:val="00414569"/>
    <w:rsid w:val="004203C3"/>
    <w:rsid w:val="004240BE"/>
    <w:rsid w:val="00425B05"/>
    <w:rsid w:val="004A1B5F"/>
    <w:rsid w:val="004B670B"/>
    <w:rsid w:val="004D6C82"/>
    <w:rsid w:val="004F5136"/>
    <w:rsid w:val="00550469"/>
    <w:rsid w:val="00551596"/>
    <w:rsid w:val="005B0708"/>
    <w:rsid w:val="005D01CB"/>
    <w:rsid w:val="00616C7C"/>
    <w:rsid w:val="006217A5"/>
    <w:rsid w:val="00622956"/>
    <w:rsid w:val="006307F5"/>
    <w:rsid w:val="0065440D"/>
    <w:rsid w:val="006B1823"/>
    <w:rsid w:val="006E7146"/>
    <w:rsid w:val="00716663"/>
    <w:rsid w:val="007358A6"/>
    <w:rsid w:val="0074618B"/>
    <w:rsid w:val="007C1ACB"/>
    <w:rsid w:val="007D088B"/>
    <w:rsid w:val="0082577E"/>
    <w:rsid w:val="00864595"/>
    <w:rsid w:val="008A15B2"/>
    <w:rsid w:val="008E01CB"/>
    <w:rsid w:val="0092419C"/>
    <w:rsid w:val="00933DCA"/>
    <w:rsid w:val="009624EB"/>
    <w:rsid w:val="00984DCF"/>
    <w:rsid w:val="009B725B"/>
    <w:rsid w:val="009F396B"/>
    <w:rsid w:val="009F6102"/>
    <w:rsid w:val="00A25491"/>
    <w:rsid w:val="00A4419B"/>
    <w:rsid w:val="00A5425C"/>
    <w:rsid w:val="00A56A77"/>
    <w:rsid w:val="00A6473D"/>
    <w:rsid w:val="00A74343"/>
    <w:rsid w:val="00A90306"/>
    <w:rsid w:val="00A90953"/>
    <w:rsid w:val="00AA3EE7"/>
    <w:rsid w:val="00AA5700"/>
    <w:rsid w:val="00B33CE6"/>
    <w:rsid w:val="00B65E7B"/>
    <w:rsid w:val="00B66982"/>
    <w:rsid w:val="00B90C49"/>
    <w:rsid w:val="00BE7044"/>
    <w:rsid w:val="00CC706E"/>
    <w:rsid w:val="00D022E4"/>
    <w:rsid w:val="00D126B0"/>
    <w:rsid w:val="00D170FE"/>
    <w:rsid w:val="00D26A0E"/>
    <w:rsid w:val="00D26F7D"/>
    <w:rsid w:val="00D5680D"/>
    <w:rsid w:val="00DB0374"/>
    <w:rsid w:val="00DB73BD"/>
    <w:rsid w:val="00DC6164"/>
    <w:rsid w:val="00E07DB7"/>
    <w:rsid w:val="00E10039"/>
    <w:rsid w:val="00E36616"/>
    <w:rsid w:val="00E63934"/>
    <w:rsid w:val="00E71BD9"/>
    <w:rsid w:val="00E858C5"/>
    <w:rsid w:val="00EF33A9"/>
    <w:rsid w:val="00EF7340"/>
    <w:rsid w:val="00F305A8"/>
    <w:rsid w:val="00F31FEF"/>
    <w:rsid w:val="00F476BE"/>
    <w:rsid w:val="00F56B8F"/>
    <w:rsid w:val="00F624AA"/>
    <w:rsid w:val="00F87815"/>
    <w:rsid w:val="00F95211"/>
    <w:rsid w:val="00FC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DA6F742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13C1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uiPriority w:val="34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uiPriority w:val="34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character" w:customStyle="1" w:styleId="cs9d249ccb1">
    <w:name w:val="cs9d249ccb1"/>
    <w:basedOn w:val="Domylnaczcionkaakapitu"/>
    <w:rsid w:val="0074618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table" w:styleId="Tabela-Siatka">
    <w:name w:val="Table Grid"/>
    <w:basedOn w:val="Standardowy"/>
    <w:uiPriority w:val="39"/>
    <w:rsid w:val="00BE7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04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markedcontent">
    <w:name w:val="markedcontent"/>
    <w:rsid w:val="004A1B5F"/>
  </w:style>
  <w:style w:type="character" w:customStyle="1" w:styleId="Teksttreci4">
    <w:name w:val="Tekst treści (4)_"/>
    <w:basedOn w:val="Domylnaczcionkaakapitu"/>
    <w:link w:val="Teksttreci40"/>
    <w:qFormat/>
    <w:rsid w:val="005B0708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B0708"/>
    <w:pPr>
      <w:widowControl w:val="0"/>
      <w:shd w:val="clear" w:color="auto" w:fill="FFFFFF"/>
      <w:spacing w:before="720" w:after="1020" w:line="259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768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19</cp:revision>
  <cp:lastPrinted>2023-07-03T08:22:00Z</cp:lastPrinted>
  <dcterms:created xsi:type="dcterms:W3CDTF">2023-06-30T12:12:00Z</dcterms:created>
  <dcterms:modified xsi:type="dcterms:W3CDTF">2023-07-11T07:48:00Z</dcterms:modified>
</cp:coreProperties>
</file>