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89" w:rsidRPr="00504AFC" w:rsidRDefault="00986789" w:rsidP="00986789">
      <w:pPr>
        <w:spacing w:line="360" w:lineRule="auto"/>
        <w:rPr>
          <w:b/>
          <w:szCs w:val="24"/>
        </w:rPr>
      </w:pPr>
      <w:r w:rsidRPr="00504AFC">
        <w:rPr>
          <w:b/>
          <w:szCs w:val="24"/>
        </w:rPr>
        <w:t>Nr sprawy:  RZP.271.</w:t>
      </w:r>
      <w:r w:rsidRPr="00504AFC">
        <w:rPr>
          <w:b/>
          <w:szCs w:val="24"/>
        </w:rPr>
        <w:t>24</w:t>
      </w:r>
      <w:r w:rsidRPr="00504AFC">
        <w:rPr>
          <w:b/>
          <w:szCs w:val="24"/>
        </w:rPr>
        <w:t>.202</w:t>
      </w:r>
      <w:r w:rsidRPr="00504AFC">
        <w:rPr>
          <w:b/>
          <w:szCs w:val="24"/>
        </w:rPr>
        <w:t>3</w:t>
      </w:r>
      <w:r w:rsidRPr="00504AFC">
        <w:rPr>
          <w:b/>
          <w:szCs w:val="24"/>
        </w:rPr>
        <w:t xml:space="preserve">.ZP3                                                   </w:t>
      </w:r>
    </w:p>
    <w:p w:rsidR="00986789" w:rsidRPr="00504AFC" w:rsidRDefault="00986789" w:rsidP="00986789">
      <w:pPr>
        <w:spacing w:line="360" w:lineRule="auto"/>
        <w:jc w:val="right"/>
        <w:rPr>
          <w:b/>
          <w:szCs w:val="24"/>
        </w:rPr>
      </w:pPr>
      <w:r w:rsidRPr="00504AFC">
        <w:rPr>
          <w:szCs w:val="24"/>
        </w:rPr>
        <w:t xml:space="preserve">Białe Błota, dnia </w:t>
      </w:r>
      <w:r w:rsidRPr="00504AFC">
        <w:rPr>
          <w:szCs w:val="24"/>
        </w:rPr>
        <w:t>25.07</w:t>
      </w:r>
      <w:r w:rsidRPr="00504AFC">
        <w:rPr>
          <w:szCs w:val="24"/>
        </w:rPr>
        <w:t>.2023 r.</w:t>
      </w:r>
    </w:p>
    <w:p w:rsidR="00986789" w:rsidRPr="00504AFC" w:rsidRDefault="00986789" w:rsidP="00986789">
      <w:pPr>
        <w:spacing w:line="360" w:lineRule="auto"/>
        <w:jc w:val="center"/>
        <w:rPr>
          <w:b/>
          <w:szCs w:val="24"/>
        </w:rPr>
      </w:pPr>
    </w:p>
    <w:p w:rsidR="00986789" w:rsidRPr="00504AFC" w:rsidRDefault="00986789" w:rsidP="00986789">
      <w:pPr>
        <w:spacing w:line="360" w:lineRule="auto"/>
        <w:jc w:val="center"/>
        <w:rPr>
          <w:b/>
          <w:szCs w:val="24"/>
        </w:rPr>
      </w:pPr>
      <w:r w:rsidRPr="00504AFC">
        <w:rPr>
          <w:b/>
          <w:szCs w:val="24"/>
        </w:rPr>
        <w:t>INFORMACJA Z OTWARCIA OFERT,</w:t>
      </w:r>
    </w:p>
    <w:p w:rsidR="00986789" w:rsidRPr="00504AFC" w:rsidRDefault="00986789" w:rsidP="00986789">
      <w:pPr>
        <w:spacing w:line="360" w:lineRule="auto"/>
        <w:jc w:val="center"/>
        <w:rPr>
          <w:b/>
          <w:szCs w:val="24"/>
        </w:rPr>
      </w:pPr>
      <w:r w:rsidRPr="00504AFC">
        <w:rPr>
          <w:b/>
          <w:szCs w:val="24"/>
        </w:rPr>
        <w:t>o których mowa w art. 222 ust. 5 ustawy PZP,</w:t>
      </w:r>
    </w:p>
    <w:p w:rsidR="00986789" w:rsidRPr="00504AFC" w:rsidRDefault="00986789" w:rsidP="00986789">
      <w:pPr>
        <w:spacing w:line="360" w:lineRule="auto"/>
        <w:jc w:val="center"/>
        <w:rPr>
          <w:b/>
          <w:szCs w:val="24"/>
        </w:rPr>
      </w:pPr>
      <w:r w:rsidRPr="00504AFC">
        <w:rPr>
          <w:b/>
          <w:szCs w:val="24"/>
        </w:rPr>
        <w:t>zamieszczone na stronie internetowej Zamawiającego</w:t>
      </w:r>
    </w:p>
    <w:p w:rsidR="00986789" w:rsidRPr="00504AFC" w:rsidRDefault="00986789" w:rsidP="00986789">
      <w:pPr>
        <w:spacing w:line="360" w:lineRule="auto"/>
        <w:rPr>
          <w:szCs w:val="24"/>
        </w:rPr>
      </w:pPr>
    </w:p>
    <w:p w:rsidR="00986789" w:rsidRPr="00504AFC" w:rsidRDefault="00986789" w:rsidP="00986789">
      <w:pPr>
        <w:spacing w:line="360" w:lineRule="auto"/>
        <w:rPr>
          <w:szCs w:val="24"/>
        </w:rPr>
      </w:pPr>
      <w:r w:rsidRPr="00504AFC">
        <w:rPr>
          <w:szCs w:val="24"/>
        </w:rPr>
        <w:t xml:space="preserve">Dotyczy postępowania pn.: </w:t>
      </w:r>
    </w:p>
    <w:p w:rsidR="00986789" w:rsidRPr="00504AFC" w:rsidRDefault="00986789" w:rsidP="00986789">
      <w:pPr>
        <w:spacing w:line="360" w:lineRule="auto"/>
        <w:ind w:right="62"/>
        <w:rPr>
          <w:rFonts w:eastAsia="Calibri"/>
          <w:b/>
          <w:color w:val="2E74B5"/>
          <w:szCs w:val="24"/>
          <w:lang w:eastAsia="en-US"/>
        </w:rPr>
      </w:pPr>
      <w:r w:rsidRPr="00504AFC">
        <w:rPr>
          <w:b/>
          <w:color w:val="2E74B5"/>
          <w:szCs w:val="24"/>
        </w:rPr>
        <w:t>Budowa przedszkola wraz z infrastrukturą towarzyszącą przy ul. Kościelnej w Cielu w formule zaprojektuj i wybuduj w ramach zadania pn. „Projekt i budowa przedszkola przy ul. Kościelnej w Cielu”.</w:t>
      </w:r>
    </w:p>
    <w:p w:rsidR="00986789" w:rsidRPr="00504AFC" w:rsidRDefault="00986789" w:rsidP="00986789">
      <w:pPr>
        <w:pStyle w:val="Nagwek"/>
        <w:tabs>
          <w:tab w:val="right" w:pos="9638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6789" w:rsidRPr="00504AFC" w:rsidRDefault="00986789" w:rsidP="00986789">
      <w:pPr>
        <w:spacing w:before="120" w:line="360" w:lineRule="auto"/>
        <w:rPr>
          <w:szCs w:val="24"/>
        </w:rPr>
      </w:pPr>
      <w:r w:rsidRPr="00504AFC">
        <w:rPr>
          <w:spacing w:val="-6"/>
          <w:szCs w:val="24"/>
        </w:rPr>
        <w:t xml:space="preserve">Zgodnie z art. 222 ust. 5 ustawy z dnia 11 września 2020 r. Prawo zamówień publicznych </w:t>
      </w:r>
      <w:r w:rsidRPr="00504AFC">
        <w:rPr>
          <w:spacing w:val="-6"/>
          <w:szCs w:val="24"/>
        </w:rPr>
        <w:br/>
        <w:t xml:space="preserve">(Dz. U. z 2022 r., poz. 1710 z </w:t>
      </w:r>
      <w:proofErr w:type="spellStart"/>
      <w:r w:rsidRPr="00504AFC">
        <w:rPr>
          <w:spacing w:val="-6"/>
          <w:szCs w:val="24"/>
        </w:rPr>
        <w:t>późn</w:t>
      </w:r>
      <w:proofErr w:type="spellEnd"/>
      <w:r w:rsidRPr="00504AFC">
        <w:rPr>
          <w:spacing w:val="-6"/>
          <w:szCs w:val="24"/>
        </w:rPr>
        <w:t xml:space="preserve">. zm.; zwaną dalej ustawą </w:t>
      </w:r>
      <w:proofErr w:type="spellStart"/>
      <w:r w:rsidRPr="00504AFC">
        <w:rPr>
          <w:spacing w:val="-6"/>
          <w:szCs w:val="24"/>
        </w:rPr>
        <w:t>Pzp</w:t>
      </w:r>
      <w:proofErr w:type="spellEnd"/>
      <w:r w:rsidRPr="00504AFC">
        <w:rPr>
          <w:spacing w:val="-6"/>
          <w:szCs w:val="24"/>
        </w:rPr>
        <w:t>), Zamawiający:</w:t>
      </w:r>
      <w:r w:rsidRPr="00504AFC">
        <w:rPr>
          <w:b/>
          <w:spacing w:val="-6"/>
          <w:szCs w:val="24"/>
        </w:rPr>
        <w:t xml:space="preserve"> </w:t>
      </w:r>
      <w:r w:rsidRPr="00504AFC">
        <w:rPr>
          <w:spacing w:val="-6"/>
          <w:szCs w:val="24"/>
        </w:rPr>
        <w:t xml:space="preserve">Gmina Białe Błota niezwłocznie po otwarciu ofert, które odbyło się </w:t>
      </w:r>
      <w:r w:rsidRPr="00504AFC">
        <w:rPr>
          <w:spacing w:val="-6"/>
          <w:szCs w:val="24"/>
        </w:rPr>
        <w:t>25.07</w:t>
      </w:r>
      <w:r w:rsidRPr="00504AFC">
        <w:rPr>
          <w:spacing w:val="-6"/>
          <w:szCs w:val="24"/>
        </w:rPr>
        <w:t xml:space="preserve">.2023 r. godz. 10:15, zamieszcza informacje dotyczące </w:t>
      </w:r>
      <w:r w:rsidRPr="00504AFC">
        <w:rPr>
          <w:szCs w:val="24"/>
        </w:rPr>
        <w:t>zestawienia ofert wraz z informacjami odczytanymi podczas ich otwarcia:</w:t>
      </w:r>
    </w:p>
    <w:p w:rsidR="00986789" w:rsidRPr="00504AFC" w:rsidRDefault="00986789" w:rsidP="00986789">
      <w:pPr>
        <w:spacing w:before="120" w:line="360" w:lineRule="auto"/>
        <w:rPr>
          <w:szCs w:val="24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807"/>
        <w:gridCol w:w="3651"/>
        <w:gridCol w:w="1770"/>
        <w:gridCol w:w="1865"/>
        <w:gridCol w:w="2255"/>
      </w:tblGrid>
      <w:tr w:rsidR="00986789" w:rsidRPr="00504AFC" w:rsidTr="00B47A7B">
        <w:trPr>
          <w:trHeight w:val="1199"/>
        </w:trPr>
        <w:tc>
          <w:tcPr>
            <w:tcW w:w="807" w:type="dxa"/>
            <w:vAlign w:val="center"/>
          </w:tcPr>
          <w:p w:rsidR="00986789" w:rsidRPr="00504AFC" w:rsidRDefault="00986789" w:rsidP="005102F0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Nr oferty</w:t>
            </w:r>
          </w:p>
        </w:tc>
        <w:tc>
          <w:tcPr>
            <w:tcW w:w="3651" w:type="dxa"/>
            <w:vAlign w:val="center"/>
          </w:tcPr>
          <w:p w:rsidR="00986789" w:rsidRPr="00504AFC" w:rsidRDefault="00986789" w:rsidP="005102F0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Nazwa (firma) i adres Wykonawcy</w:t>
            </w:r>
          </w:p>
        </w:tc>
        <w:tc>
          <w:tcPr>
            <w:tcW w:w="1770" w:type="dxa"/>
            <w:vAlign w:val="center"/>
          </w:tcPr>
          <w:p w:rsidR="00986789" w:rsidRPr="00504AFC" w:rsidRDefault="00986789" w:rsidP="005102F0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Cena oferty (brutto)</w:t>
            </w:r>
          </w:p>
        </w:tc>
        <w:tc>
          <w:tcPr>
            <w:tcW w:w="1865" w:type="dxa"/>
            <w:vAlign w:val="center"/>
          </w:tcPr>
          <w:p w:rsidR="00986789" w:rsidRPr="00504AFC" w:rsidRDefault="00986789" w:rsidP="005102F0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Okres udzielenie gwarancji jakości na wykonane roboty budowlane</w:t>
            </w:r>
          </w:p>
        </w:tc>
        <w:tc>
          <w:tcPr>
            <w:tcW w:w="2255" w:type="dxa"/>
          </w:tcPr>
          <w:p w:rsidR="00986789" w:rsidRPr="00504AFC" w:rsidRDefault="00986789" w:rsidP="005102F0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bCs/>
                <w:szCs w:val="24"/>
              </w:rPr>
              <w:t>Doświadczenie projektanta w specjalności konstrukcyjno-budowlanej</w:t>
            </w:r>
          </w:p>
        </w:tc>
      </w:tr>
      <w:tr w:rsidR="00B47A7B" w:rsidRPr="00504AFC" w:rsidTr="008575DD">
        <w:trPr>
          <w:trHeight w:val="1199"/>
        </w:trPr>
        <w:tc>
          <w:tcPr>
            <w:tcW w:w="807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</w:t>
            </w:r>
          </w:p>
        </w:tc>
        <w:tc>
          <w:tcPr>
            <w:tcW w:w="3651" w:type="dxa"/>
            <w:vAlign w:val="center"/>
          </w:tcPr>
          <w:p w:rsidR="002C2C3D" w:rsidRDefault="002C2C3D" w:rsidP="00B47A7B">
            <w:pPr>
              <w:spacing w:line="360" w:lineRule="auto"/>
              <w:rPr>
                <w:szCs w:val="24"/>
                <w:u w:val="single"/>
              </w:rPr>
            </w:pPr>
          </w:p>
          <w:p w:rsidR="00B47A7B" w:rsidRPr="00504AFC" w:rsidRDefault="00B47A7B" w:rsidP="00B47A7B">
            <w:pPr>
              <w:spacing w:line="360" w:lineRule="auto"/>
              <w:rPr>
                <w:szCs w:val="24"/>
              </w:rPr>
            </w:pPr>
            <w:r w:rsidRPr="00504AFC">
              <w:rPr>
                <w:szCs w:val="24"/>
                <w:u w:val="single"/>
              </w:rPr>
              <w:t>Konsorcjum</w:t>
            </w:r>
            <w:r w:rsidRPr="00504AFC">
              <w:rPr>
                <w:szCs w:val="24"/>
              </w:rPr>
              <w:t>:</w:t>
            </w:r>
          </w:p>
          <w:p w:rsidR="00B47A7B" w:rsidRPr="00504AFC" w:rsidRDefault="00B47A7B" w:rsidP="00B47A7B">
            <w:pPr>
              <w:spacing w:line="360" w:lineRule="auto"/>
              <w:rPr>
                <w:szCs w:val="24"/>
              </w:rPr>
            </w:pPr>
            <w:r w:rsidRPr="00504AFC">
              <w:rPr>
                <w:b/>
                <w:szCs w:val="24"/>
              </w:rPr>
              <w:t>PROF-BUD Jarosław Bąk</w:t>
            </w:r>
            <w:r w:rsidRPr="00504AFC">
              <w:rPr>
                <w:szCs w:val="24"/>
              </w:rPr>
              <w:t xml:space="preserve"> - </w:t>
            </w:r>
            <w:r w:rsidRPr="00504AFC">
              <w:rPr>
                <w:b/>
                <w:szCs w:val="24"/>
              </w:rPr>
              <w:t>Lider</w:t>
            </w:r>
            <w:r w:rsidRPr="00504AFC">
              <w:rPr>
                <w:szCs w:val="24"/>
              </w:rPr>
              <w:t xml:space="preserve"> ul. Kolejowa 8A, 86-100 Świecie </w:t>
            </w:r>
          </w:p>
          <w:p w:rsidR="00B47A7B" w:rsidRPr="00504AFC" w:rsidRDefault="00B47A7B" w:rsidP="00B47A7B">
            <w:pPr>
              <w:spacing w:line="360" w:lineRule="auto"/>
              <w:rPr>
                <w:szCs w:val="24"/>
              </w:rPr>
            </w:pPr>
            <w:r w:rsidRPr="00504AFC">
              <w:rPr>
                <w:b/>
                <w:szCs w:val="24"/>
              </w:rPr>
              <w:t xml:space="preserve">PROFBUD GROUP Sp. z o.o. - Partner </w:t>
            </w:r>
          </w:p>
          <w:p w:rsidR="00504AFC" w:rsidRDefault="00B47A7B" w:rsidP="002C2C3D">
            <w:pPr>
              <w:spacing w:line="360" w:lineRule="auto"/>
              <w:rPr>
                <w:szCs w:val="24"/>
              </w:rPr>
            </w:pPr>
            <w:r w:rsidRPr="00504AFC">
              <w:rPr>
                <w:szCs w:val="24"/>
              </w:rPr>
              <w:t>ul. Kolejowa 8A, 86-100 Świecie</w:t>
            </w:r>
          </w:p>
          <w:p w:rsidR="002C2C3D" w:rsidRPr="00504AFC" w:rsidRDefault="002C2C3D" w:rsidP="002C2C3D">
            <w:pPr>
              <w:spacing w:line="360" w:lineRule="auto"/>
              <w:rPr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19 501 412,20</w:t>
            </w:r>
            <w:r w:rsidRPr="00504AFC">
              <w:rPr>
                <w:szCs w:val="24"/>
              </w:rPr>
              <w:t xml:space="preserve">zł </w:t>
            </w:r>
          </w:p>
        </w:tc>
        <w:tc>
          <w:tcPr>
            <w:tcW w:w="186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 lat</w:t>
            </w:r>
          </w:p>
        </w:tc>
        <w:tc>
          <w:tcPr>
            <w:tcW w:w="225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13</w:t>
            </w:r>
            <w:r w:rsidR="002C2C3D">
              <w:rPr>
                <w:szCs w:val="24"/>
              </w:rPr>
              <w:t xml:space="preserve"> </w:t>
            </w:r>
            <w:r w:rsidRPr="00504AFC">
              <w:rPr>
                <w:szCs w:val="24"/>
              </w:rPr>
              <w:t>lat</w:t>
            </w:r>
          </w:p>
        </w:tc>
      </w:tr>
      <w:tr w:rsidR="00B47A7B" w:rsidRPr="00504AFC" w:rsidTr="00B47A7B">
        <w:tc>
          <w:tcPr>
            <w:tcW w:w="807" w:type="dxa"/>
            <w:vAlign w:val="center"/>
          </w:tcPr>
          <w:p w:rsidR="00B47A7B" w:rsidRPr="00504AFC" w:rsidRDefault="00B47A7B" w:rsidP="00B47A7B">
            <w:pPr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lastRenderedPageBreak/>
              <w:t>2</w:t>
            </w:r>
          </w:p>
        </w:tc>
        <w:tc>
          <w:tcPr>
            <w:tcW w:w="3651" w:type="dxa"/>
            <w:vAlign w:val="center"/>
          </w:tcPr>
          <w:p w:rsidR="00B47A7B" w:rsidRPr="00504AFC" w:rsidRDefault="00B47A7B" w:rsidP="00B47A7B">
            <w:pPr>
              <w:spacing w:line="360" w:lineRule="auto"/>
              <w:rPr>
                <w:b/>
                <w:szCs w:val="24"/>
              </w:rPr>
            </w:pPr>
          </w:p>
          <w:p w:rsidR="00B47A7B" w:rsidRPr="00504AFC" w:rsidRDefault="00B47A7B" w:rsidP="00B47A7B">
            <w:pPr>
              <w:spacing w:line="360" w:lineRule="auto"/>
              <w:rPr>
                <w:szCs w:val="24"/>
              </w:rPr>
            </w:pPr>
            <w:r w:rsidRPr="00504AFC">
              <w:rPr>
                <w:b/>
                <w:szCs w:val="24"/>
              </w:rPr>
              <w:t>"KANROD" Dariusz Dorna</w:t>
            </w:r>
            <w:r w:rsidRPr="00504AFC">
              <w:rPr>
                <w:szCs w:val="24"/>
              </w:rPr>
              <w:br/>
              <w:t>Al. Zamkowa 17a, 64-730 Wiel</w:t>
            </w:r>
            <w:r w:rsidR="004F349C">
              <w:rPr>
                <w:szCs w:val="24"/>
              </w:rPr>
              <w:t>e</w:t>
            </w:r>
            <w:r w:rsidRPr="00504AFC">
              <w:rPr>
                <w:szCs w:val="24"/>
              </w:rPr>
              <w:t xml:space="preserve">ń, </w:t>
            </w:r>
            <w:r w:rsidRPr="00504AFC">
              <w:rPr>
                <w:szCs w:val="24"/>
              </w:rPr>
              <w:br/>
              <w:t>NIP 7631244790</w:t>
            </w:r>
          </w:p>
          <w:p w:rsidR="00504AFC" w:rsidRPr="00504AFC" w:rsidRDefault="00504AFC" w:rsidP="00B47A7B">
            <w:pPr>
              <w:spacing w:line="360" w:lineRule="auto"/>
              <w:rPr>
                <w:spacing w:val="-4"/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17 414 752,05</w:t>
            </w:r>
            <w:r w:rsidRPr="00504AFC">
              <w:rPr>
                <w:szCs w:val="24"/>
              </w:rPr>
              <w:t>zł</w:t>
            </w:r>
          </w:p>
        </w:tc>
        <w:tc>
          <w:tcPr>
            <w:tcW w:w="186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 lat</w:t>
            </w:r>
          </w:p>
        </w:tc>
        <w:tc>
          <w:tcPr>
            <w:tcW w:w="225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44</w:t>
            </w:r>
            <w:r w:rsidR="002C2C3D">
              <w:rPr>
                <w:szCs w:val="24"/>
              </w:rPr>
              <w:t xml:space="preserve"> </w:t>
            </w:r>
            <w:r w:rsidRPr="00504AFC">
              <w:rPr>
                <w:szCs w:val="24"/>
              </w:rPr>
              <w:t>lat</w:t>
            </w:r>
            <w:r w:rsidRPr="00504AFC">
              <w:rPr>
                <w:szCs w:val="24"/>
              </w:rPr>
              <w:t>a</w:t>
            </w:r>
          </w:p>
        </w:tc>
      </w:tr>
      <w:tr w:rsidR="00B47A7B" w:rsidRPr="00504AFC" w:rsidTr="00B47A7B">
        <w:tc>
          <w:tcPr>
            <w:tcW w:w="807" w:type="dxa"/>
            <w:vAlign w:val="center"/>
          </w:tcPr>
          <w:p w:rsidR="00B47A7B" w:rsidRPr="00504AFC" w:rsidRDefault="00B47A7B" w:rsidP="00B47A7B">
            <w:pPr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3</w:t>
            </w:r>
          </w:p>
        </w:tc>
        <w:tc>
          <w:tcPr>
            <w:tcW w:w="3651" w:type="dxa"/>
            <w:vAlign w:val="center"/>
          </w:tcPr>
          <w:p w:rsidR="00B47A7B" w:rsidRPr="00504AFC" w:rsidRDefault="00B47A7B" w:rsidP="00B47A7B">
            <w:pPr>
              <w:spacing w:line="360" w:lineRule="auto"/>
              <w:rPr>
                <w:b/>
                <w:bCs/>
                <w:color w:val="auto"/>
                <w:szCs w:val="24"/>
              </w:rPr>
            </w:pPr>
            <w:r w:rsidRPr="00504AFC">
              <w:rPr>
                <w:b/>
                <w:szCs w:val="24"/>
              </w:rPr>
              <w:t xml:space="preserve">GIRDER Sp. z o.o. </w:t>
            </w:r>
            <w:r w:rsidRPr="00504AFC">
              <w:rPr>
                <w:szCs w:val="24"/>
              </w:rPr>
              <w:t>Aleja Jana Pawła II 111, 87-800 Włocławek NIP:</w:t>
            </w:r>
            <w:r w:rsidRPr="00504AFC">
              <w:rPr>
                <w:b/>
                <w:bCs/>
                <w:color w:val="auto"/>
                <w:szCs w:val="24"/>
              </w:rPr>
              <w:t xml:space="preserve"> </w:t>
            </w:r>
            <w:r w:rsidRPr="00B47A7B">
              <w:rPr>
                <w:b/>
                <w:bCs/>
                <w:color w:val="auto"/>
                <w:szCs w:val="24"/>
              </w:rPr>
              <w:t>8883116158</w:t>
            </w:r>
          </w:p>
          <w:p w:rsidR="00504AFC" w:rsidRPr="00504AFC" w:rsidRDefault="00504AFC" w:rsidP="00B47A7B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17 748 815,08zł</w:t>
            </w:r>
          </w:p>
        </w:tc>
        <w:tc>
          <w:tcPr>
            <w:tcW w:w="186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5lat</w:t>
            </w:r>
          </w:p>
        </w:tc>
        <w:tc>
          <w:tcPr>
            <w:tcW w:w="225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16</w:t>
            </w:r>
            <w:r w:rsidR="002C2C3D">
              <w:rPr>
                <w:szCs w:val="24"/>
              </w:rPr>
              <w:t xml:space="preserve"> </w:t>
            </w:r>
            <w:r w:rsidRPr="00504AFC">
              <w:rPr>
                <w:szCs w:val="24"/>
              </w:rPr>
              <w:t>lat</w:t>
            </w:r>
          </w:p>
        </w:tc>
      </w:tr>
      <w:tr w:rsidR="00B47A7B" w:rsidRPr="00504AFC" w:rsidTr="00B47A7B">
        <w:tc>
          <w:tcPr>
            <w:tcW w:w="807" w:type="dxa"/>
            <w:vAlign w:val="center"/>
          </w:tcPr>
          <w:p w:rsidR="00B47A7B" w:rsidRPr="00504AFC" w:rsidRDefault="00B47A7B" w:rsidP="00B47A7B">
            <w:pPr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4</w:t>
            </w:r>
          </w:p>
        </w:tc>
        <w:tc>
          <w:tcPr>
            <w:tcW w:w="3651" w:type="dxa"/>
            <w:vAlign w:val="center"/>
          </w:tcPr>
          <w:p w:rsidR="002C2C3D" w:rsidRDefault="002C2C3D" w:rsidP="00504AFC">
            <w:pPr>
              <w:spacing w:line="360" w:lineRule="auto"/>
              <w:ind w:left="0" w:firstLine="0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Kontbud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Sp</w:t>
            </w:r>
            <w:proofErr w:type="spellEnd"/>
            <w:r>
              <w:rPr>
                <w:b/>
                <w:szCs w:val="24"/>
              </w:rPr>
              <w:t xml:space="preserve"> z o.o.</w:t>
            </w:r>
          </w:p>
          <w:p w:rsidR="00B47A7B" w:rsidRPr="00504AFC" w:rsidRDefault="002C2C3D" w:rsidP="00504AFC">
            <w:pPr>
              <w:spacing w:line="36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ul. Smoleńska 17a, 85-833 </w:t>
            </w:r>
            <w:r w:rsidR="00B47A7B" w:rsidRPr="00504AFC">
              <w:rPr>
                <w:szCs w:val="24"/>
              </w:rPr>
              <w:t>Bydgoszcz</w:t>
            </w:r>
            <w:r>
              <w:rPr>
                <w:szCs w:val="24"/>
              </w:rPr>
              <w:t xml:space="preserve">, </w:t>
            </w:r>
            <w:r w:rsidR="00B47A7B" w:rsidRPr="00504AFC">
              <w:rPr>
                <w:szCs w:val="24"/>
              </w:rPr>
              <w:t>NIP 9671129731</w:t>
            </w:r>
          </w:p>
          <w:p w:rsidR="00504AFC" w:rsidRPr="00504AFC" w:rsidRDefault="00504AFC" w:rsidP="00504AFC">
            <w:pPr>
              <w:spacing w:line="360" w:lineRule="auto"/>
              <w:ind w:left="0" w:firstLine="0"/>
              <w:rPr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18 382 425,33</w:t>
            </w:r>
            <w:r w:rsidRPr="00504AFC">
              <w:rPr>
                <w:szCs w:val="24"/>
              </w:rPr>
              <w:t>zł</w:t>
            </w:r>
          </w:p>
        </w:tc>
        <w:tc>
          <w:tcPr>
            <w:tcW w:w="186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 lat</w:t>
            </w:r>
          </w:p>
        </w:tc>
        <w:tc>
          <w:tcPr>
            <w:tcW w:w="225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Powyżej 10</w:t>
            </w:r>
            <w:r w:rsidR="002C2C3D">
              <w:rPr>
                <w:szCs w:val="24"/>
              </w:rPr>
              <w:t xml:space="preserve"> </w:t>
            </w:r>
            <w:r w:rsidRPr="00504AFC">
              <w:rPr>
                <w:szCs w:val="24"/>
              </w:rPr>
              <w:t>lat</w:t>
            </w:r>
          </w:p>
        </w:tc>
      </w:tr>
      <w:tr w:rsidR="00B47A7B" w:rsidRPr="00504AFC" w:rsidTr="00B47A7B">
        <w:tc>
          <w:tcPr>
            <w:tcW w:w="807" w:type="dxa"/>
            <w:vAlign w:val="center"/>
          </w:tcPr>
          <w:p w:rsidR="00B47A7B" w:rsidRPr="00504AFC" w:rsidRDefault="00B47A7B" w:rsidP="00B47A7B">
            <w:pPr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</w:t>
            </w:r>
          </w:p>
        </w:tc>
        <w:tc>
          <w:tcPr>
            <w:tcW w:w="3651" w:type="dxa"/>
            <w:vAlign w:val="center"/>
          </w:tcPr>
          <w:p w:rsidR="00504AFC" w:rsidRPr="00504AFC" w:rsidRDefault="00504AFC" w:rsidP="00B47A7B">
            <w:pPr>
              <w:spacing w:line="360" w:lineRule="auto"/>
              <w:rPr>
                <w:szCs w:val="24"/>
              </w:rPr>
            </w:pPr>
            <w:r w:rsidRPr="00504AFC">
              <w:rPr>
                <w:b/>
                <w:szCs w:val="24"/>
              </w:rPr>
              <w:t>P.W."</w:t>
            </w:r>
            <w:proofErr w:type="spellStart"/>
            <w:r w:rsidRPr="00504AFC">
              <w:rPr>
                <w:b/>
                <w:szCs w:val="24"/>
              </w:rPr>
              <w:t>Ebud</w:t>
            </w:r>
            <w:proofErr w:type="spellEnd"/>
            <w:r w:rsidRPr="00504AFC">
              <w:rPr>
                <w:b/>
                <w:szCs w:val="24"/>
              </w:rPr>
              <w:t xml:space="preserve">"-Przemysłówka </w:t>
            </w:r>
            <w:r w:rsidR="00B47A7B" w:rsidRPr="00504AFC">
              <w:rPr>
                <w:b/>
                <w:szCs w:val="24"/>
              </w:rPr>
              <w:t xml:space="preserve">Sp. z </w:t>
            </w:r>
            <w:proofErr w:type="spellStart"/>
            <w:r w:rsidR="00B47A7B" w:rsidRPr="00504AFC">
              <w:rPr>
                <w:b/>
                <w:szCs w:val="24"/>
              </w:rPr>
              <w:t>o.o</w:t>
            </w:r>
          </w:p>
          <w:p w:rsidR="00504AFC" w:rsidRPr="00504AFC" w:rsidRDefault="00B47A7B" w:rsidP="00FE4B37">
            <w:pPr>
              <w:spacing w:line="360" w:lineRule="auto"/>
              <w:rPr>
                <w:szCs w:val="24"/>
              </w:rPr>
            </w:pPr>
            <w:proofErr w:type="spellEnd"/>
            <w:r w:rsidRPr="00504AFC">
              <w:rPr>
                <w:szCs w:val="24"/>
              </w:rPr>
              <w:t>ul. Biskupińska 11, 85-</w:t>
            </w:r>
            <w:r w:rsidR="00FE4B37">
              <w:rPr>
                <w:szCs w:val="24"/>
              </w:rPr>
              <w:t>375</w:t>
            </w:r>
            <w:r w:rsidRPr="00504AFC">
              <w:rPr>
                <w:szCs w:val="24"/>
              </w:rPr>
              <w:t xml:space="preserve"> Bydgoszcz, </w:t>
            </w:r>
            <w:r w:rsidRPr="00504AFC">
              <w:rPr>
                <w:szCs w:val="24"/>
              </w:rPr>
              <w:br/>
              <w:t>NIP 5540309850</w:t>
            </w:r>
          </w:p>
        </w:tc>
        <w:tc>
          <w:tcPr>
            <w:tcW w:w="1770" w:type="dxa"/>
            <w:vAlign w:val="center"/>
          </w:tcPr>
          <w:p w:rsidR="00B47A7B" w:rsidRPr="00504AFC" w:rsidRDefault="00AD2659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18 596 985</w:t>
            </w:r>
            <w:r w:rsidR="00B47A7B" w:rsidRPr="00504AFC">
              <w:rPr>
                <w:szCs w:val="24"/>
              </w:rPr>
              <w:t>,00zł</w:t>
            </w:r>
          </w:p>
        </w:tc>
        <w:tc>
          <w:tcPr>
            <w:tcW w:w="186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 lat</w:t>
            </w:r>
          </w:p>
        </w:tc>
        <w:tc>
          <w:tcPr>
            <w:tcW w:w="2255" w:type="dxa"/>
            <w:vAlign w:val="center"/>
          </w:tcPr>
          <w:p w:rsidR="00B47A7B" w:rsidRPr="00504AFC" w:rsidRDefault="00B47A7B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Powyżej 10</w:t>
            </w:r>
            <w:r w:rsidR="002C2C3D">
              <w:rPr>
                <w:szCs w:val="24"/>
              </w:rPr>
              <w:t xml:space="preserve"> </w:t>
            </w:r>
            <w:r w:rsidRPr="00504AFC">
              <w:rPr>
                <w:szCs w:val="24"/>
              </w:rPr>
              <w:t>lat</w:t>
            </w:r>
          </w:p>
        </w:tc>
      </w:tr>
      <w:tr w:rsidR="00B47A7B" w:rsidRPr="00504AFC" w:rsidTr="00B47A7B">
        <w:tc>
          <w:tcPr>
            <w:tcW w:w="807" w:type="dxa"/>
            <w:vAlign w:val="center"/>
          </w:tcPr>
          <w:p w:rsidR="00B47A7B" w:rsidRPr="00504AFC" w:rsidRDefault="00AD2659" w:rsidP="00B47A7B">
            <w:pPr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6</w:t>
            </w:r>
          </w:p>
        </w:tc>
        <w:tc>
          <w:tcPr>
            <w:tcW w:w="3651" w:type="dxa"/>
            <w:vAlign w:val="center"/>
          </w:tcPr>
          <w:p w:rsidR="00504AFC" w:rsidRPr="00504AFC" w:rsidRDefault="00504AFC" w:rsidP="002C2C3D">
            <w:pPr>
              <w:spacing w:line="360" w:lineRule="auto"/>
              <w:ind w:left="0" w:firstLine="0"/>
              <w:rPr>
                <w:b/>
                <w:szCs w:val="24"/>
              </w:rPr>
            </w:pPr>
          </w:p>
          <w:p w:rsidR="00FE4B37" w:rsidRDefault="00AD2659" w:rsidP="00B47A7B">
            <w:pPr>
              <w:spacing w:line="360" w:lineRule="auto"/>
            </w:pPr>
            <w:r w:rsidRPr="00504AFC">
              <w:rPr>
                <w:b/>
                <w:szCs w:val="24"/>
              </w:rPr>
              <w:t>JPD Krupiński Paweł Krupiński</w:t>
            </w:r>
            <w:r w:rsidRPr="00504AFC">
              <w:rPr>
                <w:szCs w:val="24"/>
              </w:rPr>
              <w:t xml:space="preserve"> ul. Droga Kręta 2a</w:t>
            </w:r>
            <w:r w:rsidR="00FE4B37">
              <w:rPr>
                <w:szCs w:val="24"/>
              </w:rPr>
              <w:t>,</w:t>
            </w:r>
            <w:r w:rsidR="00FE4B37">
              <w:t xml:space="preserve"> </w:t>
            </w:r>
          </w:p>
          <w:p w:rsidR="00074C16" w:rsidRPr="00504AFC" w:rsidRDefault="00FE4B37" w:rsidP="00B47A7B">
            <w:pPr>
              <w:spacing w:line="360" w:lineRule="auto"/>
              <w:rPr>
                <w:b/>
                <w:szCs w:val="24"/>
              </w:rPr>
            </w:pPr>
            <w:r>
              <w:t>86-300 Grudziądz</w:t>
            </w:r>
            <w:r>
              <w:t xml:space="preserve"> </w:t>
            </w:r>
            <w:r w:rsidR="00AD2659" w:rsidRPr="00504AFC">
              <w:rPr>
                <w:szCs w:val="24"/>
              </w:rPr>
              <w:t xml:space="preserve"> –</w:t>
            </w:r>
            <w:r w:rsidR="00AD2659" w:rsidRPr="00504AFC">
              <w:rPr>
                <w:b/>
                <w:szCs w:val="24"/>
              </w:rPr>
              <w:t>Lider</w:t>
            </w:r>
            <w:r w:rsidR="00074C16" w:rsidRPr="00504AFC">
              <w:rPr>
                <w:b/>
                <w:szCs w:val="24"/>
              </w:rPr>
              <w:t xml:space="preserve"> </w:t>
            </w:r>
          </w:p>
          <w:p w:rsidR="00AD2659" w:rsidRPr="00504AFC" w:rsidRDefault="00074C16" w:rsidP="00B47A7B">
            <w:pPr>
              <w:spacing w:line="360" w:lineRule="auto"/>
              <w:rPr>
                <w:szCs w:val="24"/>
              </w:rPr>
            </w:pPr>
            <w:r w:rsidRPr="00504AFC">
              <w:rPr>
                <w:szCs w:val="24"/>
              </w:rPr>
              <w:t>NIP:</w:t>
            </w:r>
            <w:r w:rsidRPr="00504AFC">
              <w:rPr>
                <w:szCs w:val="24"/>
              </w:rPr>
              <w:t>876-247-21-73</w:t>
            </w:r>
          </w:p>
          <w:p w:rsidR="00504AFC" w:rsidRPr="00FE4B37" w:rsidRDefault="00AD2659" w:rsidP="00FE4B37">
            <w:pPr>
              <w:spacing w:line="360" w:lineRule="auto"/>
              <w:rPr>
                <w:b/>
                <w:szCs w:val="24"/>
              </w:rPr>
            </w:pPr>
            <w:r w:rsidRPr="00504AFC">
              <w:rPr>
                <w:b/>
                <w:szCs w:val="24"/>
              </w:rPr>
              <w:t>JPD Sp. z o.o. Sp.k.</w:t>
            </w:r>
            <w:r w:rsidRPr="00504AFC">
              <w:rPr>
                <w:szCs w:val="24"/>
              </w:rPr>
              <w:t xml:space="preserve"> ul. Droga Kręta 2a- </w:t>
            </w:r>
            <w:r w:rsidRPr="00504AFC">
              <w:rPr>
                <w:b/>
                <w:szCs w:val="24"/>
              </w:rPr>
              <w:t xml:space="preserve">Uczestnik konsorcjum </w:t>
            </w:r>
          </w:p>
        </w:tc>
        <w:tc>
          <w:tcPr>
            <w:tcW w:w="1770" w:type="dxa"/>
            <w:vAlign w:val="center"/>
          </w:tcPr>
          <w:p w:rsidR="00B47A7B" w:rsidRPr="00504AFC" w:rsidRDefault="00AD2659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20 169 000,00zł</w:t>
            </w:r>
          </w:p>
        </w:tc>
        <w:tc>
          <w:tcPr>
            <w:tcW w:w="1865" w:type="dxa"/>
            <w:vAlign w:val="center"/>
          </w:tcPr>
          <w:p w:rsidR="00B47A7B" w:rsidRPr="00504AFC" w:rsidRDefault="00AD2659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5lat</w:t>
            </w:r>
          </w:p>
        </w:tc>
        <w:tc>
          <w:tcPr>
            <w:tcW w:w="2255" w:type="dxa"/>
            <w:vAlign w:val="center"/>
          </w:tcPr>
          <w:p w:rsidR="00B47A7B" w:rsidRPr="00504AFC" w:rsidRDefault="00AD2659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Powyżej 10</w:t>
            </w:r>
            <w:r w:rsidR="002C2C3D">
              <w:rPr>
                <w:szCs w:val="24"/>
              </w:rPr>
              <w:t xml:space="preserve"> </w:t>
            </w:r>
            <w:r w:rsidRPr="00504AFC">
              <w:rPr>
                <w:szCs w:val="24"/>
              </w:rPr>
              <w:t>lat</w:t>
            </w:r>
          </w:p>
        </w:tc>
      </w:tr>
      <w:tr w:rsidR="00074C16" w:rsidRPr="00504AFC" w:rsidTr="00B47A7B">
        <w:tc>
          <w:tcPr>
            <w:tcW w:w="807" w:type="dxa"/>
            <w:vAlign w:val="center"/>
          </w:tcPr>
          <w:p w:rsidR="00074C16" w:rsidRPr="00504AFC" w:rsidRDefault="00074C16" w:rsidP="00B47A7B">
            <w:pPr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7</w:t>
            </w:r>
          </w:p>
        </w:tc>
        <w:tc>
          <w:tcPr>
            <w:tcW w:w="3651" w:type="dxa"/>
            <w:vAlign w:val="center"/>
          </w:tcPr>
          <w:p w:rsidR="00504AFC" w:rsidRPr="00504AFC" w:rsidRDefault="00504AFC" w:rsidP="002C2C3D">
            <w:pPr>
              <w:spacing w:line="360" w:lineRule="auto"/>
              <w:ind w:left="0" w:firstLine="0"/>
              <w:rPr>
                <w:b/>
                <w:szCs w:val="24"/>
              </w:rPr>
            </w:pPr>
          </w:p>
          <w:p w:rsidR="00504AFC" w:rsidRDefault="00074C16" w:rsidP="00504AFC">
            <w:pPr>
              <w:spacing w:line="360" w:lineRule="auto"/>
              <w:rPr>
                <w:szCs w:val="24"/>
              </w:rPr>
            </w:pPr>
            <w:r w:rsidRPr="00504AFC">
              <w:rPr>
                <w:b/>
                <w:szCs w:val="24"/>
              </w:rPr>
              <w:t xml:space="preserve">Przedsiębiorstwo Wielobranżowe LECH Sp. z o.o. </w:t>
            </w:r>
            <w:r w:rsidRPr="00504AFC">
              <w:rPr>
                <w:szCs w:val="24"/>
              </w:rPr>
              <w:t>ul. Smoleńska 1A, 85-833 Bydgoszcz  NIP:</w:t>
            </w:r>
            <w:r w:rsidRPr="00504AFC">
              <w:rPr>
                <w:b/>
                <w:szCs w:val="24"/>
              </w:rPr>
              <w:t xml:space="preserve"> </w:t>
            </w:r>
            <w:r w:rsidRPr="00504AFC">
              <w:rPr>
                <w:szCs w:val="24"/>
              </w:rPr>
              <w:t>554-023-51-23</w:t>
            </w:r>
          </w:p>
          <w:p w:rsidR="002C2C3D" w:rsidRPr="00504AFC" w:rsidRDefault="002C2C3D" w:rsidP="00504AFC">
            <w:pPr>
              <w:spacing w:line="360" w:lineRule="auto"/>
              <w:rPr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074C16" w:rsidRPr="00504AFC" w:rsidRDefault="00850159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21 918 896,00</w:t>
            </w:r>
            <w:r w:rsidR="00074C16" w:rsidRPr="00504AFC">
              <w:rPr>
                <w:szCs w:val="24"/>
              </w:rPr>
              <w:t>zł</w:t>
            </w:r>
          </w:p>
        </w:tc>
        <w:tc>
          <w:tcPr>
            <w:tcW w:w="1865" w:type="dxa"/>
            <w:vAlign w:val="center"/>
          </w:tcPr>
          <w:p w:rsidR="00074C16" w:rsidRPr="00504AFC" w:rsidRDefault="00074C16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5lat</w:t>
            </w:r>
          </w:p>
        </w:tc>
        <w:tc>
          <w:tcPr>
            <w:tcW w:w="2255" w:type="dxa"/>
            <w:vAlign w:val="center"/>
          </w:tcPr>
          <w:p w:rsidR="00074C16" w:rsidRPr="00504AFC" w:rsidRDefault="00074C16" w:rsidP="00B47A7B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18</w:t>
            </w:r>
            <w:r w:rsidR="002C2C3D">
              <w:rPr>
                <w:szCs w:val="24"/>
              </w:rPr>
              <w:t xml:space="preserve"> </w:t>
            </w:r>
            <w:r w:rsidRPr="00504AFC">
              <w:rPr>
                <w:szCs w:val="24"/>
              </w:rPr>
              <w:t>lat</w:t>
            </w:r>
          </w:p>
        </w:tc>
      </w:tr>
      <w:tr w:rsidR="00AD2659" w:rsidRPr="00504AFC" w:rsidTr="00B47A7B">
        <w:tc>
          <w:tcPr>
            <w:tcW w:w="807" w:type="dxa"/>
            <w:vAlign w:val="center"/>
          </w:tcPr>
          <w:p w:rsidR="00AD2659" w:rsidRPr="00504AFC" w:rsidRDefault="00074C16" w:rsidP="00AD2659">
            <w:pPr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lastRenderedPageBreak/>
              <w:t>8</w:t>
            </w:r>
          </w:p>
        </w:tc>
        <w:tc>
          <w:tcPr>
            <w:tcW w:w="3651" w:type="dxa"/>
            <w:vAlign w:val="center"/>
          </w:tcPr>
          <w:p w:rsidR="00AD2659" w:rsidRPr="00504AFC" w:rsidRDefault="00AD2659" w:rsidP="00AD2659">
            <w:pPr>
              <w:spacing w:line="360" w:lineRule="auto"/>
              <w:rPr>
                <w:b/>
                <w:szCs w:val="24"/>
              </w:rPr>
            </w:pPr>
          </w:p>
          <w:p w:rsidR="00AD2659" w:rsidRDefault="00AD2659" w:rsidP="00AD2659">
            <w:pPr>
              <w:spacing w:line="360" w:lineRule="auto"/>
              <w:rPr>
                <w:szCs w:val="24"/>
              </w:rPr>
            </w:pPr>
            <w:r w:rsidRPr="00504AFC">
              <w:rPr>
                <w:b/>
                <w:szCs w:val="24"/>
              </w:rPr>
              <w:t>Wegner Sp. z o.o. Sp. k.</w:t>
            </w:r>
            <w:r w:rsidRPr="00504AFC">
              <w:rPr>
                <w:b/>
                <w:szCs w:val="24"/>
              </w:rPr>
              <w:br/>
            </w:r>
            <w:r w:rsidRPr="00504AFC">
              <w:rPr>
                <w:szCs w:val="24"/>
              </w:rPr>
              <w:t xml:space="preserve">ul. Bukowska 177, 60-196 Poznań, </w:t>
            </w:r>
            <w:r w:rsidRPr="00504AFC">
              <w:rPr>
                <w:szCs w:val="24"/>
              </w:rPr>
              <w:br/>
              <w:t>NIP 7842295471</w:t>
            </w:r>
          </w:p>
          <w:p w:rsidR="00BC2DA5" w:rsidRPr="00504AFC" w:rsidRDefault="00BC2DA5" w:rsidP="00AD2659">
            <w:pPr>
              <w:spacing w:line="360" w:lineRule="auto"/>
              <w:rPr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AD2659" w:rsidRPr="00504AFC" w:rsidRDefault="00074C16" w:rsidP="00AD2659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20 425 701,21</w:t>
            </w:r>
            <w:r w:rsidR="00AD2659" w:rsidRPr="00504AFC">
              <w:rPr>
                <w:szCs w:val="24"/>
              </w:rPr>
              <w:t xml:space="preserve">zł </w:t>
            </w:r>
          </w:p>
        </w:tc>
        <w:tc>
          <w:tcPr>
            <w:tcW w:w="1865" w:type="dxa"/>
            <w:vAlign w:val="center"/>
          </w:tcPr>
          <w:p w:rsidR="00AD2659" w:rsidRPr="00504AFC" w:rsidRDefault="00AD2659" w:rsidP="00AD2659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 lat</w:t>
            </w:r>
          </w:p>
        </w:tc>
        <w:tc>
          <w:tcPr>
            <w:tcW w:w="2255" w:type="dxa"/>
            <w:vAlign w:val="center"/>
          </w:tcPr>
          <w:p w:rsidR="00AD2659" w:rsidRPr="00504AFC" w:rsidRDefault="00AD2659" w:rsidP="00AD2659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11</w:t>
            </w:r>
            <w:r w:rsidR="002C2C3D">
              <w:rPr>
                <w:szCs w:val="24"/>
              </w:rPr>
              <w:t xml:space="preserve"> </w:t>
            </w:r>
            <w:r w:rsidRPr="00504AFC">
              <w:rPr>
                <w:szCs w:val="24"/>
              </w:rPr>
              <w:t>lat</w:t>
            </w:r>
          </w:p>
        </w:tc>
      </w:tr>
      <w:tr w:rsidR="00074C16" w:rsidRPr="00504AFC" w:rsidTr="00B47A7B">
        <w:tc>
          <w:tcPr>
            <w:tcW w:w="807" w:type="dxa"/>
            <w:vAlign w:val="center"/>
          </w:tcPr>
          <w:p w:rsidR="00074C16" w:rsidRPr="00504AFC" w:rsidRDefault="00074C16" w:rsidP="00AD2659">
            <w:pPr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9</w:t>
            </w:r>
          </w:p>
        </w:tc>
        <w:tc>
          <w:tcPr>
            <w:tcW w:w="3651" w:type="dxa"/>
            <w:vAlign w:val="center"/>
          </w:tcPr>
          <w:p w:rsidR="00074C16" w:rsidRDefault="00074C16" w:rsidP="00AD2659">
            <w:pPr>
              <w:spacing w:line="360" w:lineRule="auto"/>
              <w:rPr>
                <w:szCs w:val="24"/>
              </w:rPr>
            </w:pPr>
            <w:r w:rsidRPr="00504AFC">
              <w:rPr>
                <w:b/>
                <w:szCs w:val="24"/>
              </w:rPr>
              <w:t xml:space="preserve">Urbański Sp. z o.o. ul. Bolesława Chrobrego 151, 87-100 Toruń </w:t>
            </w:r>
            <w:r w:rsidRPr="00504AFC">
              <w:rPr>
                <w:szCs w:val="24"/>
              </w:rPr>
              <w:t xml:space="preserve">NIP: </w:t>
            </w:r>
            <w:r w:rsidRPr="00504AFC">
              <w:rPr>
                <w:szCs w:val="24"/>
              </w:rPr>
              <w:t>9492089392</w:t>
            </w:r>
          </w:p>
          <w:p w:rsidR="00BC2DA5" w:rsidRPr="00504AFC" w:rsidRDefault="00BC2DA5" w:rsidP="00AD2659">
            <w:pPr>
              <w:spacing w:line="360" w:lineRule="auto"/>
              <w:rPr>
                <w:b/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074C16" w:rsidRPr="00504AFC" w:rsidRDefault="00504AFC" w:rsidP="00AD2659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19 600 000,00zł</w:t>
            </w:r>
          </w:p>
        </w:tc>
        <w:tc>
          <w:tcPr>
            <w:tcW w:w="1865" w:type="dxa"/>
            <w:vAlign w:val="center"/>
          </w:tcPr>
          <w:p w:rsidR="00074C16" w:rsidRPr="00504AFC" w:rsidRDefault="00504AFC" w:rsidP="00AD2659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5lat</w:t>
            </w:r>
          </w:p>
        </w:tc>
        <w:tc>
          <w:tcPr>
            <w:tcW w:w="2255" w:type="dxa"/>
            <w:vAlign w:val="center"/>
          </w:tcPr>
          <w:p w:rsidR="00074C16" w:rsidRPr="00504AFC" w:rsidRDefault="00504AFC" w:rsidP="00AD2659">
            <w:pPr>
              <w:spacing w:line="360" w:lineRule="auto"/>
              <w:jc w:val="center"/>
              <w:rPr>
                <w:szCs w:val="24"/>
              </w:rPr>
            </w:pPr>
            <w:r w:rsidRPr="00504AFC">
              <w:rPr>
                <w:szCs w:val="24"/>
              </w:rPr>
              <w:t>Powyżej 10</w:t>
            </w:r>
            <w:r w:rsidR="002C2C3D">
              <w:rPr>
                <w:szCs w:val="24"/>
              </w:rPr>
              <w:t xml:space="preserve"> </w:t>
            </w:r>
            <w:r w:rsidRPr="00504AFC">
              <w:rPr>
                <w:szCs w:val="24"/>
              </w:rPr>
              <w:t>lat</w:t>
            </w:r>
          </w:p>
        </w:tc>
      </w:tr>
    </w:tbl>
    <w:p w:rsidR="00986789" w:rsidRPr="00504AFC" w:rsidRDefault="00986789" w:rsidP="00986789">
      <w:pPr>
        <w:rPr>
          <w:bCs/>
          <w:snapToGrid w:val="0"/>
          <w:spacing w:val="-8"/>
          <w:szCs w:val="24"/>
        </w:rPr>
      </w:pPr>
    </w:p>
    <w:p w:rsidR="00986789" w:rsidRPr="00504AFC" w:rsidRDefault="00986789" w:rsidP="00986789">
      <w:pPr>
        <w:rPr>
          <w:bCs/>
          <w:snapToGrid w:val="0"/>
          <w:spacing w:val="-8"/>
          <w:szCs w:val="24"/>
        </w:rPr>
      </w:pPr>
      <w:r w:rsidRPr="00504AFC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Pr="00504AFC">
        <w:rPr>
          <w:bCs/>
          <w:snapToGrid w:val="0"/>
          <w:spacing w:val="-8"/>
          <w:szCs w:val="24"/>
        </w:rPr>
        <w:t>17 5</w:t>
      </w:r>
      <w:r w:rsidRPr="00504AFC">
        <w:rPr>
          <w:bCs/>
          <w:snapToGrid w:val="0"/>
          <w:spacing w:val="-8"/>
          <w:szCs w:val="24"/>
        </w:rPr>
        <w:t>00 000,00 zł brutto.</w:t>
      </w:r>
    </w:p>
    <w:p w:rsidR="00986789" w:rsidRDefault="00986789" w:rsidP="00986789">
      <w:pPr>
        <w:rPr>
          <w:bCs/>
          <w:snapToGrid w:val="0"/>
          <w:webHidden/>
          <w:spacing w:val="-8"/>
        </w:rPr>
      </w:pPr>
    </w:p>
    <w:p w:rsidR="00BC2DA5" w:rsidRDefault="004D4C62" w:rsidP="00986789">
      <w:pPr>
        <w:rPr>
          <w:bCs/>
          <w:snapToGrid w:val="0"/>
          <w:webHidden/>
          <w:spacing w:val="-8"/>
        </w:rPr>
      </w:pPr>
      <w:r>
        <w:rPr>
          <w:bCs/>
          <w:snapToGrid w:val="0"/>
          <w:webHidden/>
          <w:spacing w:val="-8"/>
        </w:rPr>
        <w:t xml:space="preserve"> </w:t>
      </w:r>
    </w:p>
    <w:p w:rsidR="004D4C62" w:rsidRDefault="004D4C62" w:rsidP="00986789">
      <w:pPr>
        <w:rPr>
          <w:bCs/>
          <w:snapToGrid w:val="0"/>
          <w:webHidden/>
          <w:spacing w:val="-8"/>
        </w:rPr>
      </w:pPr>
    </w:p>
    <w:p w:rsidR="004D4C62" w:rsidRPr="00E13B35" w:rsidRDefault="004D4C62" w:rsidP="00986789">
      <w:pPr>
        <w:rPr>
          <w:bCs/>
          <w:snapToGrid w:val="0"/>
          <w:webHidden/>
          <w:spacing w:val="-8"/>
        </w:rPr>
      </w:pPr>
      <w:bookmarkStart w:id="0" w:name="_GoBack"/>
      <w:bookmarkEnd w:id="0"/>
    </w:p>
    <w:p w:rsidR="00A74343" w:rsidRDefault="00A74343" w:rsidP="00986789"/>
    <w:p w:rsidR="00BC2DA5" w:rsidRPr="00986789" w:rsidRDefault="00BC2DA5" w:rsidP="00BC2DA5">
      <w:pPr>
        <w:ind w:left="5387"/>
      </w:pPr>
      <w:r>
        <w:t>……………………………………</w:t>
      </w:r>
    </w:p>
    <w:sectPr w:rsidR="00BC2DA5" w:rsidRPr="00986789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673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4C16"/>
    <w:rsid w:val="000A4590"/>
    <w:rsid w:val="001345CB"/>
    <w:rsid w:val="00251530"/>
    <w:rsid w:val="00256348"/>
    <w:rsid w:val="00257450"/>
    <w:rsid w:val="002C2C3D"/>
    <w:rsid w:val="003106C6"/>
    <w:rsid w:val="003D6534"/>
    <w:rsid w:val="004D4C62"/>
    <w:rsid w:val="004F349C"/>
    <w:rsid w:val="00504AFC"/>
    <w:rsid w:val="00550469"/>
    <w:rsid w:val="00616C7C"/>
    <w:rsid w:val="006217A5"/>
    <w:rsid w:val="00622956"/>
    <w:rsid w:val="00667366"/>
    <w:rsid w:val="006B1823"/>
    <w:rsid w:val="006E7146"/>
    <w:rsid w:val="00716663"/>
    <w:rsid w:val="007C1ACB"/>
    <w:rsid w:val="008425AB"/>
    <w:rsid w:val="00850159"/>
    <w:rsid w:val="00864595"/>
    <w:rsid w:val="008C5C5A"/>
    <w:rsid w:val="00986789"/>
    <w:rsid w:val="009F396B"/>
    <w:rsid w:val="009F6102"/>
    <w:rsid w:val="00A74343"/>
    <w:rsid w:val="00AD2659"/>
    <w:rsid w:val="00B47A7B"/>
    <w:rsid w:val="00B65E7B"/>
    <w:rsid w:val="00BC2DA5"/>
    <w:rsid w:val="00CC706E"/>
    <w:rsid w:val="00D26A0E"/>
    <w:rsid w:val="00D26F7D"/>
    <w:rsid w:val="00DB0374"/>
    <w:rsid w:val="00E10039"/>
    <w:rsid w:val="00E41632"/>
    <w:rsid w:val="00EF22CD"/>
    <w:rsid w:val="00EF231D"/>
    <w:rsid w:val="00EF33A9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FE873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11</cp:revision>
  <cp:lastPrinted>2023-07-25T09:22:00Z</cp:lastPrinted>
  <dcterms:created xsi:type="dcterms:W3CDTF">2023-07-25T06:18:00Z</dcterms:created>
  <dcterms:modified xsi:type="dcterms:W3CDTF">2023-07-25T09:39:00Z</dcterms:modified>
</cp:coreProperties>
</file>