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FE" w:rsidRPr="00A74343" w:rsidRDefault="00C361FE" w:rsidP="00C361FE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4C4BC3">
        <w:rPr>
          <w:rFonts w:asciiTheme="minorHAnsi" w:hAnsiTheme="minorHAnsi" w:cstheme="minorHAnsi"/>
          <w:szCs w:val="24"/>
        </w:rPr>
        <w:t>27</w:t>
      </w:r>
      <w:r>
        <w:rPr>
          <w:rFonts w:asciiTheme="minorHAnsi" w:hAnsiTheme="minorHAnsi" w:cstheme="minorHAnsi"/>
          <w:szCs w:val="24"/>
        </w:rPr>
        <w:t>.07.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RZP.271.26.2023.ZP2                                     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  <w:b/>
        </w:rPr>
      </w:pPr>
    </w:p>
    <w:p w:rsidR="00C361FE" w:rsidRPr="00211805" w:rsidRDefault="00C361FE" w:rsidP="00C361FE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Pr="00211805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bidi="pl-PL"/>
        </w:rPr>
        <w:t xml:space="preserve">Opracowanie dokumentacji projektowej rozbudowy Szkoły Podstawowej w Łochowie oraz budowy hali sportowej o konstrukcji lekkiej przy Szkole Podstawowej w ramach dwóch zadań inwestycyjnych: </w:t>
      </w:r>
    </w:p>
    <w:p w:rsidR="00C361FE" w:rsidRPr="00211805" w:rsidRDefault="00C361FE" w:rsidP="00C361FE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bidi="pl-PL"/>
        </w:rPr>
      </w:pPr>
      <w:r w:rsidRPr="00211805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bidi="pl-PL"/>
        </w:rPr>
        <w:t xml:space="preserve">Zadanie nr 1: "Projekt rozbudowy Szkoły Podstawowej w Łochowie” </w:t>
      </w:r>
    </w:p>
    <w:p w:rsidR="00C361FE" w:rsidRPr="00BA156E" w:rsidRDefault="00C361FE" w:rsidP="00C361FE">
      <w:pPr>
        <w:pStyle w:val="Akapitzlist"/>
        <w:spacing w:line="360" w:lineRule="auto"/>
        <w:ind w:left="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11805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Zadanie nr 2: "Projekt budowy sali gimnastycznej na potrzeby Szkoły Podstawowej w Łochowie"</w:t>
      </w:r>
    </w:p>
    <w:p w:rsidR="00C361FE" w:rsidRPr="00BB519D" w:rsidRDefault="00C361FE" w:rsidP="00C361FE">
      <w:pPr>
        <w:ind w:left="708" w:hanging="850"/>
        <w:rPr>
          <w:rFonts w:asciiTheme="minorHAnsi" w:hAnsiTheme="minorHAnsi" w:cstheme="minorHAnsi"/>
          <w:b/>
        </w:rPr>
      </w:pP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C361FE" w:rsidRDefault="00C361FE" w:rsidP="00C361FE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C361FE" w:rsidRPr="00BB519D" w:rsidRDefault="00C361FE" w:rsidP="00C361FE">
      <w:pPr>
        <w:tabs>
          <w:tab w:val="left" w:pos="0"/>
        </w:tabs>
        <w:rPr>
          <w:rFonts w:asciiTheme="minorHAnsi" w:hAnsiTheme="minorHAnsi" w:cstheme="minorHAnsi"/>
        </w:rPr>
      </w:pPr>
    </w:p>
    <w:p w:rsidR="00C361FE" w:rsidRPr="00BB519D" w:rsidRDefault="00C361FE" w:rsidP="00C361FE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C361FE" w:rsidRPr="00BB519D" w:rsidRDefault="00C361FE" w:rsidP="00C361FE">
      <w:pPr>
        <w:tabs>
          <w:tab w:val="left" w:pos="0"/>
        </w:tabs>
        <w:rPr>
          <w:rFonts w:asciiTheme="minorHAnsi" w:hAnsiTheme="minorHAnsi" w:cstheme="minorHAnsi"/>
        </w:rPr>
      </w:pPr>
    </w:p>
    <w:p w:rsidR="00C361FE" w:rsidRPr="00BB519D" w:rsidRDefault="00C361FE" w:rsidP="00C361FE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C361FE" w:rsidRPr="00BB519D" w:rsidRDefault="00C361FE" w:rsidP="00C361FE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C361FE" w:rsidRDefault="00C361FE" w:rsidP="00C361FE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>
        <w:rPr>
          <w:rFonts w:asciiTheme="minorHAnsi" w:hAnsiTheme="minorHAnsi" w:cstheme="minorHAnsi"/>
          <w:sz w:val="24"/>
          <w:szCs w:val="24"/>
        </w:rPr>
        <w:t xml:space="preserve">1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C361FE" w:rsidRDefault="00C361FE" w:rsidP="00C361FE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  <w:r w:rsidRPr="00BA156E">
        <w:rPr>
          <w:rFonts w:asciiTheme="minorHAnsi" w:hAnsiTheme="minorHAnsi" w:cstheme="minorHAnsi"/>
          <w:b/>
          <w:color w:val="0070C0"/>
          <w:szCs w:val="24"/>
        </w:rPr>
        <w:t xml:space="preserve">Zakład Projektowania i Usług Budowlanych BENBUD inż. Benedykt Reder, </w:t>
      </w:r>
    </w:p>
    <w:p w:rsidR="00C361FE" w:rsidRPr="00BA156E" w:rsidRDefault="00C361FE" w:rsidP="00C361FE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  <w:r w:rsidRPr="00BA156E">
        <w:rPr>
          <w:rFonts w:asciiTheme="minorHAnsi" w:hAnsiTheme="minorHAnsi" w:cstheme="minorHAnsi"/>
          <w:b/>
          <w:color w:val="0070C0"/>
          <w:szCs w:val="24"/>
        </w:rPr>
        <w:t>ul. Ks. Dr Wł. Łęgi 1/27,</w:t>
      </w:r>
      <w:r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Pr="00BA156E">
        <w:rPr>
          <w:rFonts w:asciiTheme="minorHAnsi" w:hAnsiTheme="minorHAnsi" w:cstheme="minorHAnsi"/>
          <w:b/>
          <w:color w:val="0070C0"/>
          <w:szCs w:val="24"/>
        </w:rPr>
        <w:t>86-300 Grudziądz</w:t>
      </w:r>
      <w:r w:rsidRPr="00BA156E">
        <w:rPr>
          <w:rFonts w:asciiTheme="minorHAnsi" w:hAnsiTheme="minorHAnsi" w:cs="Arial"/>
          <w:b/>
          <w:color w:val="0070C0"/>
          <w:sz w:val="28"/>
          <w:szCs w:val="24"/>
        </w:rPr>
        <w:t xml:space="preserve"> </w:t>
      </w:r>
    </w:p>
    <w:p w:rsidR="00C361FE" w:rsidRPr="009E2ED7" w:rsidRDefault="00C361FE" w:rsidP="00C361FE">
      <w:pPr>
        <w:tabs>
          <w:tab w:val="left" w:pos="284"/>
        </w:tabs>
        <w:rPr>
          <w:rFonts w:asciiTheme="minorHAnsi" w:hAnsiTheme="minorHAnsi" w:cs="Arial"/>
          <w:szCs w:val="24"/>
        </w:rPr>
      </w:pPr>
      <w:r w:rsidRPr="009E2ED7">
        <w:rPr>
          <w:rFonts w:asciiTheme="minorHAnsi" w:hAnsiTheme="minorHAnsi" w:cs="Arial"/>
          <w:szCs w:val="24"/>
        </w:rPr>
        <w:t xml:space="preserve">z ceną brutto </w:t>
      </w:r>
      <w:r>
        <w:rPr>
          <w:rFonts w:asciiTheme="minorHAnsi" w:hAnsiTheme="minorHAnsi" w:cs="Arial"/>
          <w:b/>
          <w:szCs w:val="24"/>
        </w:rPr>
        <w:t>168</w:t>
      </w:r>
      <w:r w:rsidRPr="009E2ED7">
        <w:rPr>
          <w:rFonts w:asciiTheme="minorHAnsi" w:hAnsiTheme="minorHAnsi" w:cs="Arial"/>
          <w:b/>
          <w:szCs w:val="24"/>
        </w:rPr>
        <w:t xml:space="preserve"> </w:t>
      </w:r>
      <w:r>
        <w:rPr>
          <w:rFonts w:asciiTheme="minorHAnsi" w:hAnsiTheme="minorHAnsi" w:cs="Arial"/>
          <w:b/>
          <w:szCs w:val="24"/>
        </w:rPr>
        <w:t>510</w:t>
      </w:r>
      <w:r w:rsidRPr="009E2ED7">
        <w:rPr>
          <w:rFonts w:asciiTheme="minorHAnsi" w:hAnsiTheme="minorHAnsi" w:cs="Arial"/>
          <w:b/>
          <w:szCs w:val="24"/>
        </w:rPr>
        <w:t>,</w:t>
      </w:r>
      <w:r>
        <w:rPr>
          <w:rFonts w:asciiTheme="minorHAnsi" w:hAnsiTheme="minorHAnsi" w:cs="Arial"/>
          <w:b/>
          <w:szCs w:val="24"/>
        </w:rPr>
        <w:t>00</w:t>
      </w:r>
      <w:r w:rsidRPr="009E2ED7">
        <w:rPr>
          <w:rFonts w:asciiTheme="minorHAnsi" w:hAnsiTheme="minorHAnsi" w:cs="Arial"/>
          <w:b/>
          <w:szCs w:val="24"/>
        </w:rPr>
        <w:t xml:space="preserve"> zł</w:t>
      </w:r>
      <w:r w:rsidRPr="009E2ED7">
        <w:rPr>
          <w:rFonts w:asciiTheme="minorHAnsi" w:hAnsiTheme="minorHAnsi" w:cs="Arial"/>
          <w:szCs w:val="24"/>
        </w:rPr>
        <w:t xml:space="preserve"> </w:t>
      </w:r>
    </w:p>
    <w:p w:rsidR="00C361FE" w:rsidRPr="00C361FE" w:rsidRDefault="00C361FE" w:rsidP="00C361FE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>słownie:</w:t>
      </w:r>
      <w:r>
        <w:rPr>
          <w:rFonts w:asciiTheme="minorHAnsi" w:hAnsiTheme="minorHAnsi" w:cs="Arial"/>
          <w:i/>
          <w:color w:val="auto"/>
          <w:szCs w:val="24"/>
        </w:rPr>
        <w:t xml:space="preserve"> sto sześćdziesiąt osiem </w:t>
      </w:r>
      <w:r w:rsidRPr="009E2ED7">
        <w:rPr>
          <w:rFonts w:asciiTheme="minorHAnsi" w:hAnsiTheme="minorHAnsi" w:cs="Arial"/>
          <w:i/>
          <w:color w:val="auto"/>
          <w:szCs w:val="24"/>
        </w:rPr>
        <w:t>tysi</w:t>
      </w:r>
      <w:r>
        <w:rPr>
          <w:rFonts w:asciiTheme="minorHAnsi" w:hAnsiTheme="minorHAnsi" w:cs="Arial"/>
          <w:i/>
          <w:color w:val="auto"/>
          <w:szCs w:val="24"/>
        </w:rPr>
        <w:t>ę</w:t>
      </w:r>
      <w:r w:rsidRPr="009E2ED7">
        <w:rPr>
          <w:rFonts w:asciiTheme="minorHAnsi" w:hAnsiTheme="minorHAnsi" w:cs="Arial"/>
          <w:i/>
          <w:color w:val="auto"/>
          <w:szCs w:val="24"/>
        </w:rPr>
        <w:t>c</w:t>
      </w:r>
      <w:r>
        <w:rPr>
          <w:rFonts w:asciiTheme="minorHAnsi" w:hAnsiTheme="minorHAnsi" w:cs="Arial"/>
          <w:i/>
          <w:color w:val="auto"/>
          <w:szCs w:val="24"/>
        </w:rPr>
        <w:t>y pięćset dziesięć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złot</w:t>
      </w:r>
      <w:r>
        <w:rPr>
          <w:rFonts w:asciiTheme="minorHAnsi" w:hAnsiTheme="minorHAnsi" w:cs="Arial"/>
          <w:i/>
          <w:color w:val="auto"/>
          <w:szCs w:val="24"/>
        </w:rPr>
        <w:t>ych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</w:t>
      </w:r>
      <w:r>
        <w:rPr>
          <w:rFonts w:asciiTheme="minorHAnsi" w:hAnsiTheme="minorHAnsi" w:cs="Arial"/>
          <w:i/>
          <w:color w:val="auto"/>
          <w:szCs w:val="24"/>
        </w:rPr>
        <w:t>00</w:t>
      </w:r>
      <w:r w:rsidRPr="009E2ED7">
        <w:rPr>
          <w:rFonts w:asciiTheme="minorHAnsi" w:hAnsiTheme="minorHAnsi" w:cs="Arial"/>
          <w:i/>
          <w:color w:val="auto"/>
          <w:szCs w:val="24"/>
        </w:rPr>
        <w:t>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</w:p>
    <w:p w:rsidR="00C361FE" w:rsidRPr="00BB519D" w:rsidRDefault="00C361FE" w:rsidP="00C361FE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C361FE" w:rsidRPr="00BB519D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C361FE" w:rsidRPr="00704582" w:rsidRDefault="00C361FE" w:rsidP="00C361F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lastRenderedPageBreak/>
        <w:t>Prawne: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C361FE" w:rsidRPr="00BB519D" w:rsidRDefault="00C361FE" w:rsidP="00C361FE">
      <w:pPr>
        <w:spacing w:line="360" w:lineRule="auto"/>
        <w:rPr>
          <w:rFonts w:asciiTheme="minorHAnsi" w:hAnsiTheme="minorHAnsi" w:cstheme="minorHAnsi"/>
        </w:rPr>
      </w:pPr>
    </w:p>
    <w:p w:rsidR="00C361FE" w:rsidRPr="008C00E2" w:rsidRDefault="00C361FE" w:rsidP="00C361FE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87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4"/>
        <w:gridCol w:w="992"/>
        <w:gridCol w:w="1418"/>
        <w:gridCol w:w="1701"/>
        <w:gridCol w:w="992"/>
      </w:tblGrid>
      <w:tr w:rsidR="00C361FE" w:rsidRPr="00D22013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DA1ED9" w:rsidRDefault="00C361FE" w:rsidP="00EB575C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Nr oferty</w:t>
            </w:r>
          </w:p>
        </w:tc>
        <w:tc>
          <w:tcPr>
            <w:tcW w:w="1985" w:type="dxa"/>
            <w:vAlign w:val="center"/>
          </w:tcPr>
          <w:p w:rsidR="00C361FE" w:rsidRPr="00DA1ED9" w:rsidRDefault="00C361FE" w:rsidP="00EB575C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Nazwa (firma) i adres Wykonawcy</w:t>
            </w:r>
          </w:p>
        </w:tc>
        <w:tc>
          <w:tcPr>
            <w:tcW w:w="1134" w:type="dxa"/>
            <w:vAlign w:val="center"/>
          </w:tcPr>
          <w:p w:rsidR="00C361FE" w:rsidRPr="00DA1ED9" w:rsidRDefault="00C361FE" w:rsidP="00EB575C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Cena oferty (brutto)</w:t>
            </w:r>
          </w:p>
        </w:tc>
        <w:tc>
          <w:tcPr>
            <w:tcW w:w="992" w:type="dxa"/>
            <w:vAlign w:val="center"/>
          </w:tcPr>
          <w:p w:rsidR="00C361FE" w:rsidRPr="00DA1ED9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 xml:space="preserve">Liczba punktów w kryterium cena </w:t>
            </w:r>
          </w:p>
        </w:tc>
        <w:tc>
          <w:tcPr>
            <w:tcW w:w="1418" w:type="dxa"/>
            <w:vAlign w:val="center"/>
          </w:tcPr>
          <w:p w:rsidR="00C361FE" w:rsidRPr="006271C3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6"/>
              </w:rPr>
            </w:pPr>
            <w:r w:rsidRPr="006271C3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24"/>
              </w:rPr>
              <w:t xml:space="preserve">Doświadczenie </w:t>
            </w:r>
            <w:r w:rsidRPr="006271C3">
              <w:rPr>
                <w:rFonts w:asciiTheme="minorHAnsi" w:hAnsiTheme="minorHAnsi" w:cstheme="minorHAnsi"/>
                <w:b/>
                <w:bCs/>
                <w:color w:val="auto"/>
                <w:spacing w:val="-8"/>
                <w:sz w:val="12"/>
                <w:szCs w:val="24"/>
              </w:rPr>
              <w:t>projektanta w specjalności architektonicznej</w:t>
            </w:r>
          </w:p>
        </w:tc>
        <w:tc>
          <w:tcPr>
            <w:tcW w:w="1701" w:type="dxa"/>
            <w:vAlign w:val="center"/>
          </w:tcPr>
          <w:p w:rsidR="00C361FE" w:rsidRPr="00DA1ED9" w:rsidRDefault="00C361FE" w:rsidP="00EB575C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Liczba punktów w kryterium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 xml:space="preserve"> doświadczenie projektanta w specjalności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architektonicznej</w:t>
            </w:r>
          </w:p>
        </w:tc>
        <w:tc>
          <w:tcPr>
            <w:tcW w:w="992" w:type="dxa"/>
            <w:vAlign w:val="center"/>
          </w:tcPr>
          <w:p w:rsidR="00C361FE" w:rsidRPr="00DA1ED9" w:rsidRDefault="00C361FE" w:rsidP="00EB575C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Suma</w:t>
            </w:r>
          </w:p>
        </w:tc>
      </w:tr>
      <w:tr w:rsidR="00C361FE" w:rsidRPr="004D5174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 xml:space="preserve">Zakład Projektowania i Usług Budowlanych BENBUD 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inż. Benedykt Reder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ul. Ks. Dr Wł. Łęgi 1/27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86-300 Grudziądz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168 510,00 zł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bCs/>
                <w:sz w:val="16"/>
                <w:szCs w:val="16"/>
              </w:rPr>
              <w:t>20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C361FE" w:rsidRPr="004D5174" w:rsidTr="00EB575C">
        <w:trPr>
          <w:trHeight w:val="588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C+HO aR Sp. z o.o.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ul. Sowińskiego 24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70-236 Szczecin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298 152,00 zł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33,91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sz w:val="16"/>
                <w:szCs w:val="16"/>
              </w:rPr>
              <w:t>17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73,91</w:t>
            </w:r>
          </w:p>
        </w:tc>
      </w:tr>
      <w:tr w:rsidR="00C361FE" w:rsidRPr="004D5174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 xml:space="preserve">AMS Pracownia Projektowa 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Maciej Sywula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ul. Myśliwska 63a/1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80-283 Gdańsk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4363D5">
              <w:rPr>
                <w:rFonts w:asciiTheme="minorHAnsi" w:hAnsiTheme="minorHAnsi" w:cstheme="minorHAnsi"/>
                <w:sz w:val="16"/>
                <w:szCs w:val="18"/>
              </w:rPr>
              <w:t>232 470,00 zł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43,49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bCs/>
                <w:sz w:val="16"/>
                <w:szCs w:val="16"/>
              </w:rPr>
              <w:t>12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Pr="004D5174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83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49</w:t>
            </w:r>
          </w:p>
        </w:tc>
      </w:tr>
      <w:tr w:rsidR="00C361FE" w:rsidRPr="004D5174" w:rsidTr="00EB575C">
        <w:trPr>
          <w:trHeight w:val="838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SEE. Sp. z o.o.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Zdobywców Monte Cassino 37/3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61-695 Poznań</w:t>
            </w:r>
          </w:p>
        </w:tc>
        <w:tc>
          <w:tcPr>
            <w:tcW w:w="6237" w:type="dxa"/>
            <w:gridSpan w:val="5"/>
            <w:vAlign w:val="center"/>
          </w:tcPr>
          <w:p w:rsidR="00C361FE" w:rsidRPr="004D5174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708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SYMAGE Szymon Wącior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Aleja Róż 6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57-320 Polanica-Zdrój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70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WEGNER Sp. z o.o. Sp. k.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Bukowska 177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60-196 Poznań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 xml:space="preserve">Przedsiębiorstwo Projektowania i Obsługi Inwestycji „PROBUD” 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Konieczki 15B/A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19-300 Ełk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660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 xml:space="preserve">Inform Sp. z o.o. 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Legionów 78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32-600 Oświęcim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178 350,00 zł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56,69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bCs/>
                <w:sz w:val="16"/>
                <w:szCs w:val="16"/>
              </w:rPr>
              <w:t>20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96,69</w:t>
            </w:r>
          </w:p>
        </w:tc>
      </w:tr>
      <w:tr w:rsidR="00C361FE" w:rsidRPr="004D5174" w:rsidTr="00EB575C">
        <w:trPr>
          <w:trHeight w:val="660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Wojciech Błaszak Architekt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Zbąszyńska 21/2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60-359 Poznań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660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Przedsiębiorstwo Projektowo-Budowlane „EKOBUD” s.c. Ewa i Remigiusz Owczarek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Dmosin Drugi Nr 89B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95-061 Dmosin</w:t>
            </w:r>
          </w:p>
        </w:tc>
        <w:tc>
          <w:tcPr>
            <w:tcW w:w="1134" w:type="dxa"/>
            <w:vAlign w:val="center"/>
          </w:tcPr>
          <w:p w:rsidR="00C361FE" w:rsidRPr="00E61205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E61205">
              <w:rPr>
                <w:rFonts w:asciiTheme="minorHAnsi" w:hAnsiTheme="minorHAnsi" w:cstheme="minorHAnsi"/>
                <w:sz w:val="16"/>
                <w:szCs w:val="24"/>
              </w:rPr>
              <w:t>375 150,00 zł</w:t>
            </w:r>
          </w:p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26,95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11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66,95</w:t>
            </w:r>
          </w:p>
        </w:tc>
      </w:tr>
      <w:tr w:rsidR="00C361FE" w:rsidRPr="004D5174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11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7S GROUP Sp. z o.o.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S. Żeromskiego 62/2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50-321 Wrocław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95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NUUA/ARCHITEKCI Pracownia Architektury Szymon Gic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A. Grottgera 6/11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60-757 Poznań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204 500,0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 xml:space="preserve"> zł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49,44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bCs/>
                <w:sz w:val="16"/>
                <w:szCs w:val="16"/>
              </w:rPr>
              <w:t>15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89,44</w:t>
            </w:r>
          </w:p>
        </w:tc>
      </w:tr>
      <w:tr w:rsidR="00C361FE" w:rsidRPr="004D5174" w:rsidTr="00EB575C">
        <w:trPr>
          <w:trHeight w:val="704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NEOEnergetyka Sp. z o.o.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Kleszczowa 15A</w:t>
            </w:r>
          </w:p>
          <w:p w:rsidR="00C361FE" w:rsidRPr="004363D5" w:rsidRDefault="00C361FE" w:rsidP="00EB575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02-485 Warszawa</w:t>
            </w:r>
          </w:p>
        </w:tc>
        <w:tc>
          <w:tcPr>
            <w:tcW w:w="6237" w:type="dxa"/>
            <w:gridSpan w:val="5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C361FE" w:rsidRPr="004D5174" w:rsidTr="00EB575C">
        <w:trPr>
          <w:trHeight w:val="700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Metrical Studio Sp. z o.o.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Atolowa 3/12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85-435 Osówiec</w:t>
            </w:r>
          </w:p>
        </w:tc>
        <w:tc>
          <w:tcPr>
            <w:tcW w:w="1134" w:type="dxa"/>
            <w:vAlign w:val="center"/>
          </w:tcPr>
          <w:p w:rsidR="00C361FE" w:rsidRPr="004363D5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192 000,00 zł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52,66</w:t>
            </w:r>
          </w:p>
        </w:tc>
        <w:tc>
          <w:tcPr>
            <w:tcW w:w="1418" w:type="dxa"/>
            <w:vAlign w:val="center"/>
          </w:tcPr>
          <w:p w:rsidR="00C361FE" w:rsidRPr="00B768FF" w:rsidRDefault="00C361FE" w:rsidP="00EB575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768FF">
              <w:rPr>
                <w:rFonts w:asciiTheme="minorHAnsi" w:hAnsiTheme="minorHAnsi" w:cstheme="minorHAnsi"/>
                <w:bCs/>
                <w:sz w:val="16"/>
                <w:szCs w:val="16"/>
              </w:rPr>
              <w:t>21 lat</w:t>
            </w:r>
          </w:p>
        </w:tc>
        <w:tc>
          <w:tcPr>
            <w:tcW w:w="1701" w:type="dxa"/>
            <w:vAlign w:val="center"/>
          </w:tcPr>
          <w:p w:rsidR="00C361FE" w:rsidRPr="00B768FF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768FF">
              <w:rPr>
                <w:rFonts w:ascii="Calibri" w:hAnsi="Calibri" w:cs="Calibri"/>
                <w:bCs/>
                <w:sz w:val="16"/>
                <w:szCs w:val="16"/>
              </w:rPr>
              <w:t>40,00</w:t>
            </w:r>
          </w:p>
        </w:tc>
        <w:tc>
          <w:tcPr>
            <w:tcW w:w="992" w:type="dxa"/>
            <w:vAlign w:val="center"/>
          </w:tcPr>
          <w:p w:rsidR="00C361FE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92,66</w:t>
            </w:r>
          </w:p>
        </w:tc>
      </w:tr>
      <w:tr w:rsidR="00C361FE" w:rsidRPr="004D5174" w:rsidTr="00EB575C">
        <w:trPr>
          <w:trHeight w:val="558"/>
          <w:jc w:val="center"/>
        </w:trPr>
        <w:tc>
          <w:tcPr>
            <w:tcW w:w="562" w:type="dxa"/>
            <w:vAlign w:val="center"/>
          </w:tcPr>
          <w:p w:rsidR="00C361FE" w:rsidRPr="004363D5" w:rsidRDefault="00C361FE" w:rsidP="00EB57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1985" w:type="dxa"/>
            <w:vAlign w:val="center"/>
          </w:tcPr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MBM Firma Konsultingowa</w:t>
            </w:r>
          </w:p>
          <w:p w:rsidR="00C361FE" w:rsidRPr="004363D5" w:rsidRDefault="00C361FE" w:rsidP="00EB575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I Projektowo-Badawczo-Budowlana Sp. z o.o.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ul. Wybickiego 10/5</w:t>
            </w:r>
          </w:p>
          <w:p w:rsidR="00C361FE" w:rsidRPr="004363D5" w:rsidRDefault="00C361FE" w:rsidP="00EB575C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363D5">
              <w:rPr>
                <w:rFonts w:asciiTheme="minorHAnsi" w:hAnsiTheme="minorHAnsi" w:cstheme="minorHAnsi"/>
                <w:sz w:val="16"/>
                <w:szCs w:val="16"/>
              </w:rPr>
              <w:t>51-144 Wrocław</w:t>
            </w:r>
          </w:p>
        </w:tc>
        <w:tc>
          <w:tcPr>
            <w:tcW w:w="6237" w:type="dxa"/>
            <w:gridSpan w:val="5"/>
            <w:vAlign w:val="center"/>
          </w:tcPr>
          <w:p w:rsidR="00C361FE" w:rsidRPr="004D5174" w:rsidRDefault="00C361FE" w:rsidP="00EB5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</w:tbl>
    <w:p w:rsidR="00C361FE" w:rsidRDefault="00C361FE" w:rsidP="00C361FE">
      <w:pPr>
        <w:rPr>
          <w:rFonts w:asciiTheme="minorHAnsi" w:hAnsiTheme="minorHAnsi" w:cstheme="minorHAnsi"/>
          <w:b/>
          <w:sz w:val="22"/>
        </w:rPr>
      </w:pPr>
    </w:p>
    <w:p w:rsidR="00C361FE" w:rsidRPr="006D5491" w:rsidRDefault="00C361FE" w:rsidP="00C361FE">
      <w:pPr>
        <w:rPr>
          <w:rFonts w:asciiTheme="minorHAnsi" w:hAnsiTheme="minorHAnsi" w:cstheme="minorHAnsi"/>
          <w:b/>
          <w:sz w:val="22"/>
          <w:u w:val="single"/>
        </w:rPr>
      </w:pPr>
      <w:r w:rsidRPr="006D5491">
        <w:rPr>
          <w:rFonts w:asciiTheme="minorHAnsi" w:hAnsiTheme="minorHAnsi" w:cstheme="minorHAnsi"/>
          <w:b/>
          <w:sz w:val="22"/>
        </w:rPr>
        <w:t>II.</w:t>
      </w:r>
      <w:r w:rsidRPr="006D5491">
        <w:rPr>
          <w:rFonts w:asciiTheme="minorHAnsi" w:hAnsiTheme="minorHAnsi" w:cstheme="minorHAnsi"/>
          <w:b/>
          <w:sz w:val="22"/>
        </w:rPr>
        <w:tab/>
      </w:r>
      <w:r w:rsidRPr="006D5491">
        <w:rPr>
          <w:rFonts w:asciiTheme="minorHAnsi" w:hAnsiTheme="minorHAnsi" w:cstheme="minorHAnsi"/>
          <w:b/>
          <w:sz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u w:val="single"/>
        </w:rPr>
        <w:t>:</w:t>
      </w:r>
    </w:p>
    <w:p w:rsidR="00C361FE" w:rsidRDefault="00C361FE" w:rsidP="00C361FE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Pzp, dokonano odrzucenia </w:t>
      </w:r>
      <w:r>
        <w:rPr>
          <w:rFonts w:asciiTheme="minorHAnsi" w:hAnsiTheme="minorHAnsi" w:cstheme="minorHAnsi"/>
          <w:sz w:val="22"/>
        </w:rPr>
        <w:t xml:space="preserve">ośmiu </w:t>
      </w:r>
      <w:r w:rsidRPr="006D5491">
        <w:rPr>
          <w:rFonts w:asciiTheme="minorHAnsi" w:hAnsiTheme="minorHAnsi" w:cstheme="minorHAnsi"/>
          <w:sz w:val="22"/>
        </w:rPr>
        <w:t>niżej wymienion</w:t>
      </w:r>
      <w:r>
        <w:rPr>
          <w:rFonts w:asciiTheme="minorHAnsi" w:hAnsiTheme="minorHAnsi" w:cstheme="minorHAnsi"/>
          <w:sz w:val="22"/>
        </w:rPr>
        <w:t>ych</w:t>
      </w:r>
      <w:r w:rsidRPr="006D5491">
        <w:rPr>
          <w:rFonts w:asciiTheme="minorHAnsi" w:hAnsiTheme="minorHAnsi" w:cstheme="minorHAnsi"/>
          <w:sz w:val="22"/>
        </w:rPr>
        <w:t xml:space="preserve"> ofert:</w:t>
      </w:r>
    </w:p>
    <w:p w:rsidR="00C361FE" w:rsidRDefault="00C361FE" w:rsidP="00C361F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4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EA5CC4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16"/>
          <w:szCs w:val="16"/>
        </w:rPr>
      </w:pPr>
      <w:r w:rsidRPr="00EA5CC4">
        <w:rPr>
          <w:rFonts w:asciiTheme="minorHAnsi" w:hAnsiTheme="minorHAnsi" w:cstheme="minorHAnsi"/>
          <w:b/>
          <w:sz w:val="22"/>
          <w:szCs w:val="16"/>
        </w:rPr>
        <w:t>SEE. Sp. z o.o.,</w:t>
      </w:r>
      <w:r w:rsidRPr="00EA5CC4">
        <w:rPr>
          <w:rFonts w:asciiTheme="minorHAnsi" w:hAnsiTheme="minorHAnsi" w:cstheme="minorHAnsi"/>
          <w:sz w:val="22"/>
          <w:szCs w:val="16"/>
        </w:rPr>
        <w:t xml:space="preserve"> ul. Zdobywców Monte Cassino 37/3, 61-695 Poznań</w:t>
      </w:r>
      <w:r w:rsidRPr="00EA5CC4">
        <w:rPr>
          <w:rFonts w:asciiTheme="minorHAnsi" w:hAnsiTheme="minorHAnsi" w:cstheme="minorHAnsi"/>
          <w:b/>
          <w:sz w:val="32"/>
          <w:szCs w:val="16"/>
        </w:rPr>
        <w:t xml:space="preserve"> </w:t>
      </w:r>
    </w:p>
    <w:p w:rsidR="00C361FE" w:rsidRPr="00BE3594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5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.0</w:t>
      </w:r>
      <w:r>
        <w:rPr>
          <w:rFonts w:asciiTheme="minorHAnsi" w:hAnsiTheme="minorHAnsi" w:cs="Arial"/>
          <w:sz w:val="22"/>
        </w:rPr>
        <w:t>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4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Pr="001B4891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BE3594" w:rsidRDefault="00C361FE" w:rsidP="00C361FE">
      <w:pPr>
        <w:spacing w:line="240" w:lineRule="auto"/>
        <w:ind w:right="110"/>
        <w:rPr>
          <w:rFonts w:asciiTheme="minorHAnsi" w:hAnsiTheme="minorHAnsi" w:cstheme="minorHAnsi"/>
          <w:sz w:val="22"/>
          <w:szCs w:val="20"/>
        </w:rPr>
      </w:pPr>
    </w:p>
    <w:p w:rsidR="00C361FE" w:rsidRDefault="00C361FE" w:rsidP="00C361F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Ofertę n</w:t>
      </w:r>
      <w:r w:rsidRPr="001B4891">
        <w:rPr>
          <w:rFonts w:asciiTheme="minorHAnsi" w:hAnsiTheme="minorHAnsi" w:cstheme="minorHAnsi"/>
          <w:sz w:val="22"/>
          <w:szCs w:val="20"/>
        </w:rPr>
        <w:t>r 5, złożoną przez Wykonawcę:</w:t>
      </w:r>
    </w:p>
    <w:p w:rsidR="00C361FE" w:rsidRPr="00322107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b/>
        </w:rPr>
      </w:pPr>
      <w:r w:rsidRPr="00322107">
        <w:rPr>
          <w:rFonts w:asciiTheme="minorHAnsi" w:hAnsiTheme="minorHAnsi" w:cstheme="minorHAnsi"/>
          <w:b/>
          <w:sz w:val="22"/>
        </w:rPr>
        <w:t>SYMAGE Szymon Wącior</w:t>
      </w:r>
      <w:r w:rsidRPr="00322107">
        <w:rPr>
          <w:rFonts w:asciiTheme="minorHAnsi" w:hAnsiTheme="minorHAnsi" w:cstheme="minorHAnsi"/>
          <w:sz w:val="22"/>
        </w:rPr>
        <w:t>, ul. Aleja Róż 6, 57-320 Polanica-Zdrój</w:t>
      </w:r>
      <w:r w:rsidRPr="00322107">
        <w:rPr>
          <w:rFonts w:asciiTheme="minorHAnsi" w:hAnsiTheme="minorHAnsi" w:cstheme="minorHAnsi"/>
          <w:b/>
          <w:sz w:val="22"/>
        </w:rPr>
        <w:t xml:space="preserve"> </w:t>
      </w:r>
    </w:p>
    <w:p w:rsidR="00C361FE" w:rsidRPr="00EA5CC4" w:rsidRDefault="00C361FE" w:rsidP="00C361FE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EA5CC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6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lastRenderedPageBreak/>
        <w:t>W dniu 18.07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5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Pr="001B4891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BE3594" w:rsidRDefault="00C361FE" w:rsidP="00C361FE">
      <w:pPr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C361FE" w:rsidRPr="00322107" w:rsidRDefault="00C361FE" w:rsidP="00C361F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6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322107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322107">
        <w:rPr>
          <w:rFonts w:asciiTheme="minorHAnsi" w:hAnsiTheme="minorHAnsi" w:cstheme="minorHAnsi"/>
          <w:b/>
          <w:sz w:val="22"/>
          <w:szCs w:val="22"/>
        </w:rPr>
        <w:t>WEGNER Sp. z o.o. Sp. k.,</w:t>
      </w:r>
      <w:r w:rsidRPr="00322107">
        <w:rPr>
          <w:rFonts w:asciiTheme="minorHAnsi" w:hAnsiTheme="minorHAnsi" w:cstheme="minorHAnsi"/>
          <w:sz w:val="22"/>
          <w:szCs w:val="22"/>
        </w:rPr>
        <w:t xml:space="preserve"> ul. Bukowska 177, 60-196 Poznań</w:t>
      </w:r>
      <w:r w:rsidRPr="0032210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361FE" w:rsidRPr="00322107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322107">
        <w:rPr>
          <w:rFonts w:asciiTheme="minorHAnsi" w:hAnsiTheme="minorHAnsi" w:cstheme="minorHAnsi"/>
          <w:b/>
          <w:sz w:val="22"/>
        </w:rPr>
        <w:t>Uzasadnienie faktyczne i prawne odrzucenia ww. oferty</w:t>
      </w:r>
      <w:r w:rsidRPr="00322107">
        <w:rPr>
          <w:rFonts w:asciiTheme="minorHAnsi" w:hAnsiTheme="minorHAnsi" w:cstheme="minorHAnsi"/>
          <w:b/>
          <w:sz w:val="22"/>
          <w:szCs w:val="20"/>
        </w:rPr>
        <w:t>:</w:t>
      </w:r>
    </w:p>
    <w:p w:rsidR="00C361FE" w:rsidRDefault="00C361FE" w:rsidP="00C361FE">
      <w:pPr>
        <w:pStyle w:val="Akapitzlist"/>
        <w:numPr>
          <w:ilvl w:val="0"/>
          <w:numId w:val="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.0</w:t>
      </w:r>
      <w:r>
        <w:rPr>
          <w:rFonts w:asciiTheme="minorHAnsi" w:hAnsiTheme="minorHAnsi" w:cs="Arial"/>
          <w:sz w:val="22"/>
        </w:rPr>
        <w:t>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6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1B4891" w:rsidRDefault="00C361FE" w:rsidP="00C361FE">
      <w:pPr>
        <w:tabs>
          <w:tab w:val="left" w:pos="426"/>
        </w:tabs>
        <w:spacing w:line="240" w:lineRule="auto"/>
        <w:ind w:left="0" w:right="110" w:firstLine="0"/>
        <w:rPr>
          <w:rFonts w:asciiTheme="minorHAnsi" w:hAnsiTheme="minorHAnsi" w:cs="Arial"/>
          <w:i/>
          <w:sz w:val="22"/>
        </w:rPr>
      </w:pPr>
    </w:p>
    <w:p w:rsidR="00C361FE" w:rsidRDefault="00C361FE" w:rsidP="00C361F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7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322107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322107">
        <w:rPr>
          <w:rFonts w:asciiTheme="minorHAnsi" w:hAnsiTheme="minorHAnsi" w:cstheme="minorHAnsi"/>
          <w:b/>
          <w:sz w:val="22"/>
          <w:szCs w:val="22"/>
        </w:rPr>
        <w:t>Przedsiębiorstwo Projektowania i Obsługi Inwestycji „PROBUD” Sp. z o.o.,</w:t>
      </w:r>
      <w:r w:rsidRPr="00322107">
        <w:rPr>
          <w:rFonts w:asciiTheme="minorHAnsi" w:hAnsiTheme="minorHAnsi" w:cstheme="minorHAnsi"/>
          <w:sz w:val="22"/>
          <w:szCs w:val="22"/>
        </w:rPr>
        <w:t xml:space="preserve"> Konieczki 15B/A, 19-300 Ełk</w:t>
      </w:r>
      <w:r w:rsidRPr="0032210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361FE" w:rsidRPr="00322107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322107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.0</w:t>
      </w:r>
      <w:r>
        <w:rPr>
          <w:rFonts w:asciiTheme="minorHAnsi" w:hAnsiTheme="minorHAnsi" w:cs="Arial"/>
          <w:sz w:val="22"/>
        </w:rPr>
        <w:t>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7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Pr="001B4891" w:rsidRDefault="00C361FE" w:rsidP="00C361FE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C361FE" w:rsidRDefault="00C361FE" w:rsidP="00C361FE">
      <w:pPr>
        <w:numPr>
          <w:ilvl w:val="0"/>
          <w:numId w:val="10"/>
        </w:numPr>
        <w:tabs>
          <w:tab w:val="clear" w:pos="644"/>
        </w:tabs>
        <w:spacing w:line="360" w:lineRule="auto"/>
        <w:ind w:left="993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lastRenderedPageBreak/>
        <w:t xml:space="preserve">Ofertę nr </w:t>
      </w:r>
      <w:r>
        <w:rPr>
          <w:rFonts w:asciiTheme="minorHAnsi" w:hAnsiTheme="minorHAnsi" w:cstheme="minorHAnsi"/>
          <w:sz w:val="22"/>
          <w:szCs w:val="20"/>
        </w:rPr>
        <w:t>9</w:t>
      </w:r>
      <w:r w:rsidRPr="00B02777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B02777" w:rsidRDefault="00C361FE" w:rsidP="00C361FE">
      <w:pPr>
        <w:spacing w:line="360" w:lineRule="auto"/>
        <w:ind w:left="993" w:firstLine="0"/>
        <w:jc w:val="left"/>
        <w:rPr>
          <w:rFonts w:asciiTheme="minorHAnsi" w:hAnsiTheme="minorHAnsi" w:cstheme="minorHAnsi"/>
          <w:sz w:val="22"/>
        </w:rPr>
      </w:pPr>
      <w:r w:rsidRPr="00B02777">
        <w:rPr>
          <w:rFonts w:asciiTheme="minorHAnsi" w:hAnsiTheme="minorHAnsi" w:cstheme="minorHAnsi"/>
          <w:b/>
          <w:sz w:val="22"/>
        </w:rPr>
        <w:t>Wojciech Błaszak Architekt</w:t>
      </w:r>
      <w:r w:rsidRPr="00B02777">
        <w:rPr>
          <w:rFonts w:asciiTheme="minorHAnsi" w:hAnsiTheme="minorHAnsi" w:cstheme="minorHAnsi"/>
          <w:sz w:val="22"/>
        </w:rPr>
        <w:t xml:space="preserve">, ul. Zbąszyńska 21/2, 60-359 Poznań </w:t>
      </w:r>
    </w:p>
    <w:p w:rsidR="00C361FE" w:rsidRPr="00B02777" w:rsidRDefault="00C361FE" w:rsidP="00C361FE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0"/>
        </w:rPr>
      </w:pPr>
      <w:r w:rsidRPr="00B02777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Pr="00B02777" w:rsidRDefault="00C361FE" w:rsidP="00C361FE">
      <w:pPr>
        <w:pStyle w:val="Akapitzlist"/>
        <w:numPr>
          <w:ilvl w:val="0"/>
          <w:numId w:val="11"/>
        </w:numPr>
        <w:spacing w:line="360" w:lineRule="auto"/>
        <w:ind w:left="567"/>
        <w:rPr>
          <w:rFonts w:asciiTheme="minorHAnsi" w:hAnsiTheme="minorHAnsi" w:cstheme="minorHAnsi"/>
          <w:sz w:val="22"/>
          <w:szCs w:val="20"/>
          <w:u w:val="single"/>
        </w:rPr>
      </w:pPr>
      <w:r w:rsidRPr="00B02777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Pr="00B02777" w:rsidRDefault="00C361FE" w:rsidP="00C361FE">
      <w:p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t xml:space="preserve">W dniu 18.07.2023 r. Zamawiający zwrócił się do Wykonawcy o wyrażenie zgody na przedłużenie terminu związania ofertą. </w:t>
      </w:r>
    </w:p>
    <w:p w:rsidR="00C361FE" w:rsidRPr="00B02777" w:rsidRDefault="00C361FE" w:rsidP="00C361FE">
      <w:p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t xml:space="preserve">Wykonawca nie przysłał żadnej odpowiedzi wobec powyższego nie wyraził przedmiotowej zgody.  </w:t>
      </w:r>
    </w:p>
    <w:p w:rsidR="00C361FE" w:rsidRPr="00B02777" w:rsidRDefault="00C361FE" w:rsidP="00C361FE">
      <w:pPr>
        <w:spacing w:line="360" w:lineRule="auto"/>
        <w:ind w:left="284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t xml:space="preserve">2) </w:t>
      </w:r>
      <w:r w:rsidRPr="00FE42A0">
        <w:rPr>
          <w:rFonts w:asciiTheme="minorHAnsi" w:hAnsiTheme="minorHAnsi" w:cstheme="minorHAnsi"/>
          <w:sz w:val="22"/>
          <w:szCs w:val="20"/>
          <w:u w:val="single"/>
        </w:rPr>
        <w:t>prawne:</w:t>
      </w:r>
      <w:r w:rsidRPr="00B02777">
        <w:rPr>
          <w:rFonts w:asciiTheme="minorHAnsi" w:hAnsiTheme="minorHAnsi" w:cstheme="minorHAnsi"/>
          <w:sz w:val="22"/>
          <w:szCs w:val="20"/>
        </w:rPr>
        <w:t xml:space="preserve"> </w:t>
      </w:r>
    </w:p>
    <w:p w:rsidR="00C361FE" w:rsidRPr="00B02777" w:rsidRDefault="00C361FE" w:rsidP="00C361FE">
      <w:p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t xml:space="preserve">Ofertę nr </w:t>
      </w:r>
      <w:r>
        <w:rPr>
          <w:rFonts w:asciiTheme="minorHAnsi" w:hAnsiTheme="minorHAnsi" w:cstheme="minorHAnsi"/>
          <w:sz w:val="22"/>
          <w:szCs w:val="20"/>
        </w:rPr>
        <w:t>9</w:t>
      </w:r>
      <w:r w:rsidRPr="00B02777">
        <w:rPr>
          <w:rFonts w:asciiTheme="minorHAnsi" w:hAnsiTheme="minorHAnsi" w:cstheme="minorHAnsi"/>
          <w:sz w:val="22"/>
          <w:szCs w:val="20"/>
        </w:rPr>
        <w:t xml:space="preserve"> odrzucono zgodnie z art. 226 ust. 1 pkt 12) ustawy Pzp </w:t>
      </w:r>
    </w:p>
    <w:p w:rsidR="00C361FE" w:rsidRDefault="00C361FE" w:rsidP="00C361FE">
      <w:p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02777">
        <w:rPr>
          <w:rFonts w:asciiTheme="minorHAnsi" w:hAnsiTheme="minorHAnsi" w:cstheme="minorHAnsi"/>
          <w:sz w:val="22"/>
          <w:szCs w:val="20"/>
        </w:rPr>
        <w:t>Zamawiający odrzuca ofertę jeżeli „wykonawca nie wyraził pisemnej zgody na przedłużenie terminu związania ofertą”.</w:t>
      </w:r>
    </w:p>
    <w:p w:rsidR="00C361FE" w:rsidRDefault="00C361FE" w:rsidP="00C361FE">
      <w:pPr>
        <w:spacing w:line="240" w:lineRule="auto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</w:p>
    <w:p w:rsidR="00C361FE" w:rsidRDefault="00C361FE" w:rsidP="00C361FE">
      <w:pPr>
        <w:numPr>
          <w:ilvl w:val="0"/>
          <w:numId w:val="10"/>
        </w:num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11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DB7C82" w:rsidRDefault="00C361FE" w:rsidP="00C361FE">
      <w:pPr>
        <w:pStyle w:val="Akapitzlist"/>
        <w:spacing w:line="360" w:lineRule="auto"/>
        <w:ind w:left="644"/>
        <w:rPr>
          <w:rFonts w:asciiTheme="minorHAnsi" w:hAnsiTheme="minorHAnsi" w:cstheme="minorHAnsi"/>
          <w:b/>
          <w:sz w:val="22"/>
          <w:szCs w:val="22"/>
        </w:rPr>
      </w:pPr>
      <w:r w:rsidRPr="00DB7C82">
        <w:rPr>
          <w:rFonts w:asciiTheme="minorHAnsi" w:hAnsiTheme="minorHAnsi" w:cstheme="minorHAnsi"/>
          <w:b/>
          <w:sz w:val="22"/>
          <w:szCs w:val="22"/>
        </w:rPr>
        <w:t>7S GROUP Sp. z o.o.,</w:t>
      </w:r>
      <w:r w:rsidRPr="00DB7C82">
        <w:rPr>
          <w:rFonts w:asciiTheme="minorHAnsi" w:hAnsiTheme="minorHAnsi" w:cstheme="minorHAnsi"/>
          <w:sz w:val="22"/>
          <w:szCs w:val="22"/>
        </w:rPr>
        <w:t xml:space="preserve"> ul. S. Żeromskiego 62/2, 50-321 Wrocław</w:t>
      </w:r>
      <w:r w:rsidRPr="00DB7C8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361FE" w:rsidRPr="00DB7C82" w:rsidRDefault="00C361FE" w:rsidP="00C361FE">
      <w:pPr>
        <w:spacing w:line="276" w:lineRule="auto"/>
        <w:ind w:left="0"/>
        <w:rPr>
          <w:rFonts w:asciiTheme="minorHAnsi" w:hAnsiTheme="minorHAnsi" w:cstheme="minorHAnsi"/>
          <w:sz w:val="16"/>
          <w:szCs w:val="16"/>
        </w:rPr>
      </w:pPr>
      <w:r w:rsidRPr="00DB7C82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  <w:r w:rsidRPr="00DB7C82">
        <w:rPr>
          <w:rFonts w:asciiTheme="minorHAnsi" w:hAnsiTheme="minorHAnsi" w:cstheme="minorHAnsi"/>
          <w:sz w:val="22"/>
          <w:szCs w:val="20"/>
        </w:rPr>
        <w:tab/>
        <w:t xml:space="preserve">                                                                                           </w:t>
      </w:r>
    </w:p>
    <w:p w:rsidR="00C361FE" w:rsidRPr="00F932A7" w:rsidRDefault="00C361FE" w:rsidP="00C361FE">
      <w:pPr>
        <w:pStyle w:val="Akapitzlist"/>
        <w:numPr>
          <w:ilvl w:val="0"/>
          <w:numId w:val="7"/>
        </w:num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0"/>
          <w:u w:val="single"/>
        </w:rPr>
      </w:pPr>
      <w:r w:rsidRPr="00F932A7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Pr="00DA6E7A" w:rsidRDefault="00C361FE" w:rsidP="00C361FE">
      <w:pPr>
        <w:spacing w:line="360" w:lineRule="auto"/>
        <w:rPr>
          <w:rFonts w:asciiTheme="minorHAnsi" w:hAnsiTheme="minorHAnsi" w:cs="Arial"/>
          <w:color w:val="auto"/>
          <w:sz w:val="22"/>
        </w:rPr>
      </w:pPr>
      <w:r w:rsidRPr="00DA6E7A">
        <w:rPr>
          <w:rFonts w:asciiTheme="minorHAnsi" w:hAnsiTheme="minorHAnsi" w:cs="Arial"/>
          <w:color w:val="auto"/>
          <w:sz w:val="22"/>
        </w:rPr>
        <w:t xml:space="preserve">W dniu 17.07.2023 r. Zamawiający wezwał Wykonawcę do złożenia dokumentów na podstawie art. 128 ustawy Pzp. </w:t>
      </w:r>
    </w:p>
    <w:p w:rsidR="00C361FE" w:rsidRPr="00DA6E7A" w:rsidRDefault="00C361FE" w:rsidP="00C361FE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pacing w:val="-12"/>
          <w:sz w:val="22"/>
          <w:szCs w:val="22"/>
        </w:rPr>
      </w:pPr>
      <w:r w:rsidRPr="00DA6E7A">
        <w:rPr>
          <w:rFonts w:asciiTheme="minorHAnsi" w:hAnsiTheme="minorHAnsi" w:cstheme="minorHAnsi"/>
          <w:b/>
          <w:sz w:val="22"/>
          <w:szCs w:val="22"/>
          <w:u w:val="single"/>
        </w:rPr>
        <w:t>Zgodnie z zapisami oferty  pkt 3 mieli Państwo dołączyć do oferty formularz cenowy na podstawie, którego wyliczyli Państwo cenę oferty</w:t>
      </w:r>
      <w:r w:rsidRPr="00DA6E7A">
        <w:rPr>
          <w:rFonts w:asciiTheme="minorHAnsi" w:hAnsiTheme="minorHAnsi" w:cstheme="minorHAnsi"/>
          <w:sz w:val="22"/>
          <w:szCs w:val="22"/>
          <w:u w:val="single"/>
        </w:rPr>
        <w:t>.</w:t>
      </w:r>
      <w:r w:rsidRPr="00DA6E7A">
        <w:rPr>
          <w:rFonts w:asciiTheme="minorHAnsi" w:hAnsiTheme="minorHAnsi" w:cstheme="minorHAnsi"/>
          <w:sz w:val="22"/>
          <w:szCs w:val="22"/>
        </w:rPr>
        <w:t xml:space="preserve"> Zgodnie z pkt 15.1. SWZ </w:t>
      </w:r>
      <w:r w:rsidRPr="00DA6E7A">
        <w:rPr>
          <w:rFonts w:asciiTheme="minorHAnsi" w:hAnsiTheme="minorHAnsi" w:cstheme="minorHAnsi"/>
          <w:color w:val="000000" w:themeColor="text1"/>
          <w:spacing w:val="-12"/>
          <w:sz w:val="22"/>
          <w:szCs w:val="22"/>
        </w:rPr>
        <w:t xml:space="preserve">Cena oferty zostanie podana przez wykonawcę w formularzu ofertowym. Cena oferty zostanie obliczona w oparciu o formularz cenowy(…) Wykonawca określi ceny jednostkowe netto oraz wartości netto dla wszystkich pozycji wymienionych w formularzu cenowym. Wykonawca obliczając cenę oferty musi uwzględnić wszystkie pozycje opisane w formularzu cenowym (dla zadania nr 1, dla zadania nr 2 oraz wartość łączną obu zadań). </w:t>
      </w:r>
      <w:r w:rsidRPr="00DA6E7A">
        <w:rPr>
          <w:rFonts w:asciiTheme="minorHAnsi" w:hAnsiTheme="minorHAnsi" w:cstheme="minorHAnsi"/>
          <w:sz w:val="22"/>
          <w:szCs w:val="22"/>
        </w:rPr>
        <w:t xml:space="preserve">W złożonej ofercie brak ww. dokumentu. </w:t>
      </w:r>
    </w:p>
    <w:p w:rsidR="00C361FE" w:rsidRPr="00DA6E7A" w:rsidRDefault="00C361FE" w:rsidP="00C361FE">
      <w:pPr>
        <w:pStyle w:val="Akapitzlist"/>
        <w:numPr>
          <w:ilvl w:val="0"/>
          <w:numId w:val="14"/>
        </w:numPr>
        <w:spacing w:line="360" w:lineRule="auto"/>
        <w:ind w:right="-1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6E7A">
        <w:rPr>
          <w:rFonts w:asciiTheme="minorHAnsi" w:eastAsia="Calibri" w:hAnsiTheme="minorHAnsi" w:cstheme="minorHAnsi"/>
          <w:spacing w:val="-16"/>
          <w:sz w:val="22"/>
          <w:szCs w:val="22"/>
        </w:rPr>
        <w:t xml:space="preserve">Wykonawca </w:t>
      </w:r>
      <w:r w:rsidRPr="00DA6E7A">
        <w:rPr>
          <w:rFonts w:asciiTheme="minorHAnsi" w:hAnsiTheme="minorHAnsi" w:cstheme="minorHAnsi"/>
          <w:sz w:val="22"/>
          <w:szCs w:val="22"/>
        </w:rPr>
        <w:t>7S GROUP Sp. z o.o. załączył do oferty formularz 3.1. podpisany przez p.</w:t>
      </w:r>
      <w:r w:rsidRPr="00DA6E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6E7A">
        <w:rPr>
          <w:rFonts w:asciiTheme="minorHAnsi" w:hAnsiTheme="minorHAnsi" w:cstheme="minorHAnsi"/>
          <w:sz w:val="22"/>
          <w:szCs w:val="22"/>
        </w:rPr>
        <w:t>Sebastiana Pałczyńskiego – Prezesa Spółki zaś</w:t>
      </w:r>
      <w:r w:rsidRPr="00DA6E7A">
        <w:rPr>
          <w:rFonts w:asciiTheme="minorHAnsi" w:eastAsia="Calibri" w:hAnsiTheme="minorHAnsi" w:cstheme="minorHAnsi"/>
          <w:spacing w:val="-16"/>
          <w:sz w:val="22"/>
          <w:szCs w:val="22"/>
        </w:rPr>
        <w:t xml:space="preserve"> </w:t>
      </w:r>
      <w:r w:rsidRPr="00DA6E7A">
        <w:rPr>
          <w:rFonts w:asciiTheme="minorHAnsi" w:eastAsia="Calibri" w:hAnsiTheme="minorHAnsi" w:cstheme="minorHAnsi"/>
          <w:b/>
          <w:spacing w:val="-16"/>
          <w:sz w:val="22"/>
          <w:szCs w:val="22"/>
          <w:u w:val="single"/>
        </w:rPr>
        <w:t>nie załączyli Państwo do oferty formularza 3.2</w:t>
      </w:r>
      <w:r w:rsidRPr="00DA6E7A">
        <w:rPr>
          <w:rFonts w:asciiTheme="minorHAnsi" w:eastAsia="Calibri" w:hAnsiTheme="minorHAnsi" w:cstheme="minorHAnsi"/>
          <w:spacing w:val="-16"/>
          <w:sz w:val="22"/>
          <w:szCs w:val="22"/>
        </w:rPr>
        <w:t xml:space="preserve"> obejmującego oświadczenie o spełnieniu warunków udziału w postępowaniu.</w:t>
      </w:r>
    </w:p>
    <w:p w:rsidR="00C361FE" w:rsidRPr="00DA6E7A" w:rsidRDefault="00C361FE" w:rsidP="00C361FE">
      <w:pPr>
        <w:spacing w:line="360" w:lineRule="auto"/>
        <w:rPr>
          <w:rFonts w:asciiTheme="minorHAnsi" w:hAnsiTheme="minorHAnsi" w:cs="Arial"/>
          <w:sz w:val="22"/>
        </w:rPr>
      </w:pPr>
      <w:r w:rsidRPr="00DA6E7A">
        <w:rPr>
          <w:rFonts w:asciiTheme="minorHAnsi" w:hAnsiTheme="minorHAnsi" w:cs="Arial"/>
          <w:sz w:val="22"/>
        </w:rPr>
        <w:t>Zamawiający wezwał Wykonawcę do złożenia brakujących dokumentów.</w:t>
      </w:r>
    </w:p>
    <w:p w:rsidR="00C361FE" w:rsidRPr="00DA6E7A" w:rsidRDefault="00C361FE" w:rsidP="00C361FE">
      <w:pPr>
        <w:tabs>
          <w:tab w:val="left" w:pos="426"/>
        </w:tabs>
        <w:spacing w:line="360" w:lineRule="auto"/>
        <w:ind w:left="0" w:firstLine="0"/>
        <w:rPr>
          <w:rFonts w:asciiTheme="minorHAnsi" w:hAnsiTheme="minorHAnsi" w:cs="Arial"/>
          <w:sz w:val="22"/>
        </w:rPr>
      </w:pPr>
      <w:r w:rsidRPr="00DA6E7A">
        <w:rPr>
          <w:rFonts w:asciiTheme="minorHAnsi" w:hAnsiTheme="minorHAnsi" w:cs="Arial"/>
          <w:sz w:val="22"/>
        </w:rPr>
        <w:t xml:space="preserve">Do wyznaczonego przez Zamawiającego dnia tj. 19.07.2023 r. Wykonawca nie złożył żadnych dokumentów.  </w:t>
      </w:r>
    </w:p>
    <w:p w:rsidR="00C361FE" w:rsidRPr="00DA6E7A" w:rsidRDefault="00C361FE" w:rsidP="00C361FE">
      <w:pPr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DA6E7A">
        <w:rPr>
          <w:rFonts w:asciiTheme="minorHAnsi" w:hAnsiTheme="minorHAnsi" w:cstheme="minorHAnsi"/>
          <w:sz w:val="22"/>
        </w:rPr>
        <w:t xml:space="preserve">      2) </w:t>
      </w:r>
      <w:r w:rsidRPr="00DA6E7A">
        <w:rPr>
          <w:rFonts w:asciiTheme="minorHAnsi" w:hAnsiTheme="minorHAnsi" w:cstheme="minorHAnsi"/>
          <w:sz w:val="22"/>
          <w:u w:val="single"/>
        </w:rPr>
        <w:t>prawne:</w:t>
      </w:r>
    </w:p>
    <w:p w:rsidR="00C361FE" w:rsidRPr="00DA6E7A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  <w:u w:val="single"/>
        </w:rPr>
      </w:pPr>
      <w:r w:rsidRPr="00DA6E7A">
        <w:rPr>
          <w:rFonts w:asciiTheme="minorHAnsi" w:hAnsiTheme="minorHAnsi" w:cstheme="minorHAnsi"/>
          <w:sz w:val="22"/>
        </w:rPr>
        <w:lastRenderedPageBreak/>
        <w:t xml:space="preserve">Ofertę nr 11 odrzucono </w:t>
      </w:r>
      <w:r w:rsidRPr="00DA6E7A">
        <w:rPr>
          <w:rFonts w:asciiTheme="minorHAnsi" w:hAnsiTheme="minorHAnsi" w:cs="Arial"/>
          <w:sz w:val="22"/>
        </w:rPr>
        <w:t xml:space="preserve">zgodnie z art. 226 ust. 1 pkt 2c) ustawy Pzp Zamawiający odrzuca ofertę jeżeli </w:t>
      </w:r>
      <w:r w:rsidRPr="00DA6E7A">
        <w:rPr>
          <w:rFonts w:asciiTheme="minorHAnsi" w:hAnsiTheme="minorHAnsi" w:cs="Arial"/>
          <w:i/>
          <w:sz w:val="22"/>
        </w:rPr>
        <w:t>„została złożona przez wykonawcę, który nie złożył w przewidzianym terminie oświadczenia, o którym mowa w art. 125 ust. 1, lub podmiotowego środka dowodowego, potwierdzających brak podstaw wykluczenia lub spełnianie warunków udziału w postępowaniu, przedmiotowego środka dowodowego, lub innych dokumentów lub oświadczeń”</w:t>
      </w:r>
      <w:r w:rsidRPr="00DA6E7A">
        <w:rPr>
          <w:rFonts w:asciiTheme="minorHAnsi" w:hAnsiTheme="minorHAnsi" w:cs="Arial"/>
          <w:sz w:val="22"/>
        </w:rPr>
        <w:t>.</w:t>
      </w:r>
    </w:p>
    <w:p w:rsidR="00C361FE" w:rsidRPr="00FE42A0" w:rsidRDefault="00C361FE" w:rsidP="00C361FE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sz w:val="22"/>
          <w:u w:val="single"/>
        </w:rPr>
      </w:pPr>
    </w:p>
    <w:p w:rsidR="00C361FE" w:rsidRDefault="00C361FE" w:rsidP="00C361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13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Pr="00FE42A0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FE42A0">
        <w:rPr>
          <w:rFonts w:asciiTheme="minorHAnsi" w:hAnsiTheme="minorHAnsi" w:cstheme="minorHAnsi"/>
          <w:b/>
          <w:sz w:val="22"/>
          <w:szCs w:val="22"/>
        </w:rPr>
        <w:t>NEOEnergetyka Sp. z o.o.,</w:t>
      </w:r>
      <w:r w:rsidRPr="00FE42A0">
        <w:rPr>
          <w:rFonts w:asciiTheme="minorHAnsi" w:hAnsiTheme="minorHAnsi" w:cstheme="minorHAnsi"/>
          <w:sz w:val="22"/>
          <w:szCs w:val="22"/>
        </w:rPr>
        <w:t xml:space="preserve"> ul. Kleszczowa 15A, 02-485 Warszawa</w:t>
      </w:r>
    </w:p>
    <w:p w:rsidR="00C361FE" w:rsidRPr="00322107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322107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12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.0</w:t>
      </w:r>
      <w:r>
        <w:rPr>
          <w:rFonts w:asciiTheme="minorHAnsi" w:hAnsiTheme="minorHAnsi" w:cs="Arial"/>
          <w:sz w:val="22"/>
        </w:rPr>
        <w:t>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>2)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 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 xml:space="preserve">13 </w:t>
      </w:r>
      <w:r w:rsidRPr="001B4891">
        <w:rPr>
          <w:rFonts w:asciiTheme="minorHAnsi" w:hAnsiTheme="minorHAnsi" w:cstheme="minorHAnsi"/>
          <w:sz w:val="22"/>
        </w:rPr>
        <w:t xml:space="preserve">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C361FE" w:rsidRDefault="00C361FE" w:rsidP="00C361FE">
      <w:pPr>
        <w:tabs>
          <w:tab w:val="left" w:pos="426"/>
        </w:tabs>
        <w:spacing w:line="240" w:lineRule="auto"/>
        <w:ind w:right="110"/>
        <w:rPr>
          <w:rFonts w:asciiTheme="minorHAnsi" w:hAnsiTheme="minorHAnsi" w:cs="Arial"/>
          <w:i/>
          <w:sz w:val="22"/>
        </w:rPr>
      </w:pPr>
    </w:p>
    <w:p w:rsidR="00C361FE" w:rsidRDefault="00C361FE" w:rsidP="00C361FE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15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C361FE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FE42A0">
        <w:rPr>
          <w:rFonts w:asciiTheme="minorHAnsi" w:hAnsiTheme="minorHAnsi" w:cstheme="minorHAnsi"/>
          <w:b/>
          <w:sz w:val="22"/>
          <w:szCs w:val="22"/>
        </w:rPr>
        <w:t>MBM Firma Konsultingowa I Projektowo-Badawczo-Budowlana Sp. z o.o.,</w:t>
      </w:r>
      <w:r w:rsidRPr="00FE42A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61FE" w:rsidRPr="00FE42A0" w:rsidRDefault="00C361FE" w:rsidP="00C361FE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22"/>
        </w:rPr>
      </w:pPr>
      <w:r w:rsidRPr="00FE42A0">
        <w:rPr>
          <w:rFonts w:asciiTheme="minorHAnsi" w:hAnsiTheme="minorHAnsi" w:cstheme="minorHAnsi"/>
          <w:sz w:val="22"/>
          <w:szCs w:val="22"/>
        </w:rPr>
        <w:t>ul. Wybickiego 10/5, 51-144 Wrocław</w:t>
      </w:r>
      <w:r w:rsidRPr="00FE42A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361FE" w:rsidRPr="00FE42A0" w:rsidRDefault="00C361FE" w:rsidP="00C361F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FE42A0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C361FE" w:rsidRDefault="00C361FE" w:rsidP="00C361FE">
      <w:pPr>
        <w:pStyle w:val="Akapitzlist"/>
        <w:numPr>
          <w:ilvl w:val="0"/>
          <w:numId w:val="13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361FE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</w:t>
      </w:r>
      <w:r>
        <w:rPr>
          <w:rFonts w:asciiTheme="minorHAnsi" w:hAnsiTheme="minorHAnsi" w:cs="Arial"/>
          <w:sz w:val="22"/>
        </w:rPr>
        <w:t>8</w:t>
      </w:r>
      <w:r w:rsidRPr="001B4891">
        <w:rPr>
          <w:rFonts w:asciiTheme="minorHAnsi" w:hAnsiTheme="minorHAnsi" w:cs="Arial"/>
          <w:sz w:val="22"/>
        </w:rPr>
        <w:t>.0</w:t>
      </w:r>
      <w:r>
        <w:rPr>
          <w:rFonts w:asciiTheme="minorHAnsi" w:hAnsiTheme="minorHAnsi" w:cs="Arial"/>
          <w:sz w:val="22"/>
        </w:rPr>
        <w:t>7</w:t>
      </w:r>
      <w:r w:rsidRPr="001B4891">
        <w:rPr>
          <w:rFonts w:asciiTheme="minorHAnsi" w:hAnsiTheme="minorHAnsi" w:cs="Arial"/>
          <w:sz w:val="22"/>
        </w:rPr>
        <w:t>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ofertą. </w:t>
      </w:r>
    </w:p>
    <w:p w:rsidR="00C361FE" w:rsidRPr="001B4891" w:rsidRDefault="00C361FE" w:rsidP="00C361FE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C361FE" w:rsidRPr="00BE3594" w:rsidRDefault="00C361FE" w:rsidP="00C361F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15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C361FE" w:rsidRDefault="00C361FE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</w:t>
      </w:r>
      <w:r>
        <w:rPr>
          <w:rFonts w:asciiTheme="minorHAnsi" w:hAnsiTheme="minorHAnsi" w:cs="Arial"/>
          <w:i/>
          <w:sz w:val="22"/>
        </w:rPr>
        <w:t>żenie terminu związania ofertą”.</w:t>
      </w:r>
    </w:p>
    <w:p w:rsidR="004C4BC3" w:rsidRPr="00DA6E7A" w:rsidRDefault="004C4BC3" w:rsidP="00C361FE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bookmarkStart w:id="0" w:name="_GoBack"/>
      <w:bookmarkEnd w:id="0"/>
    </w:p>
    <w:p w:rsidR="004C4BC3" w:rsidRPr="004C4BC3" w:rsidRDefault="004C4BC3" w:rsidP="004C4BC3">
      <w:pPr>
        <w:spacing w:line="240" w:lineRule="auto"/>
        <w:ind w:left="6237"/>
        <w:rPr>
          <w:rFonts w:asciiTheme="minorHAnsi" w:hAnsiTheme="minorHAnsi" w:cstheme="minorHAnsi"/>
          <w:sz w:val="20"/>
        </w:rPr>
      </w:pPr>
      <w:r>
        <w:t xml:space="preserve"> </w:t>
      </w:r>
      <w:r>
        <w:tab/>
      </w:r>
      <w:r w:rsidRPr="004C4BC3">
        <w:rPr>
          <w:rFonts w:asciiTheme="minorHAnsi" w:hAnsiTheme="minorHAnsi" w:cstheme="minorHAnsi"/>
          <w:sz w:val="20"/>
        </w:rPr>
        <w:t>z up. Wójta</w:t>
      </w:r>
    </w:p>
    <w:p w:rsidR="004C4BC3" w:rsidRPr="004C4BC3" w:rsidRDefault="004C4BC3" w:rsidP="004C4BC3">
      <w:pPr>
        <w:tabs>
          <w:tab w:val="left" w:pos="7155"/>
        </w:tabs>
        <w:spacing w:line="240" w:lineRule="auto"/>
        <w:ind w:left="6237"/>
        <w:rPr>
          <w:rFonts w:asciiTheme="minorHAnsi" w:hAnsiTheme="minorHAnsi" w:cstheme="minorHAnsi"/>
          <w:sz w:val="20"/>
        </w:rPr>
      </w:pPr>
      <w:r w:rsidRPr="004C4BC3">
        <w:rPr>
          <w:rFonts w:asciiTheme="minorHAnsi" w:hAnsiTheme="minorHAnsi" w:cstheme="minorHAnsi"/>
          <w:sz w:val="20"/>
        </w:rPr>
        <w:tab/>
        <w:t>Zastępca Wójta</w:t>
      </w:r>
    </w:p>
    <w:p w:rsidR="00914334" w:rsidRPr="004C4BC3" w:rsidRDefault="004C4BC3" w:rsidP="004C4BC3">
      <w:pPr>
        <w:tabs>
          <w:tab w:val="left" w:pos="7155"/>
        </w:tabs>
        <w:spacing w:line="240" w:lineRule="auto"/>
        <w:ind w:left="6237"/>
        <w:rPr>
          <w:rFonts w:asciiTheme="minorHAnsi" w:hAnsiTheme="minorHAnsi" w:cstheme="minorHAnsi"/>
        </w:rPr>
      </w:pPr>
      <w:r w:rsidRPr="004C4BC3">
        <w:rPr>
          <w:rFonts w:asciiTheme="minorHAnsi" w:hAnsiTheme="minorHAnsi" w:cstheme="minorHAnsi"/>
          <w:sz w:val="20"/>
        </w:rPr>
        <w:t xml:space="preserve"> Paweł Zuehlke</w:t>
      </w:r>
    </w:p>
    <w:sectPr w:rsidR="00914334" w:rsidRPr="004C4BC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C3075BB"/>
    <w:multiLevelType w:val="hybridMultilevel"/>
    <w:tmpl w:val="A59CFFB8"/>
    <w:lvl w:ilvl="0" w:tplc="F6886FF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2970"/>
    <w:multiLevelType w:val="hybridMultilevel"/>
    <w:tmpl w:val="9BCC7346"/>
    <w:lvl w:ilvl="0" w:tplc="CF08F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180096"/>
    <w:multiLevelType w:val="hybridMultilevel"/>
    <w:tmpl w:val="4A3AF3BC"/>
    <w:lvl w:ilvl="0" w:tplc="7F185CD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16107"/>
    <w:multiLevelType w:val="hybridMultilevel"/>
    <w:tmpl w:val="4C4431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E655F53"/>
    <w:multiLevelType w:val="hybridMultilevel"/>
    <w:tmpl w:val="8F4E0B52"/>
    <w:lvl w:ilvl="0" w:tplc="35288A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05204"/>
    <w:multiLevelType w:val="hybridMultilevel"/>
    <w:tmpl w:val="358ECF4E"/>
    <w:lvl w:ilvl="0" w:tplc="8DA0BF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672C0A"/>
    <w:multiLevelType w:val="hybridMultilevel"/>
    <w:tmpl w:val="93360BC0"/>
    <w:lvl w:ilvl="0" w:tplc="003C5A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26EE0"/>
    <w:multiLevelType w:val="hybridMultilevel"/>
    <w:tmpl w:val="A2425036"/>
    <w:lvl w:ilvl="0" w:tplc="3DB23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5CE8"/>
    <w:multiLevelType w:val="hybridMultilevel"/>
    <w:tmpl w:val="E40E696A"/>
    <w:lvl w:ilvl="0" w:tplc="6F9669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"/>
  </w:num>
  <w:num w:numId="5">
    <w:abstractNumId w:val="1"/>
  </w:num>
  <w:num w:numId="6">
    <w:abstractNumId w:val="5"/>
  </w:num>
  <w:num w:numId="7">
    <w:abstractNumId w:val="10"/>
  </w:num>
  <w:num w:numId="8">
    <w:abstractNumId w:val="15"/>
  </w:num>
  <w:num w:numId="9">
    <w:abstractNumId w:val="11"/>
  </w:num>
  <w:num w:numId="10">
    <w:abstractNumId w:val="6"/>
  </w:num>
  <w:num w:numId="11">
    <w:abstractNumId w:val="7"/>
  </w:num>
  <w:num w:numId="12">
    <w:abstractNumId w:val="9"/>
  </w:num>
  <w:num w:numId="13">
    <w:abstractNumId w:val="14"/>
  </w:num>
  <w:num w:numId="14">
    <w:abstractNumId w:val="4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052D"/>
    <w:rsid w:val="000A4590"/>
    <w:rsid w:val="00126BED"/>
    <w:rsid w:val="001345CB"/>
    <w:rsid w:val="00144B97"/>
    <w:rsid w:val="001529A7"/>
    <w:rsid w:val="00190228"/>
    <w:rsid w:val="00220704"/>
    <w:rsid w:val="00251530"/>
    <w:rsid w:val="00256348"/>
    <w:rsid w:val="00257450"/>
    <w:rsid w:val="002833BA"/>
    <w:rsid w:val="002863F9"/>
    <w:rsid w:val="002B633E"/>
    <w:rsid w:val="003106C6"/>
    <w:rsid w:val="00337623"/>
    <w:rsid w:val="00375783"/>
    <w:rsid w:val="003D6534"/>
    <w:rsid w:val="004A313E"/>
    <w:rsid w:val="004B42B2"/>
    <w:rsid w:val="004C4BC3"/>
    <w:rsid w:val="00550469"/>
    <w:rsid w:val="00616C7C"/>
    <w:rsid w:val="006217A5"/>
    <w:rsid w:val="00622956"/>
    <w:rsid w:val="006350DE"/>
    <w:rsid w:val="00673B2F"/>
    <w:rsid w:val="006930D1"/>
    <w:rsid w:val="006B1823"/>
    <w:rsid w:val="006E7146"/>
    <w:rsid w:val="0071420D"/>
    <w:rsid w:val="00716663"/>
    <w:rsid w:val="0079298A"/>
    <w:rsid w:val="00795A0F"/>
    <w:rsid w:val="007C1ACB"/>
    <w:rsid w:val="007D2341"/>
    <w:rsid w:val="00864595"/>
    <w:rsid w:val="008C5C2D"/>
    <w:rsid w:val="008D3373"/>
    <w:rsid w:val="00914334"/>
    <w:rsid w:val="00916F23"/>
    <w:rsid w:val="00990AB7"/>
    <w:rsid w:val="009D6C55"/>
    <w:rsid w:val="009F396B"/>
    <w:rsid w:val="009F6102"/>
    <w:rsid w:val="00A74343"/>
    <w:rsid w:val="00B65E7B"/>
    <w:rsid w:val="00C15EAD"/>
    <w:rsid w:val="00C22C0E"/>
    <w:rsid w:val="00C361FE"/>
    <w:rsid w:val="00CC706E"/>
    <w:rsid w:val="00D26A0E"/>
    <w:rsid w:val="00D26F7D"/>
    <w:rsid w:val="00D531E1"/>
    <w:rsid w:val="00DB0374"/>
    <w:rsid w:val="00E04BDE"/>
    <w:rsid w:val="00E10039"/>
    <w:rsid w:val="00EF33A9"/>
    <w:rsid w:val="00F12485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9D9C9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220704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2207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C361FE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C361FE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1395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2023-07-26T09:54:00Z</cp:lastPrinted>
  <dcterms:created xsi:type="dcterms:W3CDTF">2023-07-26T09:54:00Z</dcterms:created>
  <dcterms:modified xsi:type="dcterms:W3CDTF">2023-07-27T09:21:00Z</dcterms:modified>
</cp:coreProperties>
</file>